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AD7F4" Type="http://schemas.openxmlformats.org/officeDocument/2006/relationships/officeDocument" Target="/word/document.xml" /><Relationship Id="coreRCDAD7F4" Type="http://schemas.openxmlformats.org/package/2006/relationships/metadata/core-properties" Target="/docProps/core.xml" /><Relationship Id="customRCDAD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13.9.2026 18:56:48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13.9.2026 18:56:48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