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64043E" Type="http://schemas.openxmlformats.org/officeDocument/2006/relationships/officeDocument" Target="/word/document.xml" /><Relationship Id="coreR1364043E" Type="http://schemas.openxmlformats.org/package/2006/relationships/metadata/core-properties" Target="/docProps/core.xml" /><Relationship Id="customR1364043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 pro sériovou výrobu (kód: 32-008-H)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Obuvník pro sériovou výrobu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ušitých svršků a spodkových obuvnických polotovarů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materiálů, strojů, zařízení, nástrojů a technologických podmínek pro sériovou výrobu obuvi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Základní seřizování, ošetřování a údržba obuvnických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obuvnických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Napínání svršku obuvi na kopyta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Spojování spodkových dílců se svrškem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Úprava vzhledu obuvi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26.07.2016 do: 06.12.2020</w:t>
      </w:r>
    </w:p>
    <w:p>
      <w:pPr>
        <w:pStyle w:val="P21"/>
        <w:framePr w:w="7654" w:h="331" w:hRule="exact" w:wrap="none" w:vAnchor="page" w:hAnchor="margin" w:x="28" w:y="15940"/>
        <w:rPr>
          <w:rStyle w:val="C16"/>
          <w:rtl w:val="0"/>
        </w:rPr>
      </w:pPr>
      <w:r>
        <w:rPr>
          <w:rStyle w:val="C16"/>
          <w:rtl w:val="0"/>
        </w:rPr>
        <w:t>Obuvník pro sériovou výrobu, 11.9.2026 18:36:35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se základní technickou dokumentací, provést její rozbor ve vztahu k předloženému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na základě technické dokumentace složení předloženého vzorku, jednotlivé dílce a komponenty pojmenovat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výrobek zhotovován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Posuzování kvality ušitých svršků a spodkových obuvnických polotovarů a materiálů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Připravit obuvnické polotovary a komponenty a posoudit jejich kvalitu a vhodnost pro výrobu konkrétního typu obuvi podle výrobní dokumentace</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Posoudit kvalitu vyrobených svršků podle daných parametrů, případně podle předloženého dílenského vzorku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32"/>
        <w:framePr w:w="10710" w:h="248" w:hRule="exact" w:wrap="none" w:vAnchor="page" w:hAnchor="margin" w:x="28" w:y="8039"/>
        <w:rPr>
          <w:rStyle w:val="C23"/>
          <w:rtl w:val="0"/>
        </w:rPr>
      </w:pPr>
      <w:r>
        <w:rPr>
          <w:rStyle w:val="C23"/>
          <w:rtl w:val="0"/>
        </w:rPr>
        <w:t>Je třeba splnit obě kritéria.</w:t>
      </w:r>
    </w:p>
    <w:p>
      <w:pPr>
        <w:pStyle w:val="P23"/>
        <w:framePr w:w="10710" w:h="547" w:hRule="exact" w:wrap="none" w:vAnchor="page" w:hAnchor="margin" w:x="28" w:y="8475"/>
        <w:rPr>
          <w:rStyle w:val="C18"/>
          <w:rtl w:val="0"/>
        </w:rPr>
      </w:pPr>
      <w:r>
        <w:rPr>
          <w:rStyle w:val="C18"/>
          <w:rtl w:val="0"/>
        </w:rPr>
        <w:t>Volba postupu práce, materiálů, strojů, zařízení, nástrojů a technologických podmínek pro sériovou výrobu obuvi</w:t>
      </w:r>
    </w:p>
    <w:p>
      <w:pPr>
        <w:pStyle w:val="P24"/>
        <w:framePr w:w="6713" w:h="376" w:hRule="exact" w:wrap="none" w:vAnchor="page" w:hAnchor="margin" w:x="45" w:y="9122"/>
        <w:rPr>
          <w:rStyle w:val="C3"/>
          <w:rtl w:val="0"/>
        </w:rPr>
      </w:pPr>
    </w:p>
    <w:p>
      <w:pPr>
        <w:pStyle w:val="P25"/>
        <w:framePr w:w="6661" w:h="249" w:hRule="exact" w:wrap="none" w:vAnchor="page" w:hAnchor="margin" w:x="71" w:y="9193"/>
        <w:rPr>
          <w:rStyle w:val="C19"/>
          <w:rtl w:val="0"/>
        </w:rPr>
      </w:pPr>
      <w:r>
        <w:rPr>
          <w:rStyle w:val="C19"/>
          <w:rtl w:val="0"/>
        </w:rPr>
        <w:t>Kritéria hodnocení</w:t>
      </w:r>
    </w:p>
    <w:p>
      <w:pPr>
        <w:pStyle w:val="P26"/>
        <w:framePr w:w="3918" w:h="376" w:hRule="exact" w:wrap="none" w:vAnchor="page" w:hAnchor="margin" w:x="6803" w:y="9122"/>
        <w:rPr>
          <w:rStyle w:val="C3"/>
          <w:rtl w:val="0"/>
        </w:rPr>
      </w:pPr>
    </w:p>
    <w:p>
      <w:pPr>
        <w:pStyle w:val="P27"/>
        <w:framePr w:w="3836" w:h="249" w:hRule="exact" w:wrap="none" w:vAnchor="page" w:hAnchor="margin" w:x="6859" w:y="9193"/>
        <w:rPr>
          <w:rStyle w:val="C20"/>
          <w:rtl w:val="0"/>
        </w:rPr>
      </w:pPr>
      <w:r>
        <w:rPr>
          <w:rStyle w:val="C20"/>
          <w:rtl w:val="0"/>
        </w:rPr>
        <w:t>Způsoby ověření</w:t>
      </w:r>
    </w:p>
    <w:p>
      <w:pPr>
        <w:pStyle w:val="P12"/>
        <w:framePr w:w="6710" w:h="607" w:hRule="exact" w:wrap="none" w:vAnchor="page" w:hAnchor="margin" w:x="45" w:y="9498"/>
        <w:rPr>
          <w:rStyle w:val="C3"/>
          <w:rtl w:val="0"/>
        </w:rPr>
      </w:pPr>
    </w:p>
    <w:p>
      <w:pPr>
        <w:pStyle w:val="P13"/>
        <w:framePr w:w="6658" w:h="480" w:hRule="exact" w:wrap="none" w:vAnchor="page" w:hAnchor="margin" w:x="71" w:y="9554"/>
        <w:rPr>
          <w:rStyle w:val="C11"/>
          <w:rtl w:val="0"/>
        </w:rPr>
      </w:pPr>
      <w:r>
        <w:rPr>
          <w:rStyle w:val="C11"/>
          <w:rtl w:val="0"/>
        </w:rPr>
        <w:t>a) Určit druh předloženého materiálu a způsob jeho využití při výrobě konkrétní části obuvi</w:t>
      </w:r>
    </w:p>
    <w:p>
      <w:pPr>
        <w:pStyle w:val="P28"/>
        <w:framePr w:w="3921" w:h="607" w:hRule="exact" w:wrap="none" w:vAnchor="page" w:hAnchor="margin" w:x="6800" w:y="9498"/>
        <w:rPr>
          <w:rStyle w:val="C3"/>
          <w:rtl w:val="0"/>
        </w:rPr>
      </w:pPr>
    </w:p>
    <w:p>
      <w:pPr>
        <w:pStyle w:val="P29"/>
        <w:framePr w:w="3839" w:h="480" w:hRule="exact" w:wrap="none" w:vAnchor="page" w:hAnchor="margin" w:x="6856" w:y="9554"/>
        <w:rPr>
          <w:rStyle w:val="C21"/>
          <w:rtl w:val="0"/>
        </w:rPr>
      </w:pPr>
      <w:r>
        <w:rPr>
          <w:rStyle w:val="C21"/>
          <w:rtl w:val="0"/>
        </w:rPr>
        <w:t>Praktické předvedení a ústní ověření</w:t>
      </w:r>
    </w:p>
    <w:p>
      <w:pPr>
        <w:pStyle w:val="P16"/>
        <w:framePr w:w="6710" w:h="607" w:hRule="exact" w:wrap="none" w:vAnchor="page" w:hAnchor="margin" w:x="45" w:y="10105"/>
        <w:rPr>
          <w:rStyle w:val="C3"/>
          <w:rtl w:val="0"/>
        </w:rPr>
      </w:pPr>
    </w:p>
    <w:p>
      <w:pPr>
        <w:pStyle w:val="P17"/>
        <w:framePr w:w="6658" w:h="480" w:hRule="exact" w:wrap="none" w:vAnchor="page" w:hAnchor="margin" w:x="71" w:y="10161"/>
        <w:rPr>
          <w:rStyle w:val="C13"/>
          <w:rtl w:val="0"/>
        </w:rPr>
      </w:pPr>
      <w:r>
        <w:rPr>
          <w:rStyle w:val="C13"/>
          <w:rtl w:val="0"/>
        </w:rPr>
        <w:t>b) Připravit stroje a zařízení pro daný technologický proces s ohledem na dodržování zásad BOZP</w:t>
      </w:r>
    </w:p>
    <w:p>
      <w:pPr>
        <w:pStyle w:val="P30"/>
        <w:framePr w:w="3921" w:h="607" w:hRule="exact" w:wrap="none" w:vAnchor="page" w:hAnchor="margin" w:x="6800" w:y="10105"/>
        <w:rPr>
          <w:rStyle w:val="C3"/>
          <w:rtl w:val="0"/>
        </w:rPr>
      </w:pPr>
    </w:p>
    <w:p>
      <w:pPr>
        <w:pStyle w:val="P31"/>
        <w:framePr w:w="3839" w:h="480" w:hRule="exact" w:wrap="none" w:vAnchor="page" w:hAnchor="margin" w:x="6856" w:y="10161"/>
        <w:rPr>
          <w:rStyle w:val="C22"/>
          <w:rtl w:val="0"/>
        </w:rPr>
      </w:pPr>
      <w:r>
        <w:rPr>
          <w:rStyle w:val="C22"/>
          <w:rtl w:val="0"/>
        </w:rPr>
        <w:t>Praktické předvedení a ústní ověření</w:t>
      </w:r>
    </w:p>
    <w:p>
      <w:pPr>
        <w:pStyle w:val="P12"/>
        <w:framePr w:w="6710" w:h="607" w:hRule="exact" w:wrap="none" w:vAnchor="page" w:hAnchor="margin" w:x="45" w:y="10712"/>
        <w:rPr>
          <w:rStyle w:val="C3"/>
          <w:rtl w:val="0"/>
        </w:rPr>
      </w:pPr>
    </w:p>
    <w:p>
      <w:pPr>
        <w:pStyle w:val="P13"/>
        <w:framePr w:w="6658" w:h="480" w:hRule="exact" w:wrap="none" w:vAnchor="page" w:hAnchor="margin" w:x="71" w:y="10768"/>
        <w:rPr>
          <w:rStyle w:val="C11"/>
          <w:rtl w:val="0"/>
        </w:rPr>
      </w:pPr>
      <w:r>
        <w:rPr>
          <w:rStyle w:val="C11"/>
          <w:rtl w:val="0"/>
        </w:rPr>
        <w:t>c) Provést fyzickou kontrolu funkčnosti strojů a zařízení, provést spuštění strojů a zařízení</w:t>
      </w:r>
    </w:p>
    <w:p>
      <w:pPr>
        <w:pStyle w:val="P28"/>
        <w:framePr w:w="3921" w:h="607" w:hRule="exact" w:wrap="none" w:vAnchor="page" w:hAnchor="margin" w:x="6800" w:y="10712"/>
        <w:rPr>
          <w:rStyle w:val="C3"/>
          <w:rtl w:val="0"/>
        </w:rPr>
      </w:pPr>
    </w:p>
    <w:p>
      <w:pPr>
        <w:pStyle w:val="P29"/>
        <w:framePr w:w="3839" w:h="480" w:hRule="exact" w:wrap="none" w:vAnchor="page" w:hAnchor="margin" w:x="6856" w:y="10768"/>
        <w:rPr>
          <w:rStyle w:val="C21"/>
          <w:rtl w:val="0"/>
        </w:rPr>
      </w:pPr>
      <w:r>
        <w:rPr>
          <w:rStyle w:val="C21"/>
          <w:rtl w:val="0"/>
        </w:rPr>
        <w:t>Praktické předvedení a ústní ověření</w:t>
      </w:r>
    </w:p>
    <w:p>
      <w:pPr>
        <w:pStyle w:val="P32"/>
        <w:framePr w:w="10710" w:h="248" w:hRule="exact" w:wrap="none" w:vAnchor="page" w:hAnchor="margin" w:x="28" w:y="11432"/>
        <w:rPr>
          <w:rStyle w:val="C23"/>
          <w:rtl w:val="0"/>
        </w:rPr>
      </w:pPr>
      <w:r>
        <w:rPr>
          <w:rStyle w:val="C23"/>
          <w:rtl w:val="0"/>
        </w:rPr>
        <w:t>Je třeba splnit všechna kritéria.</w:t>
      </w:r>
    </w:p>
    <w:p>
      <w:pPr>
        <w:pStyle w:val="P23"/>
        <w:framePr w:w="10710" w:h="340" w:hRule="exact" w:wrap="none" w:vAnchor="page" w:hAnchor="margin" w:x="28" w:y="11868"/>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12307"/>
        <w:rPr>
          <w:rStyle w:val="C3"/>
          <w:rtl w:val="0"/>
        </w:rPr>
      </w:pPr>
    </w:p>
    <w:p>
      <w:pPr>
        <w:pStyle w:val="P25"/>
        <w:framePr w:w="6661" w:h="249" w:hRule="exact" w:wrap="none" w:vAnchor="page" w:hAnchor="margin" w:x="71" w:y="12378"/>
        <w:rPr>
          <w:rStyle w:val="C19"/>
          <w:rtl w:val="0"/>
        </w:rPr>
      </w:pPr>
      <w:r>
        <w:rPr>
          <w:rStyle w:val="C19"/>
          <w:rtl w:val="0"/>
        </w:rPr>
        <w:t>Kritéria hodnocení</w:t>
      </w:r>
    </w:p>
    <w:p>
      <w:pPr>
        <w:pStyle w:val="P26"/>
        <w:framePr w:w="3918" w:h="376" w:hRule="exact" w:wrap="none" w:vAnchor="page" w:hAnchor="margin" w:x="6803" w:y="12307"/>
        <w:rPr>
          <w:rStyle w:val="C3"/>
          <w:rtl w:val="0"/>
        </w:rPr>
      </w:pPr>
    </w:p>
    <w:p>
      <w:pPr>
        <w:pStyle w:val="P27"/>
        <w:framePr w:w="3836" w:h="249" w:hRule="exact" w:wrap="none" w:vAnchor="page" w:hAnchor="margin" w:x="6859" w:y="12378"/>
        <w:rPr>
          <w:rStyle w:val="C20"/>
          <w:rtl w:val="0"/>
        </w:rPr>
      </w:pPr>
      <w:r>
        <w:rPr>
          <w:rStyle w:val="C20"/>
          <w:rtl w:val="0"/>
        </w:rPr>
        <w:t>Způsoby ověření</w:t>
      </w:r>
    </w:p>
    <w:p>
      <w:pPr>
        <w:pStyle w:val="P12"/>
        <w:framePr w:w="6710" w:h="607" w:hRule="exact" w:wrap="none" w:vAnchor="page" w:hAnchor="margin" w:x="45" w:y="12683"/>
        <w:rPr>
          <w:rStyle w:val="C3"/>
          <w:rtl w:val="0"/>
        </w:rPr>
      </w:pPr>
    </w:p>
    <w:p>
      <w:pPr>
        <w:pStyle w:val="P13"/>
        <w:framePr w:w="6658" w:h="480" w:hRule="exact" w:wrap="none" w:vAnchor="page" w:hAnchor="margin" w:x="71" w:y="12739"/>
        <w:rPr>
          <w:rStyle w:val="C11"/>
          <w:rtl w:val="0"/>
        </w:rPr>
      </w:pPr>
      <w:r>
        <w:rPr>
          <w:rStyle w:val="C11"/>
          <w:rtl w:val="0"/>
        </w:rPr>
        <w:t>a) Seřídit stanovený stroj a zařízení potřebné k vykonání pracovní operace, prověřit jeho funkčnost</w:t>
      </w:r>
    </w:p>
    <w:p>
      <w:pPr>
        <w:pStyle w:val="P28"/>
        <w:framePr w:w="3921" w:h="607" w:hRule="exact" w:wrap="none" w:vAnchor="page" w:hAnchor="margin" w:x="6800" w:y="12683"/>
        <w:rPr>
          <w:rStyle w:val="C3"/>
          <w:rtl w:val="0"/>
        </w:rPr>
      </w:pPr>
    </w:p>
    <w:p>
      <w:pPr>
        <w:pStyle w:val="P29"/>
        <w:framePr w:w="3839" w:h="480" w:hRule="exact" w:wrap="none" w:vAnchor="page" w:hAnchor="margin" w:x="6856" w:y="12739"/>
        <w:rPr>
          <w:rStyle w:val="C21"/>
          <w:rtl w:val="0"/>
        </w:rPr>
      </w:pPr>
      <w:r>
        <w:rPr>
          <w:rStyle w:val="C21"/>
          <w:rtl w:val="0"/>
        </w:rPr>
        <w:t>Praktické předvedení</w:t>
      </w:r>
    </w:p>
    <w:p>
      <w:pPr>
        <w:pStyle w:val="P16"/>
        <w:framePr w:w="6710" w:h="607" w:hRule="exact" w:wrap="none" w:vAnchor="page" w:hAnchor="margin" w:x="45" w:y="13290"/>
        <w:rPr>
          <w:rStyle w:val="C3"/>
          <w:rtl w:val="0"/>
        </w:rPr>
      </w:pPr>
    </w:p>
    <w:p>
      <w:pPr>
        <w:pStyle w:val="P17"/>
        <w:framePr w:w="6658" w:h="480" w:hRule="exact" w:wrap="none" w:vAnchor="page" w:hAnchor="margin" w:x="71" w:y="13346"/>
        <w:rPr>
          <w:rStyle w:val="C13"/>
          <w:rtl w:val="0"/>
        </w:rPr>
      </w:pPr>
      <w:r>
        <w:rPr>
          <w:rStyle w:val="C13"/>
          <w:rtl w:val="0"/>
        </w:rPr>
        <w:t>b) Provést základní údržbu, ošetření, čištění a mazání stanoveného stroje s ohledem na dodržování zásad BOZP, jednotlivé úkony zdůvodnit</w:t>
      </w:r>
    </w:p>
    <w:p>
      <w:pPr>
        <w:pStyle w:val="P30"/>
        <w:framePr w:w="3921" w:h="607" w:hRule="exact" w:wrap="none" w:vAnchor="page" w:hAnchor="margin" w:x="6800" w:y="13290"/>
        <w:rPr>
          <w:rStyle w:val="C3"/>
          <w:rtl w:val="0"/>
        </w:rPr>
      </w:pPr>
    </w:p>
    <w:p>
      <w:pPr>
        <w:pStyle w:val="P31"/>
        <w:framePr w:w="3839" w:h="480" w:hRule="exact" w:wrap="none" w:vAnchor="page" w:hAnchor="margin" w:x="6856" w:y="13346"/>
        <w:rPr>
          <w:rStyle w:val="C22"/>
          <w:rtl w:val="0"/>
        </w:rPr>
      </w:pPr>
      <w:r>
        <w:rPr>
          <w:rStyle w:val="C22"/>
          <w:rtl w:val="0"/>
        </w:rPr>
        <w:t>Praktické předvedení a ústní ověření</w:t>
      </w:r>
    </w:p>
    <w:p>
      <w:pPr>
        <w:pStyle w:val="P32"/>
        <w:framePr w:w="10710" w:h="248" w:hRule="exact" w:wrap="none" w:vAnchor="page" w:hAnchor="margin" w:x="28" w:y="1401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 pro sériovou výrobu, 11.9.2026 18:36:35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obuvnických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určenou pracovní operaci na stanoveném obuvnickém stroji, popsat pracovní postup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pracovní operace při výrobě lepené obuvi, vyjmenovat a popsat funkci a účel strojů, které budou na jednotlivé operace použity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Napínání svršku obuvi na kopyta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Stanovit výrobní způsob na předložené hotové obuvi a popsat operace přípravy svršku u daného výrobního způsobu</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376" w:hRule="exact" w:wrap="none" w:vAnchor="page" w:hAnchor="margin" w:x="45" w:y="6155"/>
        <w:rPr>
          <w:rStyle w:val="C3"/>
          <w:rtl w:val="0"/>
        </w:rPr>
      </w:pPr>
    </w:p>
    <w:p>
      <w:pPr>
        <w:pStyle w:val="P17"/>
        <w:framePr w:w="6658" w:h="249" w:hRule="exact" w:wrap="none" w:vAnchor="page" w:hAnchor="margin" w:x="71" w:y="6211"/>
        <w:rPr>
          <w:rStyle w:val="C13"/>
          <w:rtl w:val="0"/>
        </w:rPr>
      </w:pPr>
      <w:r>
        <w:rPr>
          <w:rStyle w:val="C13"/>
          <w:rtl w:val="0"/>
        </w:rPr>
        <w:t>b) Vyztužit patní část svršku opatkem a vytvarovat ji</w:t>
      </w:r>
    </w:p>
    <w:p>
      <w:pPr>
        <w:pStyle w:val="P30"/>
        <w:framePr w:w="3921" w:h="376" w:hRule="exact" w:wrap="none" w:vAnchor="page" w:hAnchor="margin" w:x="6800" w:y="6155"/>
        <w:rPr>
          <w:rStyle w:val="C3"/>
          <w:rtl w:val="0"/>
        </w:rPr>
      </w:pPr>
    </w:p>
    <w:p>
      <w:pPr>
        <w:pStyle w:val="P31"/>
        <w:framePr w:w="3839" w:h="249" w:hRule="exact" w:wrap="none" w:vAnchor="page" w:hAnchor="margin" w:x="6856" w:y="6211"/>
        <w:rPr>
          <w:rStyle w:val="C22"/>
          <w:rtl w:val="0"/>
        </w:rPr>
      </w:pPr>
      <w:r>
        <w:rPr>
          <w:rStyle w:val="C22"/>
          <w:rtl w:val="0"/>
        </w:rPr>
        <w:t>Praktické předvedení a ústní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Ustředit svršek na kopyto a provést napínání svršku obuvi</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 a ústní ověření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340" w:hRule="exact" w:wrap="none" w:vAnchor="page" w:hAnchor="margin" w:x="28" w:y="7456"/>
        <w:rPr>
          <w:rStyle w:val="C18"/>
          <w:rtl w:val="0"/>
        </w:rPr>
      </w:pPr>
      <w:r>
        <w:rPr>
          <w:rStyle w:val="C18"/>
          <w:rtl w:val="0"/>
        </w:rPr>
        <w:t>Spojování spodkových dílců se svrškem</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831" w:hRule="exact" w:wrap="none" w:vAnchor="page" w:hAnchor="margin" w:x="45" w:y="8272"/>
        <w:rPr>
          <w:rStyle w:val="C3"/>
          <w:rtl w:val="0"/>
        </w:rPr>
      </w:pPr>
    </w:p>
    <w:p>
      <w:pPr>
        <w:pStyle w:val="P13"/>
        <w:framePr w:w="6658" w:h="704" w:hRule="exact" w:wrap="none" w:vAnchor="page" w:hAnchor="margin" w:x="71" w:y="8328"/>
        <w:rPr>
          <w:rStyle w:val="C11"/>
          <w:rtl w:val="0"/>
        </w:rPr>
      </w:pPr>
      <w:r>
        <w:rPr>
          <w:rStyle w:val="C11"/>
          <w:rtl w:val="0"/>
        </w:rPr>
        <w:t>a) Zvolit vhodnou technologii pro spojení předložených vrchových a spodkových dílců obuvi a zdůvodnit provedení podle zadané výrobní dokumentace</w:t>
      </w:r>
    </w:p>
    <w:p>
      <w:pPr>
        <w:pStyle w:val="P28"/>
        <w:framePr w:w="3921" w:h="831" w:hRule="exact" w:wrap="none" w:vAnchor="page" w:hAnchor="margin" w:x="6800" w:y="8272"/>
        <w:rPr>
          <w:rStyle w:val="C3"/>
          <w:rtl w:val="0"/>
        </w:rPr>
      </w:pPr>
    </w:p>
    <w:p>
      <w:pPr>
        <w:pStyle w:val="P29"/>
        <w:framePr w:w="3839" w:h="704" w:hRule="exact" w:wrap="none" w:vAnchor="page" w:hAnchor="margin" w:x="6856" w:y="8328"/>
        <w:rPr>
          <w:rStyle w:val="C21"/>
          <w:rtl w:val="0"/>
        </w:rPr>
      </w:pPr>
      <w:r>
        <w:rPr>
          <w:rStyle w:val="C21"/>
          <w:rtl w:val="0"/>
        </w:rPr>
        <w:t>Praktické předvedení a ústní ověření</w:t>
      </w:r>
    </w:p>
    <w:p>
      <w:pPr>
        <w:pStyle w:val="P16"/>
        <w:framePr w:w="6710" w:h="607" w:hRule="exact" w:wrap="none" w:vAnchor="page" w:hAnchor="margin" w:x="45" w:y="9103"/>
        <w:rPr>
          <w:rStyle w:val="C3"/>
          <w:rtl w:val="0"/>
        </w:rPr>
      </w:pPr>
    </w:p>
    <w:p>
      <w:pPr>
        <w:pStyle w:val="P17"/>
        <w:framePr w:w="6658" w:h="480" w:hRule="exact" w:wrap="none" w:vAnchor="page" w:hAnchor="margin" w:x="71" w:y="9159"/>
        <w:rPr>
          <w:rStyle w:val="C13"/>
          <w:rtl w:val="0"/>
        </w:rPr>
      </w:pPr>
      <w:r>
        <w:rPr>
          <w:rStyle w:val="C13"/>
          <w:rtl w:val="0"/>
        </w:rPr>
        <w:t>b) Spojit předložený svršek se spodkovými dílci, provést montáž spodku obuvi podle zadaného technologického postupu</w:t>
      </w:r>
    </w:p>
    <w:p>
      <w:pPr>
        <w:pStyle w:val="P30"/>
        <w:framePr w:w="3921" w:h="607" w:hRule="exact" w:wrap="none" w:vAnchor="page" w:hAnchor="margin" w:x="6800" w:y="9103"/>
        <w:rPr>
          <w:rStyle w:val="C3"/>
          <w:rtl w:val="0"/>
        </w:rPr>
      </w:pPr>
    </w:p>
    <w:p>
      <w:pPr>
        <w:pStyle w:val="P31"/>
        <w:framePr w:w="3839" w:h="480" w:hRule="exact" w:wrap="none" w:vAnchor="page" w:hAnchor="margin" w:x="6856" w:y="9159"/>
        <w:rPr>
          <w:rStyle w:val="C22"/>
          <w:rtl w:val="0"/>
        </w:rPr>
      </w:pPr>
      <w:r>
        <w:rPr>
          <w:rStyle w:val="C22"/>
          <w:rtl w:val="0"/>
        </w:rPr>
        <w:t>Praktické předvedení</w:t>
      </w:r>
    </w:p>
    <w:p>
      <w:pPr>
        <w:pStyle w:val="P32"/>
        <w:framePr w:w="10710" w:h="248" w:hRule="exact" w:wrap="none" w:vAnchor="page" w:hAnchor="margin" w:x="28" w:y="9823"/>
        <w:rPr>
          <w:rStyle w:val="C23"/>
          <w:rtl w:val="0"/>
        </w:rPr>
      </w:pPr>
      <w:r>
        <w:rPr>
          <w:rStyle w:val="C23"/>
          <w:rtl w:val="0"/>
        </w:rPr>
        <w:t>Je třeba splnit obě kritéria.</w:t>
      </w:r>
    </w:p>
    <w:p>
      <w:pPr>
        <w:pStyle w:val="P23"/>
        <w:framePr w:w="10710" w:h="340" w:hRule="exact" w:wrap="none" w:vAnchor="page" w:hAnchor="margin" w:x="28" w:y="10259"/>
        <w:rPr>
          <w:rStyle w:val="C18"/>
          <w:rtl w:val="0"/>
        </w:rPr>
      </w:pPr>
      <w:r>
        <w:rPr>
          <w:rStyle w:val="C18"/>
          <w:rtl w:val="0"/>
        </w:rPr>
        <w:t>Úprava vzhledu obuvi</w:t>
      </w:r>
    </w:p>
    <w:p>
      <w:pPr>
        <w:pStyle w:val="P24"/>
        <w:framePr w:w="6713" w:h="376" w:hRule="exact" w:wrap="none" w:vAnchor="page" w:hAnchor="margin" w:x="45" w:y="10698"/>
        <w:rPr>
          <w:rStyle w:val="C3"/>
          <w:rtl w:val="0"/>
        </w:rPr>
      </w:pPr>
    </w:p>
    <w:p>
      <w:pPr>
        <w:pStyle w:val="P25"/>
        <w:framePr w:w="6661" w:h="249" w:hRule="exact" w:wrap="none" w:vAnchor="page" w:hAnchor="margin" w:x="71" w:y="10769"/>
        <w:rPr>
          <w:rStyle w:val="C19"/>
          <w:rtl w:val="0"/>
        </w:rPr>
      </w:pPr>
      <w:r>
        <w:rPr>
          <w:rStyle w:val="C19"/>
          <w:rtl w:val="0"/>
        </w:rPr>
        <w:t>Kritéria hodnocení</w:t>
      </w:r>
    </w:p>
    <w:p>
      <w:pPr>
        <w:pStyle w:val="P26"/>
        <w:framePr w:w="3918" w:h="376" w:hRule="exact" w:wrap="none" w:vAnchor="page" w:hAnchor="margin" w:x="6803" w:y="10698"/>
        <w:rPr>
          <w:rStyle w:val="C3"/>
          <w:rtl w:val="0"/>
        </w:rPr>
      </w:pPr>
    </w:p>
    <w:p>
      <w:pPr>
        <w:pStyle w:val="P27"/>
        <w:framePr w:w="3836" w:h="249" w:hRule="exact" w:wrap="none" w:vAnchor="page" w:hAnchor="margin" w:x="6859" w:y="10769"/>
        <w:rPr>
          <w:rStyle w:val="C20"/>
          <w:rtl w:val="0"/>
        </w:rPr>
      </w:pPr>
      <w:r>
        <w:rPr>
          <w:rStyle w:val="C20"/>
          <w:rtl w:val="0"/>
        </w:rPr>
        <w:t>Způsoby ověření</w:t>
      </w:r>
    </w:p>
    <w:p>
      <w:pPr>
        <w:pStyle w:val="P12"/>
        <w:framePr w:w="6710" w:h="376" w:hRule="exact" w:wrap="none" w:vAnchor="page" w:hAnchor="margin" w:x="45" w:y="11074"/>
        <w:rPr>
          <w:rStyle w:val="C3"/>
          <w:rtl w:val="0"/>
        </w:rPr>
      </w:pPr>
    </w:p>
    <w:p>
      <w:pPr>
        <w:pStyle w:val="P13"/>
        <w:framePr w:w="6658" w:h="249" w:hRule="exact" w:wrap="none" w:vAnchor="page" w:hAnchor="margin" w:x="71" w:y="11130"/>
        <w:rPr>
          <w:rStyle w:val="C11"/>
          <w:rtl w:val="0"/>
        </w:rPr>
      </w:pPr>
      <w:r>
        <w:rPr>
          <w:rStyle w:val="C11"/>
          <w:rtl w:val="0"/>
        </w:rPr>
        <w:t>a) Uvést základní operace při dokončování vzhledu obuvi</w:t>
      </w:r>
    </w:p>
    <w:p>
      <w:pPr>
        <w:pStyle w:val="P28"/>
        <w:framePr w:w="3921" w:h="376" w:hRule="exact" w:wrap="none" w:vAnchor="page" w:hAnchor="margin" w:x="6800" w:y="11074"/>
        <w:rPr>
          <w:rStyle w:val="C3"/>
          <w:rtl w:val="0"/>
        </w:rPr>
      </w:pPr>
    </w:p>
    <w:p>
      <w:pPr>
        <w:pStyle w:val="P29"/>
        <w:framePr w:w="3839" w:h="249" w:hRule="exact" w:wrap="none" w:vAnchor="page" w:hAnchor="margin" w:x="6856" w:y="11130"/>
        <w:rPr>
          <w:rStyle w:val="C21"/>
          <w:rtl w:val="0"/>
        </w:rPr>
      </w:pPr>
      <w:r>
        <w:rPr>
          <w:rStyle w:val="C21"/>
          <w:rtl w:val="0"/>
        </w:rPr>
        <w:t>Ústní ověření</w:t>
      </w:r>
    </w:p>
    <w:p>
      <w:pPr>
        <w:pStyle w:val="P16"/>
        <w:framePr w:w="6710" w:h="607" w:hRule="exact" w:wrap="none" w:vAnchor="page" w:hAnchor="margin" w:x="45" w:y="11451"/>
        <w:rPr>
          <w:rStyle w:val="C3"/>
          <w:rtl w:val="0"/>
        </w:rPr>
      </w:pPr>
    </w:p>
    <w:p>
      <w:pPr>
        <w:pStyle w:val="P17"/>
        <w:framePr w:w="6658" w:h="480" w:hRule="exact" w:wrap="none" w:vAnchor="page" w:hAnchor="margin" w:x="71" w:y="11507"/>
        <w:rPr>
          <w:rStyle w:val="C13"/>
          <w:rtl w:val="0"/>
        </w:rPr>
      </w:pPr>
      <w:r>
        <w:rPr>
          <w:rStyle w:val="C13"/>
          <w:rtl w:val="0"/>
        </w:rPr>
        <w:t>b) Provést konečnou kontrolu obuvi, posoudit její vzhled a porovnat ho s požadavky technických norem</w:t>
      </w:r>
    </w:p>
    <w:p>
      <w:pPr>
        <w:pStyle w:val="P30"/>
        <w:framePr w:w="3921" w:h="607" w:hRule="exact" w:wrap="none" w:vAnchor="page" w:hAnchor="margin" w:x="6800" w:y="11451"/>
        <w:rPr>
          <w:rStyle w:val="C3"/>
          <w:rtl w:val="0"/>
        </w:rPr>
      </w:pPr>
    </w:p>
    <w:p>
      <w:pPr>
        <w:pStyle w:val="P31"/>
        <w:framePr w:w="3839" w:h="480" w:hRule="exact" w:wrap="none" w:vAnchor="page" w:hAnchor="margin" w:x="6856" w:y="11507"/>
        <w:rPr>
          <w:rStyle w:val="C22"/>
          <w:rtl w:val="0"/>
        </w:rPr>
      </w:pPr>
      <w:r>
        <w:rPr>
          <w:rStyle w:val="C22"/>
          <w:rtl w:val="0"/>
        </w:rPr>
        <w:t>Praktické předvedení a ústní ověření</w:t>
      </w:r>
    </w:p>
    <w:p>
      <w:pPr>
        <w:pStyle w:val="P32"/>
        <w:framePr w:w="10710" w:h="248" w:hRule="exact" w:wrap="none" w:vAnchor="page" w:hAnchor="margin" w:x="28" w:y="1217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 pro sériovou výrobu, 11.9.2026 18:36:35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http://katalog.nsp.cz/karta_p.aspx?id_jp=40&amp;kod_sm1=30).</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obuvnické výroby.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bude probíhat v reálném procesu sériové výroby dámské, pánské nebo dětské obuvi. Výrobní způsob, střih, materiály (vrchové, podšívkové, spodkové polotvary, komponenty) obuvi i množství určí autorizovaná osoba podle zaměření konkrétní obuvnické výroby a místa konání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Orientace v normách a v technické dokumentaci v obuvnictví,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a) a b), druh výrobku a jeho parametry, ke kterému se budou vztahovat zadané úkoly podle zaměření konkrétní obuvnické výroby a místa konání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Posuzování kvality obuvnických polotovarů, materiálů a obuvi</w:t>
      </w:r>
      <w:r>
        <w:rPr>
          <w:rFonts w:ascii="Arial" w:cs="Arial" w:hAnsi="Arial" w:eastAsia="Arial"/>
          <w:b w:val="0"/>
          <w:i w:val="0"/>
          <w:caps w:val="0"/>
          <w:strike w:val="0"/>
          <w:noProof w:val="0"/>
          <w:vanish w:val="0"/>
          <w:color w:val="auto"/>
          <w:sz w:val="20"/>
          <w:u w:val="none"/>
          <w:shd w:val="clear" w:color="auto" w:fill="auto"/>
          <w:vertAlign w:val="baseline"/>
          <w:lang/>
        </w:rPr>
        <w:t>, kritérium a), druh výrobku a jeho parametry, ke kterému se budou vztahovat zadané úkoly podle zaměření konkrétní obuvnické výroby a místa konání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Volba postupu práce, materiálů, strojů, zařízení, nástrojů a technologických podmínek pro sériovou výrobu obuv</w:t>
      </w:r>
      <w:r>
        <w:rPr>
          <w:rFonts w:ascii="Arial" w:cs="Arial" w:hAnsi="Arial" w:eastAsia="Arial"/>
          <w:b w:val="0"/>
          <w:i w:val="0"/>
          <w:caps w:val="0"/>
          <w:strike w:val="0"/>
          <w:noProof w:val="0"/>
          <w:vanish w:val="0"/>
          <w:color w:val="auto"/>
          <w:sz w:val="20"/>
          <w:u w:val="none"/>
          <w:shd w:val="clear" w:color="auto" w:fill="auto"/>
          <w:vertAlign w:val="baseline"/>
          <w:lang/>
        </w:rPr>
        <w:t>i, kritérium a), druh výrobku a jeho parametry, ke kterému se budou vztahovat zadané úkoly podle zaměření konkrétní obuvnické výroby a místa konání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Základní seřizování, ošetřování a údržba obuvnických strojů a zařízení</w:t>
      </w:r>
      <w:r>
        <w:rPr>
          <w:rFonts w:ascii="Arial" w:cs="Arial" w:hAnsi="Arial" w:eastAsia="Arial"/>
          <w:b w:val="0"/>
          <w:i w:val="0"/>
          <w:caps w:val="0"/>
          <w:strike w:val="0"/>
          <w:noProof w:val="0"/>
          <w:vanish w:val="0"/>
          <w:color w:val="auto"/>
          <w:sz w:val="20"/>
          <w:u w:val="none"/>
          <w:shd w:val="clear" w:color="auto" w:fill="auto"/>
          <w:vertAlign w:val="baseline"/>
          <w:lang/>
        </w:rPr>
        <w:t>, kritéria a) a b), typ stroje, ke kterému se budou vztahovat zadané úkoly podle zaměření konkrétní obuvnické výroby a místa konání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Obsluha obuvnických strojů </w:t>
      </w:r>
      <w:r>
        <w:rPr>
          <w:rFonts w:ascii="Arial" w:cs="Arial" w:hAnsi="Arial" w:eastAsia="Arial"/>
          <w:b w:val="0"/>
          <w:i w:val="0"/>
          <w:caps w:val="0"/>
          <w:strike w:val="0"/>
          <w:noProof w:val="0"/>
          <w:vanish w:val="0"/>
          <w:color w:val="auto"/>
          <w:sz w:val="20"/>
          <w:u w:val="none"/>
          <w:shd w:val="clear" w:color="auto" w:fill="auto"/>
          <w:vertAlign w:val="baseline"/>
          <w:lang/>
        </w:rPr>
        <w:t>typ stroje, ke kterému se budou vztahovat zadané úkoly podle zaměření konkrétní obuvnické výroby a místa konání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Napínání svršku obuvi na kopyta</w:t>
      </w:r>
      <w:r>
        <w:rPr>
          <w:rFonts w:ascii="Arial" w:cs="Arial" w:hAnsi="Arial" w:eastAsia="Arial"/>
          <w:b w:val="0"/>
          <w:i w:val="0"/>
          <w:caps w:val="0"/>
          <w:strike w:val="0"/>
          <w:noProof w:val="0"/>
          <w:vanish w:val="0"/>
          <w:color w:val="auto"/>
          <w:sz w:val="20"/>
          <w:u w:val="none"/>
          <w:shd w:val="clear" w:color="auto" w:fill="auto"/>
          <w:vertAlign w:val="baseline"/>
          <w:lang/>
        </w:rPr>
        <w:t>, kritérium a), druh výrobku a jeho parametry, ke kterému se budou vztahovat zadané úkoly podle zaměření konkrétní obuvnické výroby a místa konání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0"/>
          <w:i w:val="1"/>
          <w:caps w:val="0"/>
          <w:strike w:val="0"/>
          <w:noProof w:val="0"/>
          <w:vanish w:val="0"/>
          <w:color w:val="auto"/>
          <w:sz w:val="20"/>
          <w:u w:val="none"/>
          <w:shd w:val="clear" w:color="auto" w:fill="auto"/>
          <w:vertAlign w:val="baseline"/>
          <w:lang/>
        </w:rPr>
        <w:t>Úprava vzhledu obuvi</w:t>
      </w:r>
      <w:r>
        <w:rPr>
          <w:rFonts w:ascii="Arial" w:cs="Arial" w:hAnsi="Arial" w:eastAsia="Arial"/>
          <w:b w:val="0"/>
          <w:i w:val="0"/>
          <w:caps w:val="0"/>
          <w:strike w:val="0"/>
          <w:noProof w:val="0"/>
          <w:vanish w:val="0"/>
          <w:color w:val="auto"/>
          <w:sz w:val="20"/>
          <w:u w:val="none"/>
          <w:shd w:val="clear" w:color="auto" w:fill="auto"/>
          <w:vertAlign w:val="baseline"/>
          <w:lang/>
        </w:rPr>
        <w:t xml:space="preserve"> druh výrobku a jeho parametry, ke kterému se budou vztahovat zadané úkoly podle zaměření konkrétní obuvnické výroby a místa konání zkoušky.</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 Při ústním ověřování kritérií je třeba sledovat používání odborné terminologie a využívání odborných znalostí.</w:t>
      </w:r>
    </w:p>
    <w:p>
      <w:pPr>
        <w:pStyle w:val="P33"/>
        <w:framePr w:w="10766" w:h="1837" w:hRule="exact" w:wrap="none" w:vAnchor="page" w:hAnchor="margin" w:x="0" w:y="11768"/>
        <w:rPr>
          <w:rStyle w:val="C3"/>
          <w:rtl w:val="0"/>
        </w:rPr>
      </w:pPr>
    </w:p>
    <w:p>
      <w:pPr>
        <w:pStyle w:val="P35"/>
        <w:framePr w:w="10710" w:h="340" w:hRule="exact" w:wrap="none" w:vAnchor="page" w:hAnchor="margin" w:x="28" w:y="11768"/>
        <w:rPr>
          <w:rStyle w:val="C25"/>
          <w:rtl w:val="0"/>
        </w:rPr>
      </w:pPr>
      <w:r>
        <w:rPr>
          <w:rStyle w:val="C25"/>
          <w:rtl w:val="0"/>
        </w:rPr>
        <w:t>Výsledné hodnocení</w:t>
      </w:r>
    </w:p>
    <w:p>
      <w:pPr>
        <w:keepNext w:val="0"/>
        <w:keepLines w:val="0"/>
        <w:framePr w:w="10766" w:h="1497" w:hRule="exact" w:wrap="none" w:vAnchor="page" w:hAnchor="margin" w:x="0" w:y="12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2"/>
        <w:rPr>
          <w:rStyle w:val="C3"/>
          <w:rtl w:val="0"/>
        </w:rPr>
      </w:pPr>
    </w:p>
    <w:p>
      <w:pPr>
        <w:pStyle w:val="P35"/>
        <w:framePr w:w="10710" w:h="340" w:hRule="exact" w:wrap="none" w:vAnchor="page" w:hAnchor="margin" w:x="28" w:y="13832"/>
        <w:rPr>
          <w:rStyle w:val="C25"/>
          <w:rtl w:val="0"/>
        </w:rPr>
      </w:pPr>
      <w:r>
        <w:rPr>
          <w:rStyle w:val="C25"/>
          <w:rtl w:val="0"/>
        </w:rPr>
        <w:t>Počet zkoušejících</w:t>
      </w:r>
    </w:p>
    <w:p>
      <w:pPr>
        <w:keepNext w:val="0"/>
        <w:keepLines w:val="0"/>
        <w:framePr w:w="10766" w:h="1036" w:hRule="exact" w:wrap="none" w:vAnchor="page" w:hAnchor="margin" w:x="0" w:y="14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Obuvník pro sériovou výrobu, 11.9.2026 18:36:35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obuvník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obuvi nebo výrobce kožedělného zboží</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v jiném oboru a alespoň 5 let praxe v oblasti obuvnické výroby nebo ve funkci učitele odborného výcviku nebo praktického vyučování v oblasti obuvnické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zpracování usní, plastů a pryže</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obuvnické výroby nebo ve funkci učitele odborného výcviku nebo praktického vyučování v oblasti obuvnické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obuvnické výroby nebo ve funkci učitele odborných předmětů nebo odborného výcviku nebo praktického vyučování v oblasti obuvnické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32-008-H Obuvník pro sériovou výrobu + střední vzdělání s maturitní zkouškou a alespoň 5 let praxe v oblasti obuvnické výroby, z toho minimálně jeden rok v období posledních dvou let před podáním žádosti o udělení autorizace.</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Obuvník pro sériovou výrobu, 11.9.2026 18:36:35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zkoušky</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šablony </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•Obuvnická dílna, provozní dílna odpovídající bezpečnostním a hygienickým předpisům, s přísunem potřebné energie a s příslušným vybavením pro přípravu výroby, přímou výrobu a dohotovování sériové obuvi, která je vybavena následovně: </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kopyta</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šicí stroje</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spodkové a dokončovací stroje, stroje na připevňování napínacích stélek, stroje na přípravu svršku, stroje na připevňování svršku ke spodku obuvi</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•Svrškové a spodkové dílce, tužinky, opatky, napínací, vlepovací nebo vkládací stélky (v minimálním počtu 2 - maximálně 5 kusů od každého druhu)</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lepidla a další spojovací materiál, kování</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obuvnické ruční nářadí potřebné k tvarování svršku a ke konečné úpravě obuvi</w:t>
      </w:r>
    </w:p>
    <w:p>
      <w:pPr>
        <w:keepNext w:val="0"/>
        <w:keepLines w:val="1"/>
        <w:framePr w:w="10766" w:h="68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obuvnických výrobků (v minimálním počtu 2 – maximálně 5 vzorků) </w:t>
      </w:r>
    </w:p>
    <w:p>
      <w:pPr>
        <w:keepNext w:val="0"/>
        <w:keepLines w:val="0"/>
        <w:framePr w:w="10766" w:h="6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uchazeč zajistí sám.</w:t>
      </w:r>
    </w:p>
    <w:p>
      <w:pPr>
        <w:keepNext w:val="0"/>
        <w:keepLines w:val="0"/>
        <w:framePr w:w="10766" w:h="6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9556"/>
        <w:rPr>
          <w:rStyle w:val="C3"/>
          <w:rtl w:val="0"/>
        </w:rPr>
      </w:pPr>
    </w:p>
    <w:p>
      <w:pPr>
        <w:pStyle w:val="P35"/>
        <w:framePr w:w="10710" w:h="340" w:hRule="exact" w:wrap="none" w:vAnchor="page" w:hAnchor="margin" w:x="28" w:y="9556"/>
        <w:rPr>
          <w:rStyle w:val="C25"/>
          <w:rtl w:val="0"/>
        </w:rPr>
      </w:pPr>
      <w:r>
        <w:rPr>
          <w:rStyle w:val="C25"/>
          <w:rtl w:val="0"/>
        </w:rPr>
        <w:t>Doba přípravy na zkoušku</w:t>
      </w:r>
    </w:p>
    <w:p>
      <w:pPr>
        <w:keepNext w:val="0"/>
        <w:keepLines w:val="0"/>
        <w:framePr w:w="10766" w:h="1036" w:hRule="exact" w:wrap="none" w:vAnchor="page" w:hAnchor="margin" w:x="0" w:y="98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1159"/>
        <w:rPr>
          <w:rStyle w:val="C3"/>
          <w:rtl w:val="0"/>
        </w:rPr>
      </w:pPr>
    </w:p>
    <w:p>
      <w:pPr>
        <w:pStyle w:val="P35"/>
        <w:framePr w:w="10710" w:h="340" w:hRule="exact" w:wrap="none" w:vAnchor="page" w:hAnchor="margin" w:x="28" w:y="11159"/>
        <w:rPr>
          <w:rStyle w:val="C25"/>
          <w:rtl w:val="0"/>
        </w:rPr>
      </w:pPr>
      <w:r>
        <w:rPr>
          <w:rStyle w:val="C25"/>
          <w:rtl w:val="0"/>
        </w:rPr>
        <w:t>Doba pro vykonání zkoušky</w:t>
      </w:r>
    </w:p>
    <w:p>
      <w:pPr>
        <w:keepNext w:val="0"/>
        <w:keepLines w:val="0"/>
        <w:framePr w:w="10766" w:h="806" w:hRule="exact" w:wrap="none" w:vAnchor="page" w:hAnchor="margin" w:x="0" w:y="114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Obuvník pro sériovou výrobu, 11.9.2026 18:36:35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Leoš Duda- Leon SHOES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w:t>
      </w:r>
    </w:p>
    <w:p>
      <w:pPr>
        <w:pStyle w:val="P21"/>
        <w:framePr w:w="7654" w:h="331" w:hRule="exact" w:wrap="none" w:vAnchor="page" w:hAnchor="margin" w:x="28" w:y="15940"/>
        <w:rPr>
          <w:rStyle w:val="C16"/>
          <w:rtl w:val="0"/>
        </w:rPr>
      </w:pPr>
      <w:r>
        <w:rPr>
          <w:rStyle w:val="C16"/>
          <w:rtl w:val="0"/>
        </w:rPr>
        <w:t>Obuvník pro sériovou výrobu, 11.9.2026 18:36:35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2BEA4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DD657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BD4AE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