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21B1B" Type="http://schemas.openxmlformats.org/officeDocument/2006/relationships/officeDocument" Target="/word/document.xml" /><Relationship Id="coreR1C521B1B" Type="http://schemas.openxmlformats.org/package/2006/relationships/metadata/core-properties" Target="/docProps/core.xml" /><Relationship Id="customR1C521B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28.10.2026 21:16:33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262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070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