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9F82FF" Type="http://schemas.openxmlformats.org/officeDocument/2006/relationships/officeDocument" Target="/word/document.xml" /><Relationship Id="coreR4D9F82FF" Type="http://schemas.openxmlformats.org/package/2006/relationships/metadata/core-properties" Target="/docProps/core.xml" /><Relationship Id="customR4D9F82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Topenář/topenářka (kód: 36-004-H)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otopných soustav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tvarovky, zdroje tepla a otopná tělesa používaných v budovách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armaturách a zabezpečovacích zařízeních používaných pro otopné soustavy v budovách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práce, nářadí a pomůcek pro montáže otopných soustav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rozměrů potrubí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Výpočty délkových změn potrubí a jejich kompenzace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zkoušek otopných soustav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Ruční zpracování a strojní obrábění instalatérských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Spojování částí potrubí otopné soustavy rozebíratelnými spoji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Spojování částí potrubí otopné soustavy nerozebíratelnými spoji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částí potrubí otopné soustavy nerozebíratelnými spoji vyžadujícími zvláštní oprávnění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a úpravy prostupů a drážek v různých druzích stavebních konstrukcí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Montáž potrubí otopných soustav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Instalace zařízení otopných soustav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Údržba a opravy zařízení otopných soustav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Zhotovování tepelných izolací na rozvodech otopných soustav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Dodržování BOZP a PO při topenářských pracích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30.5.2026 20:00:31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technické dokumentaci a normách otopných soustav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výkresy vnitřních rozvodů vytápění a zařízení, stavební výkresy, technické zprávy, situace, instalační výkresy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Provést výpis materiálu z výkresové dokumentace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Číst schémata otopných soustav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36"/>
        <w:rPr>
          <w:rStyle w:val="C18"/>
          <w:rtl w:val="0"/>
        </w:rPr>
      </w:pPr>
      <w:r>
        <w:rPr>
          <w:rStyle w:val="C18"/>
          <w:rtl w:val="0"/>
        </w:rPr>
        <w:t>Orientace v materiálech pro potrubí, tvarovky, zdroje tepla a otopná tělesa používaných v budovách</w:t>
      </w:r>
    </w:p>
    <w:p>
      <w:pPr>
        <w:pStyle w:val="P24"/>
        <w:framePr w:w="6713" w:h="376" w:hRule="exact" w:wrap="none" w:vAnchor="page" w:hAnchor="margin" w:x="45" w:y="58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2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07"/>
        <w:rPr>
          <w:rStyle w:val="C11"/>
          <w:rtl w:val="0"/>
        </w:rPr>
      </w:pPr>
      <w:r>
        <w:rPr>
          <w:rStyle w:val="C11"/>
          <w:rtl w:val="0"/>
        </w:rPr>
        <w:t>a) Vyjmenovat druhy materiálů pro rozvody tepelných soustav v budovách</w:t>
      </w:r>
    </w:p>
    <w:p>
      <w:pPr>
        <w:pStyle w:val="P28"/>
        <w:framePr w:w="3921" w:h="376" w:hRule="exact" w:wrap="none" w:vAnchor="page" w:hAnchor="margin" w:x="6800" w:y="62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0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62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683"/>
        <w:rPr>
          <w:rStyle w:val="C13"/>
          <w:rtl w:val="0"/>
        </w:rPr>
      </w:pPr>
      <w:r>
        <w:rPr>
          <w:rStyle w:val="C13"/>
          <w:rtl w:val="0"/>
        </w:rPr>
        <w:t>b) Vyjmenovat druhy zdrojů tepla používaných v budovách</w:t>
      </w:r>
    </w:p>
    <w:p>
      <w:pPr>
        <w:pStyle w:val="P30"/>
        <w:framePr w:w="3921" w:h="376" w:hRule="exact" w:wrap="none" w:vAnchor="page" w:hAnchor="margin" w:x="6800" w:y="662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68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0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60"/>
        <w:rPr>
          <w:rStyle w:val="C11"/>
          <w:rtl w:val="0"/>
        </w:rPr>
      </w:pPr>
      <w:r>
        <w:rPr>
          <w:rStyle w:val="C11"/>
          <w:rtl w:val="0"/>
        </w:rPr>
        <w:t>c) Vyjmenovat druhy otopných těles používaných v budovách</w:t>
      </w:r>
    </w:p>
    <w:p>
      <w:pPr>
        <w:pStyle w:val="P28"/>
        <w:framePr w:w="3921" w:h="376" w:hRule="exact" w:wrap="none" w:vAnchor="page" w:hAnchor="margin" w:x="6800" w:y="70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6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49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929"/>
        <w:rPr>
          <w:rStyle w:val="C18"/>
          <w:rtl w:val="0"/>
        </w:rPr>
      </w:pPr>
      <w:r>
        <w:rPr>
          <w:rStyle w:val="C18"/>
          <w:rtl w:val="0"/>
        </w:rPr>
        <w:t>Orientace v armaturách a zabezpečovacích zařízeních používaných pro otopné soustavy v budovách</w:t>
      </w:r>
    </w:p>
    <w:p>
      <w:pPr>
        <w:pStyle w:val="P24"/>
        <w:framePr w:w="6713" w:h="376" w:hRule="exact" w:wrap="none" w:vAnchor="page" w:hAnchor="margin" w:x="45" w:y="85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08"/>
        <w:rPr>
          <w:rStyle w:val="C11"/>
          <w:rtl w:val="0"/>
        </w:rPr>
      </w:pPr>
      <w:r>
        <w:rPr>
          <w:rStyle w:val="C11"/>
          <w:rtl w:val="0"/>
        </w:rPr>
        <w:t>a) Vyjmenovat druhy armatur a zařízení tepelných otopných soustav, jejich vlastnosti a použití</w:t>
      </w:r>
    </w:p>
    <w:p>
      <w:pPr>
        <w:pStyle w:val="P28"/>
        <w:framePr w:w="3921" w:h="607" w:hRule="exact" w:wrap="none" w:vAnchor="page" w:hAnchor="margin" w:x="6800" w:y="89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0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55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15"/>
        <w:rPr>
          <w:rStyle w:val="C13"/>
          <w:rtl w:val="0"/>
        </w:rPr>
      </w:pPr>
      <w:r>
        <w:rPr>
          <w:rStyle w:val="C13"/>
          <w:rtl w:val="0"/>
        </w:rPr>
        <w:t>b) Vyjmenovat druhy pojišťovacích a zabezpečovacích zařízení, otopných soustav v budovách, jejich vlastnosti a použití</w:t>
      </w:r>
    </w:p>
    <w:p>
      <w:pPr>
        <w:pStyle w:val="P30"/>
        <w:framePr w:w="3921" w:h="607" w:hRule="exact" w:wrap="none" w:vAnchor="page" w:hAnchor="margin" w:x="6800" w:y="955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1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27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714"/>
        <w:rPr>
          <w:rStyle w:val="C18"/>
          <w:rtl w:val="0"/>
        </w:rPr>
      </w:pPr>
      <w:r>
        <w:rPr>
          <w:rStyle w:val="C18"/>
          <w:rtl w:val="0"/>
        </w:rPr>
        <w:t>Návrh postupu práce, nářadí a pomůcek pro montáže otopných soustav a zařízení</w:t>
      </w:r>
    </w:p>
    <w:p>
      <w:pPr>
        <w:pStyle w:val="P24"/>
        <w:framePr w:w="6713" w:h="376" w:hRule="exact" w:wrap="none" w:vAnchor="page" w:hAnchor="margin" w:x="45" w:y="111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1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5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86"/>
        <w:rPr>
          <w:rStyle w:val="C11"/>
          <w:rtl w:val="0"/>
        </w:rPr>
      </w:pPr>
      <w:r>
        <w:rPr>
          <w:rStyle w:val="C11"/>
          <w:rtl w:val="0"/>
        </w:rPr>
        <w:t>a) Vyjmenovat nářadí a pomůcky potřebné k provedení montáže</w:t>
      </w:r>
    </w:p>
    <w:p>
      <w:pPr>
        <w:pStyle w:val="P28"/>
        <w:framePr w:w="3921" w:h="376" w:hRule="exact" w:wrap="none" w:vAnchor="page" w:hAnchor="margin" w:x="6800" w:y="115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9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62"/>
        <w:rPr>
          <w:rStyle w:val="C13"/>
          <w:rtl w:val="0"/>
        </w:rPr>
      </w:pPr>
      <w:r>
        <w:rPr>
          <w:rStyle w:val="C13"/>
          <w:rtl w:val="0"/>
        </w:rPr>
        <w:t>b) Navrhnout pracovní postup montáže rozvodu vytápění</w:t>
      </w:r>
    </w:p>
    <w:p>
      <w:pPr>
        <w:pStyle w:val="P30"/>
        <w:framePr w:w="3921" w:h="376" w:hRule="exact" w:wrap="none" w:vAnchor="page" w:hAnchor="margin" w:x="6800" w:y="119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9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2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338"/>
        <w:rPr>
          <w:rStyle w:val="C11"/>
          <w:rtl w:val="0"/>
        </w:rPr>
      </w:pPr>
      <w:r>
        <w:rPr>
          <w:rStyle w:val="C11"/>
          <w:rtl w:val="0"/>
        </w:rPr>
        <w:t>c) Navrhnout postup montáže zdrojů tepla a otopných těles</w:t>
      </w:r>
    </w:p>
    <w:p>
      <w:pPr>
        <w:pStyle w:val="P28"/>
        <w:framePr w:w="3921" w:h="376" w:hRule="exact" w:wrap="none" w:vAnchor="page" w:hAnchor="margin" w:x="6800" w:y="122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3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208"/>
        <w:rPr>
          <w:rStyle w:val="C18"/>
          <w:rtl w:val="0"/>
        </w:rPr>
      </w:pPr>
      <w:r>
        <w:rPr>
          <w:rStyle w:val="C18"/>
          <w:rtl w:val="0"/>
        </w:rPr>
        <w:t>Měření rozměrů potrubí</w:t>
      </w:r>
    </w:p>
    <w:p>
      <w:pPr>
        <w:pStyle w:val="P24"/>
        <w:framePr w:w="6713" w:h="376" w:hRule="exact" w:wrap="none" w:vAnchor="page" w:hAnchor="margin" w:x="45" w:y="1364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71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64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71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0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79"/>
        <w:rPr>
          <w:rStyle w:val="C11"/>
          <w:rtl w:val="0"/>
        </w:rPr>
      </w:pPr>
      <w:r>
        <w:rPr>
          <w:rStyle w:val="C11"/>
          <w:rtl w:val="0"/>
        </w:rPr>
        <w:t>a) Popsat druhy používaných měřidel a předvést způsob jejich použití</w:t>
      </w:r>
    </w:p>
    <w:p>
      <w:pPr>
        <w:pStyle w:val="P28"/>
        <w:framePr w:w="3921" w:h="376" w:hRule="exact" w:wrap="none" w:vAnchor="page" w:hAnchor="margin" w:x="6800" w:y="140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7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43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55"/>
        <w:rPr>
          <w:rStyle w:val="C13"/>
          <w:rtl w:val="0"/>
        </w:rPr>
      </w:pPr>
      <w:r>
        <w:rPr>
          <w:rStyle w:val="C13"/>
          <w:rtl w:val="0"/>
        </w:rPr>
        <w:t>b) Změřit a zapsat měřené délky, vnitřní a venkovní průměry potrubí</w:t>
      </w:r>
    </w:p>
    <w:p>
      <w:pPr>
        <w:pStyle w:val="P30"/>
        <w:framePr w:w="3921" w:h="376" w:hRule="exact" w:wrap="none" w:vAnchor="page" w:hAnchor="margin" w:x="6800" w:y="143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88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30.5.2026 20:00:31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Výpočty délkových změn potrubí a jejich kompenzace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druhy kompenzací délkových změn potrubí a jejich použití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důvody délkových změn potrubí a vypočítat velikost délkové změny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Provádění zkoušek otopných soustav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 xml:space="preserve">a) Vyjmenovat zkušební podmínky pro provedení zkoušek  otopné soustavy</w:t>
      </w:r>
    </w:p>
    <w:p>
      <w:pPr>
        <w:pStyle w:val="P28"/>
        <w:framePr w:w="3921" w:h="376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>b) Provést zkoušku těsnosti otopné soustavy</w:t>
      </w:r>
    </w:p>
    <w:p>
      <w:pPr>
        <w:pStyle w:val="P30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c) Vysvětlit postup provedení topné zkoušky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d) Vyhotovit protokol o zkoušce těsnosti otopné soustavy</w:t>
      </w:r>
    </w:p>
    <w:p>
      <w:pPr>
        <w:pStyle w:val="P30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9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71"/>
        <w:rPr>
          <w:rStyle w:val="C18"/>
          <w:rtl w:val="0"/>
        </w:rPr>
      </w:pPr>
      <w:r>
        <w:rPr>
          <w:rStyle w:val="C18"/>
          <w:rtl w:val="0"/>
        </w:rPr>
        <w:t>Ruční zpracování a strojní obrábění instalatérských materiálů</w:t>
      </w:r>
    </w:p>
    <w:p>
      <w:pPr>
        <w:pStyle w:val="P24"/>
        <w:framePr w:w="6713" w:h="376" w:hRule="exact" w:wrap="none" w:vAnchor="page" w:hAnchor="margin" w:x="45" w:y="78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1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43"/>
        <w:rPr>
          <w:rStyle w:val="C11"/>
          <w:rtl w:val="0"/>
        </w:rPr>
      </w:pPr>
      <w:r>
        <w:rPr>
          <w:rStyle w:val="C11"/>
          <w:rtl w:val="0"/>
        </w:rPr>
        <w:t>a) Popsat způsoby ručního zpracování instalatérského materiálu</w:t>
      </w:r>
    </w:p>
    <w:p>
      <w:pPr>
        <w:pStyle w:val="P28"/>
        <w:framePr w:w="3921" w:h="376" w:hRule="exact" w:wrap="none" w:vAnchor="page" w:hAnchor="margin" w:x="6800" w:y="81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5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19"/>
        <w:rPr>
          <w:rStyle w:val="C13"/>
          <w:rtl w:val="0"/>
        </w:rPr>
      </w:pPr>
      <w:r>
        <w:rPr>
          <w:rStyle w:val="C13"/>
          <w:rtl w:val="0"/>
        </w:rPr>
        <w:t>b) Popsat způsoby strojního obrábění instalatérského materiálu</w:t>
      </w:r>
    </w:p>
    <w:p>
      <w:pPr>
        <w:pStyle w:val="P30"/>
        <w:framePr w:w="3921" w:h="376" w:hRule="exact" w:wrap="none" w:vAnchor="page" w:hAnchor="margin" w:x="6800" w:y="85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9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95"/>
        <w:rPr>
          <w:rStyle w:val="C11"/>
          <w:rtl w:val="0"/>
        </w:rPr>
      </w:pPr>
      <w:r>
        <w:rPr>
          <w:rStyle w:val="C11"/>
          <w:rtl w:val="0"/>
        </w:rPr>
        <w:t>c) Ručně zpracovat materiál kovového potrubí řezáním, broušením a zhotovením závitu pro jeden spoj závitový a pájený</w:t>
      </w:r>
    </w:p>
    <w:p>
      <w:pPr>
        <w:pStyle w:val="P28"/>
        <w:framePr w:w="3921" w:h="607" w:hRule="exact" w:wrap="none" w:vAnchor="page" w:hAnchor="margin" w:x="6800" w:y="89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5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02"/>
        <w:rPr>
          <w:rStyle w:val="C13"/>
          <w:rtl w:val="0"/>
        </w:rPr>
      </w:pPr>
      <w:r>
        <w:rPr>
          <w:rStyle w:val="C13"/>
          <w:rtl w:val="0"/>
        </w:rPr>
        <w:t>d) Ručně zpracovat materiál plastového potrubí řezáním, broušením a odhrotováním pro jeden spoj svařovaný a lisovaný</w:t>
      </w:r>
    </w:p>
    <w:p>
      <w:pPr>
        <w:pStyle w:val="P30"/>
        <w:framePr w:w="3921" w:h="607" w:hRule="exact" w:wrap="none" w:vAnchor="page" w:hAnchor="margin" w:x="6800" w:y="95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e) Strojně obrobit materiál kovového potrubí řezáním, broušením a zhotovením závitu pro jeden spoj závitový a pájený</w:t>
      </w:r>
    </w:p>
    <w:p>
      <w:pPr>
        <w:pStyle w:val="P28"/>
        <w:framePr w:w="3921" w:h="607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f) Strojně obrobit materiál plastového potrubí řezáním, broušením a odhrotováním pro jeden spoj svařovaný a lisovaný</w:t>
      </w:r>
    </w:p>
    <w:p>
      <w:pPr>
        <w:pStyle w:val="P30"/>
        <w:framePr w:w="3921" w:h="607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16"/>
        <w:rPr>
          <w:rStyle w:val="C18"/>
          <w:rtl w:val="0"/>
        </w:rPr>
      </w:pPr>
      <w:r>
        <w:rPr>
          <w:rStyle w:val="C18"/>
          <w:rtl w:val="0"/>
        </w:rPr>
        <w:t>Spojování částí potrubí otopné soustavy rozebíratelnými spoji</w:t>
      </w:r>
    </w:p>
    <w:p>
      <w:pPr>
        <w:pStyle w:val="P24"/>
        <w:framePr w:w="6713" w:h="376" w:hRule="exact" w:wrap="none" w:vAnchor="page" w:hAnchor="margin" w:x="45" w:y="123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7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87"/>
        <w:rPr>
          <w:rStyle w:val="C11"/>
          <w:rtl w:val="0"/>
        </w:rPr>
      </w:pPr>
      <w:r>
        <w:rPr>
          <w:rStyle w:val="C11"/>
          <w:rtl w:val="0"/>
        </w:rPr>
        <w:t>a) Popsat druhy rozebíratelných spojů potrubí otopné soustavy</w:t>
      </w:r>
    </w:p>
    <w:p>
      <w:pPr>
        <w:pStyle w:val="P28"/>
        <w:framePr w:w="3921" w:h="376" w:hRule="exact" w:wrap="none" w:vAnchor="page" w:hAnchor="margin" w:x="6800" w:y="127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1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163"/>
        <w:rPr>
          <w:rStyle w:val="C13"/>
          <w:rtl w:val="0"/>
        </w:rPr>
      </w:pPr>
      <w:r>
        <w:rPr>
          <w:rStyle w:val="C13"/>
          <w:rtl w:val="0"/>
        </w:rPr>
        <w:t>b) Zhotovit rozebíratelné spojení potrubí otopné soustavy jedním spojem závitovým a přírubovým</w:t>
      </w:r>
    </w:p>
    <w:p>
      <w:pPr>
        <w:pStyle w:val="P30"/>
        <w:framePr w:w="3921" w:h="607" w:hRule="exact" w:wrap="none" w:vAnchor="page" w:hAnchor="margin" w:x="6800" w:y="131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1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82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30.5.2026 20:00:31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Spojování částí potrubí otopné soustavy nerozebíratelnými spoji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druhy nerozebíratelných spojů potrubí otopné soustavy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 xml:space="preserve">b) Zhotovit nerozebíratelné spojení potrubí otopné soustavy jedním spojem svařovaným, pájením naměkko, natvrdo  a lisovaním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Spojování částí potrubí otopné soustavy nerozebíratelnými spoji vyžadujícími zvláštní oprávnění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Popsat druhy nerozebíratelných spojů potrubí otopné soustavy, k jejichž provádění je třeba zvláštního oprávnění</w:t>
      </w:r>
    </w:p>
    <w:p>
      <w:pPr>
        <w:pStyle w:val="P28"/>
        <w:framePr w:w="3921" w:h="607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Zhotovit jeden spoj potrubí pájením naměkko a pájením natvrdo</w:t>
      </w:r>
    </w:p>
    <w:p>
      <w:pPr>
        <w:pStyle w:val="P30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c) Zhotovit jeden spoj potrubí svařováním plamenem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d) Zhotovit jeden spoj měděného potrubí lisováním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02"/>
        <w:rPr>
          <w:rStyle w:val="C18"/>
          <w:rtl w:val="0"/>
        </w:rPr>
      </w:pPr>
      <w:r>
        <w:rPr>
          <w:rStyle w:val="C18"/>
          <w:rtl w:val="0"/>
        </w:rPr>
        <w:t>Provádění a úpravy prostupů a drážek v různých druzích stavebních konstrukcí</w:t>
      </w:r>
    </w:p>
    <w:p>
      <w:pPr>
        <w:pStyle w:val="P24"/>
        <w:framePr w:w="6713" w:h="376" w:hRule="exact" w:wrap="none" w:vAnchor="page" w:hAnchor="margin" w:x="45" w:y="80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73"/>
        <w:rPr>
          <w:rStyle w:val="C11"/>
          <w:rtl w:val="0"/>
        </w:rPr>
      </w:pPr>
      <w:r>
        <w:rPr>
          <w:rStyle w:val="C11"/>
          <w:rtl w:val="0"/>
        </w:rPr>
        <w:t>a) Popsat druhy stavebních konstrukcí, druhy prostupů a vedení potrubí v nich, uvést potřebné nářadí k provedení prostupů a drážek</w:t>
      </w:r>
    </w:p>
    <w:p>
      <w:pPr>
        <w:pStyle w:val="P28"/>
        <w:framePr w:w="3921" w:h="607" w:hRule="exact" w:wrap="none" w:vAnchor="page" w:hAnchor="margin" w:x="6800" w:y="84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Popsat druhy a způsoby utěsňování prostupů potrubí ve vztahu k protipožárnímu zabezpečení</w:t>
      </w:r>
    </w:p>
    <w:p>
      <w:pPr>
        <w:pStyle w:val="P30"/>
        <w:framePr w:w="3921" w:h="607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6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87"/>
        <w:rPr>
          <w:rStyle w:val="C11"/>
          <w:rtl w:val="0"/>
        </w:rPr>
      </w:pPr>
      <w:r>
        <w:rPr>
          <w:rStyle w:val="C11"/>
          <w:rtl w:val="0"/>
        </w:rPr>
        <w:t>c) Zhotovit jeden prostup a drážku délky min. 2 m pro rozvod potrubí v konstrukci</w:t>
      </w:r>
    </w:p>
    <w:p>
      <w:pPr>
        <w:pStyle w:val="P28"/>
        <w:framePr w:w="3921" w:h="607" w:hRule="exact" w:wrap="none" w:vAnchor="page" w:hAnchor="margin" w:x="6800" w:y="96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3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787"/>
        <w:rPr>
          <w:rStyle w:val="C18"/>
          <w:rtl w:val="0"/>
        </w:rPr>
      </w:pPr>
      <w:r>
        <w:rPr>
          <w:rStyle w:val="C18"/>
          <w:rtl w:val="0"/>
        </w:rPr>
        <w:t>Montáž potrubí otopných soustav</w:t>
      </w:r>
    </w:p>
    <w:p>
      <w:pPr>
        <w:pStyle w:val="P24"/>
        <w:framePr w:w="6713" w:h="376" w:hRule="exact" w:wrap="none" w:vAnchor="page" w:hAnchor="margin" w:x="45" w:y="112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60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659"/>
        <w:rPr>
          <w:rStyle w:val="C11"/>
          <w:rtl w:val="0"/>
        </w:rPr>
      </w:pPr>
      <w:r>
        <w:rPr>
          <w:rStyle w:val="C11"/>
          <w:rtl w:val="0"/>
        </w:rPr>
        <w:t>a) Připravit podmínky pro montáž rozvodného potrubí otopné soustavy – zpracovat výpis materiálu, rozměřit rozvod potrubí pro dvě otopná tělesa a potrubí délky min. 2 m</w:t>
      </w:r>
    </w:p>
    <w:p>
      <w:pPr>
        <w:pStyle w:val="P28"/>
        <w:framePr w:w="3921" w:h="831" w:hRule="exact" w:wrap="none" w:vAnchor="page" w:hAnchor="margin" w:x="6800" w:y="1160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6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4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90"/>
        <w:rPr>
          <w:rStyle w:val="C13"/>
          <w:rtl w:val="0"/>
        </w:rPr>
      </w:pPr>
      <w:r>
        <w:rPr>
          <w:rStyle w:val="C13"/>
          <w:rtl w:val="0"/>
        </w:rPr>
        <w:t>b) Smontovat rozvodné potrubí otopné soustavy</w:t>
      </w:r>
    </w:p>
    <w:p>
      <w:pPr>
        <w:pStyle w:val="P30"/>
        <w:framePr w:w="3921" w:h="376" w:hRule="exact" w:wrap="none" w:vAnchor="page" w:hAnchor="margin" w:x="6800" w:y="124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8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66"/>
        <w:rPr>
          <w:rStyle w:val="C11"/>
          <w:rtl w:val="0"/>
        </w:rPr>
      </w:pPr>
      <w:r>
        <w:rPr>
          <w:rStyle w:val="C11"/>
          <w:rtl w:val="0"/>
        </w:rPr>
        <w:t>c) Připevnit rozvodné potrubí otopné soustavy ke konstrukci</w:t>
      </w:r>
    </w:p>
    <w:p>
      <w:pPr>
        <w:pStyle w:val="P28"/>
        <w:framePr w:w="3921" w:h="376" w:hRule="exact" w:wrap="none" w:vAnchor="page" w:hAnchor="margin" w:x="6800" w:y="128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2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30.5.2026 20:00:31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Instalace zařízení otopných soustav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regulaci otopných soustav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Připravit podmínky pro instalaci zdrojů tepla a otopných těles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Instalovat oběhové čerpadlo nebo expanzní nádobu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Připojit otopnou soustavu k rozvodu nerozebíratelným způsobem ocelovým potrubím (ohýbání trubek za tepla)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Připojit velkoplošné soustavy k rozdělovači včetně montáže armatur a regulace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4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61"/>
        <w:rPr>
          <w:rStyle w:val="C18"/>
          <w:rtl w:val="0"/>
        </w:rPr>
      </w:pPr>
      <w:r>
        <w:rPr>
          <w:rStyle w:val="C18"/>
          <w:rtl w:val="0"/>
        </w:rPr>
        <w:t>Údržba a opravy zařízení otopných soustav</w:t>
      </w:r>
    </w:p>
    <w:p>
      <w:pPr>
        <w:pStyle w:val="P24"/>
        <w:framePr w:w="6713" w:h="376" w:hRule="exact" w:wrap="none" w:vAnchor="page" w:hAnchor="margin" w:x="45" w:y="63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a) Vyměnit vadnou část potrubí v délce min. 2 m</w:t>
      </w:r>
    </w:p>
    <w:p>
      <w:pPr>
        <w:pStyle w:val="P28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Vyměnit jedno z uvedených zařízení: termostatický regulační ventil, oběhové čerpadlo, expanzní nádoba</w:t>
      </w:r>
    </w:p>
    <w:p>
      <w:pPr>
        <w:pStyle w:val="P30"/>
        <w:framePr w:w="3921" w:h="607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16"/>
        <w:rPr>
          <w:rStyle w:val="C11"/>
          <w:rtl w:val="0"/>
        </w:rPr>
      </w:pPr>
      <w:r>
        <w:rPr>
          <w:rStyle w:val="C11"/>
          <w:rtl w:val="0"/>
        </w:rPr>
        <w:t>c) Opravit zařízení</w:t>
      </w:r>
    </w:p>
    <w:p>
      <w:pPr>
        <w:pStyle w:val="P28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1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Zhotovování tepelných izolací na rozvodech otopných soustav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a) Popsat druhy, vlastnosti a způsoby montáže tepelných izolací potrubí a tvarovek používaných pro otopné soustavy</w:t>
      </w:r>
    </w:p>
    <w:p>
      <w:pPr>
        <w:pStyle w:val="P28"/>
        <w:framePr w:w="3921" w:h="607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0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63"/>
        <w:rPr>
          <w:rStyle w:val="C13"/>
          <w:rtl w:val="0"/>
        </w:rPr>
      </w:pPr>
      <w:r>
        <w:rPr>
          <w:rStyle w:val="C13"/>
          <w:rtl w:val="0"/>
        </w:rPr>
        <w:t>b) Zhotovit tepelnou izolaci potrubí otopné soustavy délky min. 2 m</w:t>
      </w:r>
    </w:p>
    <w:p>
      <w:pPr>
        <w:pStyle w:val="P30"/>
        <w:framePr w:w="3921" w:h="376" w:hRule="exact" w:wrap="none" w:vAnchor="page" w:hAnchor="margin" w:x="6800" w:y="100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 xml:space="preserve">c) Zhotovit tepelnou izolaci 2 armatur  nebo tvarovek</w:t>
      </w:r>
    </w:p>
    <w:p>
      <w:pPr>
        <w:pStyle w:val="P28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8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309"/>
        <w:rPr>
          <w:rStyle w:val="C18"/>
          <w:rtl w:val="0"/>
        </w:rPr>
      </w:pPr>
      <w:r>
        <w:rPr>
          <w:rStyle w:val="C18"/>
          <w:rtl w:val="0"/>
        </w:rPr>
        <w:t>Nakládání s odpady</w:t>
      </w:r>
    </w:p>
    <w:p>
      <w:pPr>
        <w:pStyle w:val="P24"/>
        <w:framePr w:w="6713" w:h="376" w:hRule="exact" w:wrap="none" w:vAnchor="page" w:hAnchor="margin" w:x="45" w:y="117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1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80"/>
        <w:rPr>
          <w:rStyle w:val="C11"/>
          <w:rtl w:val="0"/>
        </w:rPr>
      </w:pPr>
      <w:r>
        <w:rPr>
          <w:rStyle w:val="C11"/>
          <w:rtl w:val="0"/>
        </w:rPr>
        <w:t>a) Vysvětlit pojem „nebezpečná látka“, uvést nebezpečné látky používané v oboru</w:t>
      </w:r>
    </w:p>
    <w:p>
      <w:pPr>
        <w:pStyle w:val="P28"/>
        <w:framePr w:w="3921" w:h="607" w:hRule="exact" w:wrap="none" w:vAnchor="page" w:hAnchor="margin" w:x="6800" w:y="121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7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787"/>
        <w:rPr>
          <w:rStyle w:val="C13"/>
          <w:rtl w:val="0"/>
        </w:rPr>
      </w:pPr>
      <w:r>
        <w:rPr>
          <w:rStyle w:val="C13"/>
          <w:rtl w:val="0"/>
        </w:rPr>
        <w:t>b) Popsat označování výrobků z hlediska nebezpečných látek</w:t>
      </w:r>
    </w:p>
    <w:p>
      <w:pPr>
        <w:pStyle w:val="P30"/>
        <w:framePr w:w="3921" w:h="376" w:hRule="exact" w:wrap="none" w:vAnchor="page" w:hAnchor="margin" w:x="6800" w:y="127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7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1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63"/>
        <w:rPr>
          <w:rStyle w:val="C11"/>
          <w:rtl w:val="0"/>
        </w:rPr>
      </w:pPr>
      <w:r>
        <w:rPr>
          <w:rStyle w:val="C11"/>
          <w:rtl w:val="0"/>
        </w:rPr>
        <w:t>c) Popsat vliv profesních činností na životní prostředí</w:t>
      </w:r>
    </w:p>
    <w:p>
      <w:pPr>
        <w:pStyle w:val="P28"/>
        <w:framePr w:w="3921" w:h="376" w:hRule="exact" w:wrap="none" w:vAnchor="page" w:hAnchor="margin" w:x="6800" w:y="131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4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540"/>
        <w:rPr>
          <w:rStyle w:val="C13"/>
          <w:rtl w:val="0"/>
        </w:rPr>
      </w:pPr>
      <w:r>
        <w:rPr>
          <w:rStyle w:val="C13"/>
          <w:rtl w:val="0"/>
        </w:rPr>
        <w:t>d) Popsat způsoby skladování a manipulace s materiály</w:t>
      </w:r>
    </w:p>
    <w:p>
      <w:pPr>
        <w:pStyle w:val="P30"/>
        <w:framePr w:w="3921" w:h="376" w:hRule="exact" w:wrap="none" w:vAnchor="page" w:hAnchor="margin" w:x="6800" w:y="134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5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8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16"/>
        <w:rPr>
          <w:rStyle w:val="C11"/>
          <w:rtl w:val="0"/>
        </w:rPr>
      </w:pPr>
      <w:r>
        <w:rPr>
          <w:rStyle w:val="C11"/>
          <w:rtl w:val="0"/>
        </w:rPr>
        <w:t>e) Nakládat s odpady v souladu s platnou legislativou</w:t>
      </w:r>
    </w:p>
    <w:p>
      <w:pPr>
        <w:pStyle w:val="P28"/>
        <w:framePr w:w="3921" w:h="376" w:hRule="exact" w:wrap="none" w:vAnchor="page" w:hAnchor="margin" w:x="6800" w:y="138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3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30.5.2026 20:00:31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 a PO při topenářských pracích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v předpisech BOZP a PO relevantních pro topenářské práce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Zvolit a používat osobní ochranné pracovní prostředky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Dodržovat BOZP a PO při provádění topenářských prací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Identifikovat rizika spojené s topenářskými pracemi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30.5.2026 20:00:31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7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7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77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7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77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775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59" w:h="230" w:hRule="exact" w:wrap="none" w:vAnchor="page" w:hAnchor="margin" w:x="3950" w:y="3775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69" w:h="230" w:hRule="exact" w:wrap="none" w:vAnchor="page" w:hAnchor="margin" w:x="4752" w:y="3775"/>
        <w:rPr>
          <w:rStyle w:val="C27"/>
          <w:rtl w:val="0"/>
        </w:rPr>
      </w:pPr>
      <w:r>
        <w:rPr>
          <w:rStyle w:val="C27"/>
          <w:rtl w:val="0"/>
        </w:rPr>
        <w:t>dokladů:</w:t>
      </w:r>
    </w:p>
    <w:p>
      <w:pPr>
        <w:pStyle w:val="P38"/>
        <w:framePr w:w="375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27" w:h="230" w:hRule="exact" w:wrap="none" w:vAnchor="page" w:hAnchor="margin" w:x="388" w:y="4011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274" w:h="230" w:hRule="exact" w:wrap="none" w:vAnchor="page" w:hAnchor="margin" w:x="1358" w:y="4011"/>
        <w:rPr>
          <w:rStyle w:val="C27"/>
          <w:rtl w:val="0"/>
        </w:rPr>
      </w:pPr>
      <w:r>
        <w:rPr>
          <w:rStyle w:val="C27"/>
          <w:rtl w:val="0"/>
        </w:rPr>
        <w:t>ZK</w:t>
      </w:r>
    </w:p>
    <w:p>
      <w:pPr>
        <w:pStyle w:val="P38"/>
        <w:framePr w:w="351" w:h="230" w:hRule="exact" w:wrap="none" w:vAnchor="page" w:hAnchor="margin" w:x="1675" w:y="4011"/>
        <w:rPr>
          <w:rStyle w:val="C27"/>
          <w:rtl w:val="0"/>
        </w:rPr>
      </w:pPr>
      <w:r>
        <w:rPr>
          <w:rStyle w:val="C27"/>
          <w:rtl w:val="0"/>
        </w:rPr>
        <w:t>942</w:t>
      </w:r>
    </w:p>
    <w:p>
      <w:pPr>
        <w:pStyle w:val="P38"/>
        <w:framePr w:w="241" w:h="230" w:hRule="exact" w:wrap="none" w:vAnchor="page" w:hAnchor="margin" w:x="2068" w:y="4011"/>
        <w:rPr>
          <w:rStyle w:val="C27"/>
          <w:rtl w:val="0"/>
        </w:rPr>
      </w:pPr>
      <w:r>
        <w:rPr>
          <w:rStyle w:val="C27"/>
          <w:rtl w:val="0"/>
        </w:rPr>
        <w:t>31</w:t>
      </w:r>
    </w:p>
    <w:p>
      <w:pPr>
        <w:pStyle w:val="P38"/>
        <w:framePr w:w="303" w:h="230" w:hRule="exact" w:wrap="none" w:vAnchor="page" w:hAnchor="margin" w:x="2352" w:y="40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2697" w:y="4011"/>
        <w:rPr>
          <w:rStyle w:val="C27"/>
          <w:rtl w:val="0"/>
        </w:rPr>
      </w:pPr>
      <w:r>
        <w:rPr>
          <w:rStyle w:val="C27"/>
          <w:rtl w:val="0"/>
        </w:rPr>
        <w:t>pájení</w:t>
      </w:r>
    </w:p>
    <w:p>
      <w:pPr>
        <w:pStyle w:val="P38"/>
        <w:framePr w:w="826" w:h="230" w:hRule="exact" w:wrap="none" w:vAnchor="page" w:hAnchor="margin" w:x="3302" w:y="4011"/>
        <w:rPr>
          <w:rStyle w:val="C27"/>
          <w:rtl w:val="0"/>
        </w:rPr>
      </w:pPr>
      <w:r>
        <w:rPr>
          <w:rStyle w:val="C27"/>
          <w:rtl w:val="0"/>
        </w:rPr>
        <w:t>naměkko</w:t>
      </w:r>
    </w:p>
    <w:p>
      <w:pPr>
        <w:pStyle w:val="P38"/>
        <w:framePr w:w="375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927" w:h="230" w:hRule="exact" w:wrap="none" w:vAnchor="page" w:hAnchor="margin" w:x="388" w:y="4246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274" w:h="230" w:hRule="exact" w:wrap="none" w:vAnchor="page" w:hAnchor="margin" w:x="1358" w:y="4246"/>
        <w:rPr>
          <w:rStyle w:val="C27"/>
          <w:rtl w:val="0"/>
        </w:rPr>
      </w:pPr>
      <w:r>
        <w:rPr>
          <w:rStyle w:val="C27"/>
          <w:rtl w:val="0"/>
        </w:rPr>
        <w:t>ZK</w:t>
      </w:r>
    </w:p>
    <w:p>
      <w:pPr>
        <w:pStyle w:val="P38"/>
        <w:framePr w:w="351" w:h="230" w:hRule="exact" w:wrap="none" w:vAnchor="page" w:hAnchor="margin" w:x="1675" w:y="4246"/>
        <w:rPr>
          <w:rStyle w:val="C27"/>
          <w:rtl w:val="0"/>
        </w:rPr>
      </w:pPr>
      <w:r>
        <w:rPr>
          <w:rStyle w:val="C27"/>
          <w:rtl w:val="0"/>
        </w:rPr>
        <w:t>311</w:t>
      </w:r>
    </w:p>
    <w:p>
      <w:pPr>
        <w:pStyle w:val="P38"/>
        <w:framePr w:w="293" w:h="230" w:hRule="exact" w:wrap="none" w:vAnchor="page" w:hAnchor="margin" w:x="2068" w:y="4246"/>
        <w:rPr>
          <w:rStyle w:val="C27"/>
          <w:rtl w:val="0"/>
        </w:rPr>
      </w:pPr>
      <w:r>
        <w:rPr>
          <w:rStyle w:val="C27"/>
          <w:rtl w:val="0"/>
        </w:rPr>
        <w:t>1.1</w:t>
      </w:r>
    </w:p>
    <w:p>
      <w:pPr>
        <w:pStyle w:val="P38"/>
        <w:framePr w:w="303" w:h="230" w:hRule="exact" w:wrap="none" w:vAnchor="page" w:hAnchor="margin" w:x="2404" w:y="42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79" w:h="230" w:hRule="exact" w:wrap="none" w:vAnchor="page" w:hAnchor="margin" w:x="2750" w:y="4246"/>
        <w:rPr>
          <w:rStyle w:val="C27"/>
          <w:rtl w:val="0"/>
        </w:rPr>
      </w:pPr>
      <w:r>
        <w:rPr>
          <w:rStyle w:val="C27"/>
          <w:rtl w:val="0"/>
        </w:rPr>
        <w:t>svařování</w:t>
      </w:r>
    </w:p>
    <w:p>
      <w:pPr>
        <w:pStyle w:val="P38"/>
        <w:framePr w:w="437" w:h="230" w:hRule="exact" w:wrap="none" w:vAnchor="page" w:hAnchor="margin" w:x="3672" w:y="4246"/>
        <w:rPr>
          <w:rStyle w:val="C27"/>
          <w:rtl w:val="0"/>
        </w:rPr>
      </w:pPr>
      <w:r>
        <w:rPr>
          <w:rStyle w:val="C27"/>
          <w:rtl w:val="0"/>
        </w:rPr>
        <w:t>kovů</w:t>
      </w:r>
    </w:p>
    <w:p>
      <w:pPr>
        <w:pStyle w:val="P38"/>
        <w:framePr w:w="946" w:h="230" w:hRule="exact" w:wrap="none" w:vAnchor="page" w:hAnchor="margin" w:x="4152" w:y="4246"/>
        <w:rPr>
          <w:rStyle w:val="C27"/>
          <w:rtl w:val="0"/>
        </w:rPr>
      </w:pPr>
      <w:r>
        <w:rPr>
          <w:rStyle w:val="C27"/>
          <w:rtl w:val="0"/>
        </w:rPr>
        <w:t>plamenem</w:t>
      </w:r>
    </w:p>
    <w:p>
      <w:pPr>
        <w:pStyle w:val="P38"/>
        <w:framePr w:w="375" w:h="230" w:hRule="exact" w:wrap="none" w:vAnchor="page" w:hAnchor="margin" w:x="28" w:y="448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27" w:h="230" w:hRule="exact" w:wrap="none" w:vAnchor="page" w:hAnchor="margin" w:x="388" w:y="4481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759" w:h="230" w:hRule="exact" w:wrap="none" w:vAnchor="page" w:hAnchor="margin" w:x="1358" w:y="4481"/>
        <w:rPr>
          <w:rStyle w:val="C27"/>
          <w:rtl w:val="0"/>
        </w:rPr>
      </w:pPr>
      <w:r>
        <w:rPr>
          <w:rStyle w:val="C27"/>
          <w:rtl w:val="0"/>
        </w:rPr>
        <w:t>Lisování</w:t>
      </w:r>
    </w:p>
    <w:p>
      <w:pPr>
        <w:pStyle w:val="P38"/>
        <w:framePr w:w="447" w:h="230" w:hRule="exact" w:wrap="none" w:vAnchor="page" w:hAnchor="margin" w:x="2160" w:y="4481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303" w:h="230" w:hRule="exact" w:wrap="none" w:vAnchor="page" w:hAnchor="margin" w:x="2649" w:y="4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2995" w:y="4481"/>
        <w:rPr>
          <w:rStyle w:val="C27"/>
          <w:rtl w:val="0"/>
        </w:rPr>
      </w:pPr>
      <w:r>
        <w:rPr>
          <w:rStyle w:val="C27"/>
          <w:rtl w:val="0"/>
        </w:rPr>
        <w:t>spojování</w:t>
      </w:r>
    </w:p>
    <w:p>
      <w:pPr>
        <w:pStyle w:val="P38"/>
        <w:framePr w:w="639" w:h="230" w:hRule="exact" w:wrap="none" w:vAnchor="page" w:hAnchor="margin" w:x="3907" w:y="4481"/>
        <w:rPr>
          <w:rStyle w:val="C27"/>
          <w:rtl w:val="0"/>
        </w:rPr>
      </w:pPr>
      <w:r>
        <w:rPr>
          <w:rStyle w:val="C27"/>
          <w:rtl w:val="0"/>
        </w:rPr>
        <w:t>potrubí</w:t>
      </w:r>
    </w:p>
    <w:p>
      <w:pPr>
        <w:pStyle w:val="P38"/>
        <w:framePr w:w="116" w:h="230" w:hRule="exact" w:wrap="none" w:vAnchor="page" w:hAnchor="margin" w:x="4588" w:y="44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47" w:h="230" w:hRule="exact" w:wrap="none" w:vAnchor="page" w:hAnchor="margin" w:x="4747" w:y="4481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1599" w:h="230" w:hRule="exact" w:wrap="none" w:vAnchor="page" w:hAnchor="margin" w:x="5236" w:y="4481"/>
        <w:rPr>
          <w:rStyle w:val="C27"/>
          <w:rtl w:val="0"/>
        </w:rPr>
      </w:pPr>
      <w:r>
        <w:rPr>
          <w:rStyle w:val="C27"/>
          <w:rtl w:val="0"/>
        </w:rPr>
        <w:t>nerozebíratelnými</w:t>
      </w:r>
    </w:p>
    <w:p>
      <w:pPr>
        <w:pStyle w:val="P38"/>
        <w:framePr w:w="428" w:h="230" w:hRule="exact" w:wrap="none" w:vAnchor="page" w:hAnchor="margin" w:x="6878" w:y="4481"/>
        <w:rPr>
          <w:rStyle w:val="C27"/>
          <w:rtl w:val="0"/>
        </w:rPr>
      </w:pPr>
      <w:r>
        <w:rPr>
          <w:rStyle w:val="C27"/>
          <w:rtl w:val="0"/>
        </w:rPr>
        <w:t>spoji</w:t>
      </w:r>
    </w:p>
    <w:p>
      <w:pPr>
        <w:pStyle w:val="P38"/>
        <w:framePr w:w="73" w:h="230" w:hRule="exact" w:wrap="none" w:vAnchor="page" w:hAnchor="margin" w:x="28" w:y="47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951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95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9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951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9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9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951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9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951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9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951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951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428" w:h="230" w:hRule="exact" w:wrap="none" w:vAnchor="page" w:hAnchor="margin" w:x="8673" w:y="4951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9144" w:y="495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28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011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78" w:h="230" w:hRule="exact" w:wrap="none" w:vAnchor="page" w:hAnchor="margin" w:x="2078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prace/instalater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441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613" w:h="230" w:hRule="exact" w:wrap="none" w:vAnchor="page" w:hAnchor="margin" w:x="3508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topenar#zdravotni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107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5174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73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6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6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652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6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652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652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65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652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652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65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652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652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6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652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65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6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8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88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883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8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883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883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8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88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8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8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88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883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88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8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883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6113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611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658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658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6583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759" w:h="230" w:hRule="exact" w:wrap="none" w:vAnchor="page" w:hAnchor="margin" w:x="2481" w:y="6583"/>
        <w:rPr>
          <w:rStyle w:val="C27"/>
          <w:rtl w:val="0"/>
        </w:rPr>
      </w:pPr>
      <w:r>
        <w:rPr>
          <w:rStyle w:val="C27"/>
          <w:rtl w:val="0"/>
        </w:rPr>
        <w:t>vlastním</w:t>
      </w:r>
    </w:p>
    <w:p>
      <w:pPr>
        <w:pStyle w:val="P38"/>
        <w:framePr w:w="946" w:h="230" w:hRule="exact" w:wrap="none" w:vAnchor="page" w:hAnchor="margin" w:x="3283" w:y="6583"/>
        <w:rPr>
          <w:rStyle w:val="C27"/>
          <w:rtl w:val="0"/>
        </w:rPr>
      </w:pPr>
      <w:r>
        <w:rPr>
          <w:rStyle w:val="C27"/>
          <w:rtl w:val="0"/>
        </w:rPr>
        <w:t>pracovním</w:t>
      </w:r>
    </w:p>
    <w:p>
      <w:pPr>
        <w:pStyle w:val="P38"/>
        <w:framePr w:w="783" w:h="230" w:hRule="exact" w:wrap="none" w:vAnchor="page" w:hAnchor="margin" w:x="4272" w:y="6583"/>
        <w:rPr>
          <w:rStyle w:val="C27"/>
          <w:rtl w:val="0"/>
        </w:rPr>
      </w:pPr>
      <w:r>
        <w:rPr>
          <w:rStyle w:val="C27"/>
          <w:rtl w:val="0"/>
        </w:rPr>
        <w:t>oděvem,</w:t>
      </w:r>
    </w:p>
    <w:p>
      <w:pPr>
        <w:pStyle w:val="P38"/>
        <w:framePr w:w="505" w:h="230" w:hRule="exact" w:wrap="none" w:vAnchor="page" w:hAnchor="margin" w:x="5097" w:y="6583"/>
        <w:rPr>
          <w:rStyle w:val="C27"/>
          <w:rtl w:val="0"/>
        </w:rPr>
      </w:pPr>
      <w:r>
        <w:rPr>
          <w:rStyle w:val="C27"/>
          <w:rtl w:val="0"/>
        </w:rPr>
        <w:t>obuví</w:t>
      </w:r>
    </w:p>
    <w:p>
      <w:pPr>
        <w:pStyle w:val="P38"/>
        <w:framePr w:w="130" w:h="230" w:hRule="exact" w:wrap="none" w:vAnchor="page" w:hAnchor="margin" w:x="5644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817" w:y="6583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6686" w:y="6583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7776" w:y="6583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8808" w:y="6583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130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odpovídajícími</w:t>
      </w:r>
    </w:p>
    <w:p>
      <w:pPr>
        <w:pStyle w:val="P38"/>
        <w:framePr w:w="1114" w:h="230" w:hRule="exact" w:wrap="none" w:vAnchor="page" w:hAnchor="margin" w:x="1372" w:y="6814"/>
        <w:rPr>
          <w:rStyle w:val="C27"/>
          <w:rtl w:val="0"/>
        </w:rPr>
      </w:pPr>
      <w:r>
        <w:rPr>
          <w:rStyle w:val="C27"/>
          <w:rtl w:val="0"/>
        </w:rPr>
        <w:t>prováděným</w:t>
      </w:r>
    </w:p>
    <w:p>
      <w:pPr>
        <w:pStyle w:val="P38"/>
        <w:framePr w:w="682" w:h="230" w:hRule="exact" w:wrap="none" w:vAnchor="page" w:hAnchor="margin" w:x="2529" w:y="6814"/>
        <w:rPr>
          <w:rStyle w:val="C27"/>
          <w:rtl w:val="0"/>
        </w:rPr>
      </w:pPr>
      <w:r>
        <w:rPr>
          <w:rStyle w:val="C27"/>
          <w:rtl w:val="0"/>
        </w:rPr>
        <w:t>pracím.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284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284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284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51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51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5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5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51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519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519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519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5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51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519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51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519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51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75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75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750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7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75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750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750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750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7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750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7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750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822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822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8220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82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82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822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8220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822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82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8220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82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8220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822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82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451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451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4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45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4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8451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8451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845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8451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8451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84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845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845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845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845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845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8681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86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8681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868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8681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86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8681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868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868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8681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8681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86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8681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8681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8681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91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938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9382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9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9382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9382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9382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9382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938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9382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938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9382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938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9382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938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938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9382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93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9382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6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61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612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61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612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612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612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612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61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612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61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612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6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61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61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612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612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843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84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843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843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8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843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84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84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843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843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843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84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8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843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8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843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8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0073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00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007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0073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007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0073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007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007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0073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0073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0073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0073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007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0073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0073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0073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0303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030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030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030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030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030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0303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0303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030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030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0303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0303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534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5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534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534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534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534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10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1004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10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1004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1004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4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475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47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47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4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4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47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47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4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475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4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475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47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4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4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47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4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475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70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7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705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7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70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7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70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705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1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1217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3062" w:y="12175"/>
        <w:rPr>
          <w:rStyle w:val="C26"/>
          <w:rtl w:val="0"/>
        </w:rPr>
      </w:pPr>
      <w:r>
        <w:rPr>
          <w:rStyle w:val="C26"/>
          <w:rtl w:val="0"/>
        </w:rPr>
        <w:t>BOZP</w:t>
      </w:r>
    </w:p>
    <w:p>
      <w:pPr>
        <w:pStyle w:val="P37"/>
        <w:framePr w:w="130" w:h="230" w:hRule="exact" w:wrap="none" w:vAnchor="page" w:hAnchor="margin" w:x="3676" w:y="1217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303" w:h="230" w:hRule="exact" w:wrap="none" w:vAnchor="page" w:hAnchor="margin" w:x="3849" w:y="12175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274" w:h="230" w:hRule="exact" w:wrap="none" w:vAnchor="page" w:hAnchor="margin" w:x="4195" w:y="1217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311" w:h="230" w:hRule="exact" w:wrap="none" w:vAnchor="page" w:hAnchor="margin" w:x="4512" w:y="12175"/>
        <w:rPr>
          <w:rStyle w:val="C26"/>
          <w:rtl w:val="0"/>
        </w:rPr>
      </w:pPr>
      <w:r>
        <w:rPr>
          <w:rStyle w:val="C26"/>
          <w:rtl w:val="0"/>
        </w:rPr>
        <w:t>topenářských</w:t>
      </w:r>
    </w:p>
    <w:p>
      <w:pPr>
        <w:pStyle w:val="P37"/>
        <w:framePr w:w="725" w:h="230" w:hRule="exact" w:wrap="none" w:vAnchor="page" w:hAnchor="margin" w:x="5865" w:y="12175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8"/>
        <w:framePr w:w="461" w:h="230" w:hRule="exact" w:wrap="none" w:vAnchor="page" w:hAnchor="margin" w:x="6633" w:y="121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7137" w:y="12175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8126" w:y="121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8284" w:y="1217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9076" w:y="12175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9504" w:y="1217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24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64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64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264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264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3369" w:y="126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85" w:y="1264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99" w:y="12646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88" w:y="12646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1057" w:h="230" w:hRule="exact" w:wrap="none" w:vAnchor="page" w:hAnchor="margin" w:x="6225" w:y="12646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7324" w:y="12646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16" w:h="230" w:hRule="exact" w:wrap="none" w:vAnchor="page" w:hAnchor="margin" w:x="7948" w:y="126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107" w:y="12646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8875" w:y="12646"/>
        <w:rPr>
          <w:rStyle w:val="C27"/>
          <w:rtl w:val="0"/>
        </w:rPr>
      </w:pPr>
      <w:r>
        <w:rPr>
          <w:rStyle w:val="C27"/>
          <w:rtl w:val="0"/>
        </w:rPr>
        <w:t>znění:</w:t>
      </w:r>
    </w:p>
    <w:p>
      <w:pPr>
        <w:pStyle w:val="P38"/>
        <w:framePr w:w="73" w:h="230" w:hRule="exact" w:wrap="none" w:vAnchor="page" w:hAnchor="margin" w:x="28" w:y="128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375" w:h="245" w:hRule="exact" w:wrap="none" w:vAnchor="page" w:hAnchor="margin" w:x="28" w:y="1311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313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1313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13131"/>
        <w:rPr>
          <w:rStyle w:val="C27"/>
          <w:rtl w:val="0"/>
        </w:rPr>
      </w:pPr>
      <w:r>
        <w:rPr>
          <w:rStyle w:val="C27"/>
          <w:rtl w:val="0"/>
        </w:rPr>
        <w:t>12170</w:t>
      </w:r>
    </w:p>
    <w:p>
      <w:pPr>
        <w:pStyle w:val="P38"/>
        <w:framePr w:w="735" w:h="230" w:hRule="exact" w:wrap="none" w:vAnchor="page" w:hAnchor="margin" w:x="1819" w:y="13131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596" w:y="13131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3441" w:y="13131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4176" w:y="13131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116" w:h="230" w:hRule="exact" w:wrap="none" w:vAnchor="page" w:hAnchor="margin" w:x="5088" w:y="131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246" w:y="13131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130" w:h="230" w:hRule="exact" w:wrap="none" w:vAnchor="page" w:hAnchor="margin" w:x="6168" w:y="1313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91" w:h="230" w:hRule="exact" w:wrap="none" w:vAnchor="page" w:hAnchor="margin" w:x="6340" w:y="13131"/>
        <w:rPr>
          <w:rStyle w:val="C27"/>
          <w:rtl w:val="0"/>
        </w:rPr>
      </w:pPr>
      <w:r>
        <w:rPr>
          <w:rStyle w:val="C27"/>
          <w:rtl w:val="0"/>
        </w:rPr>
        <w:t>Návod</w:t>
      </w:r>
    </w:p>
    <w:p>
      <w:pPr>
        <w:pStyle w:val="P38"/>
        <w:framePr w:w="303" w:h="230" w:hRule="exact" w:wrap="none" w:vAnchor="page" w:hAnchor="margin" w:x="6974" w:y="131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7320" w:y="13131"/>
        <w:rPr>
          <w:rStyle w:val="C27"/>
          <w:rtl w:val="0"/>
        </w:rPr>
      </w:pPr>
      <w:r>
        <w:rPr>
          <w:rStyle w:val="C27"/>
          <w:rtl w:val="0"/>
        </w:rPr>
        <w:t>provoz,</w:t>
      </w:r>
    </w:p>
    <w:p>
      <w:pPr>
        <w:pStyle w:val="P38"/>
        <w:framePr w:w="769" w:h="230" w:hRule="exact" w:wrap="none" w:vAnchor="page" w:hAnchor="margin" w:x="8035" w:y="13131"/>
        <w:rPr>
          <w:rStyle w:val="C27"/>
          <w:rtl w:val="0"/>
        </w:rPr>
      </w:pPr>
      <w:r>
        <w:rPr>
          <w:rStyle w:val="C27"/>
          <w:rtl w:val="0"/>
        </w:rPr>
        <w:t>obsluhu,</w:t>
      </w:r>
    </w:p>
    <w:p>
      <w:pPr>
        <w:pStyle w:val="P38"/>
        <w:framePr w:w="625" w:h="230" w:hRule="exact" w:wrap="none" w:vAnchor="page" w:hAnchor="margin" w:x="8846" w:y="13131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130" w:h="230" w:hRule="exact" w:wrap="none" w:vAnchor="page" w:hAnchor="margin" w:x="9513" w:y="131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9686" w:y="13131"/>
        <w:rPr>
          <w:rStyle w:val="C27"/>
          <w:rtl w:val="0"/>
        </w:rPr>
      </w:pPr>
      <w:r>
        <w:rPr>
          <w:rStyle w:val="C27"/>
          <w:rtl w:val="0"/>
        </w:rPr>
        <w:t>užívání</w:t>
      </w:r>
    </w:p>
    <w:p>
      <w:pPr>
        <w:pStyle w:val="P38"/>
        <w:framePr w:w="82" w:h="230" w:hRule="exact" w:wrap="none" w:vAnchor="page" w:hAnchor="margin" w:x="10387" w:y="1313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388" w:y="13361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1166" w:y="13361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2011" w:y="13361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2745" w:y="13361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903" w:h="230" w:hRule="exact" w:wrap="none" w:vAnchor="page" w:hAnchor="margin" w:x="3657" w:y="13361"/>
        <w:rPr>
          <w:rStyle w:val="C27"/>
          <w:rtl w:val="0"/>
        </w:rPr>
      </w:pPr>
      <w:r>
        <w:rPr>
          <w:rStyle w:val="C27"/>
          <w:rtl w:val="0"/>
        </w:rPr>
        <w:t>vyžadující</w:t>
      </w:r>
    </w:p>
    <w:p>
      <w:pPr>
        <w:pStyle w:val="P38"/>
        <w:framePr w:w="1268" w:h="230" w:hRule="exact" w:wrap="none" w:vAnchor="page" w:hAnchor="margin" w:x="4603" w:y="13361"/>
        <w:rPr>
          <w:rStyle w:val="C27"/>
          <w:rtl w:val="0"/>
        </w:rPr>
      </w:pPr>
      <w:r>
        <w:rPr>
          <w:rStyle w:val="C27"/>
          <w:rtl w:val="0"/>
        </w:rPr>
        <w:t>kvalifikovanou</w:t>
      </w:r>
    </w:p>
    <w:p>
      <w:pPr>
        <w:pStyle w:val="P38"/>
        <w:framePr w:w="716" w:h="230" w:hRule="exact" w:wrap="none" w:vAnchor="page" w:hAnchor="margin" w:x="5913" w:y="13361"/>
        <w:rPr>
          <w:rStyle w:val="C27"/>
          <w:rtl w:val="0"/>
        </w:rPr>
      </w:pPr>
      <w:r>
        <w:rPr>
          <w:rStyle w:val="C27"/>
          <w:rtl w:val="0"/>
        </w:rPr>
        <w:t>obsluhu</w:t>
      </w:r>
    </w:p>
    <w:p>
      <w:pPr>
        <w:pStyle w:val="P40"/>
        <w:framePr w:w="375" w:h="245" w:hRule="exact" w:wrap="none" w:vAnchor="page" w:hAnchor="margin" w:x="28" w:y="135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361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1361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13611"/>
        <w:rPr>
          <w:rStyle w:val="C27"/>
          <w:rtl w:val="0"/>
        </w:rPr>
      </w:pPr>
      <w:r>
        <w:rPr>
          <w:rStyle w:val="C27"/>
          <w:rtl w:val="0"/>
        </w:rPr>
        <w:t>12171</w:t>
      </w:r>
    </w:p>
    <w:p>
      <w:pPr>
        <w:pStyle w:val="P38"/>
        <w:framePr w:w="735" w:h="230" w:hRule="exact" w:wrap="none" w:vAnchor="page" w:hAnchor="margin" w:x="1819" w:y="13611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596" w:y="13611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3441" w:y="13611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4176" w:y="13611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116" w:h="230" w:hRule="exact" w:wrap="none" w:vAnchor="page" w:hAnchor="margin" w:x="5088" w:y="136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246" w:y="13611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130" w:h="230" w:hRule="exact" w:wrap="none" w:vAnchor="page" w:hAnchor="margin" w:x="6168" w:y="136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91" w:h="230" w:hRule="exact" w:wrap="none" w:vAnchor="page" w:hAnchor="margin" w:x="6340" w:y="13611"/>
        <w:rPr>
          <w:rStyle w:val="C27"/>
          <w:rtl w:val="0"/>
        </w:rPr>
      </w:pPr>
      <w:r>
        <w:rPr>
          <w:rStyle w:val="C27"/>
          <w:rtl w:val="0"/>
        </w:rPr>
        <w:t>Návod</w:t>
      </w:r>
    </w:p>
    <w:p>
      <w:pPr>
        <w:pStyle w:val="P38"/>
        <w:framePr w:w="303" w:h="230" w:hRule="exact" w:wrap="none" w:vAnchor="page" w:hAnchor="margin" w:x="6974" w:y="136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7320" w:y="13611"/>
        <w:rPr>
          <w:rStyle w:val="C27"/>
          <w:rtl w:val="0"/>
        </w:rPr>
      </w:pPr>
      <w:r>
        <w:rPr>
          <w:rStyle w:val="C27"/>
          <w:rtl w:val="0"/>
        </w:rPr>
        <w:t>provoz,</w:t>
      </w:r>
    </w:p>
    <w:p>
      <w:pPr>
        <w:pStyle w:val="P38"/>
        <w:framePr w:w="769" w:h="230" w:hRule="exact" w:wrap="none" w:vAnchor="page" w:hAnchor="margin" w:x="8035" w:y="13611"/>
        <w:rPr>
          <w:rStyle w:val="C27"/>
          <w:rtl w:val="0"/>
        </w:rPr>
      </w:pPr>
      <w:r>
        <w:rPr>
          <w:rStyle w:val="C27"/>
          <w:rtl w:val="0"/>
        </w:rPr>
        <w:t>obsluhu,</w:t>
      </w:r>
    </w:p>
    <w:p>
      <w:pPr>
        <w:pStyle w:val="P38"/>
        <w:framePr w:w="625" w:h="230" w:hRule="exact" w:wrap="none" w:vAnchor="page" w:hAnchor="margin" w:x="8846" w:y="13611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130" w:h="230" w:hRule="exact" w:wrap="none" w:vAnchor="page" w:hAnchor="margin" w:x="9513" w:y="136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9686" w:y="13611"/>
        <w:rPr>
          <w:rStyle w:val="C27"/>
          <w:rtl w:val="0"/>
        </w:rPr>
      </w:pPr>
      <w:r>
        <w:rPr>
          <w:rStyle w:val="C27"/>
          <w:rtl w:val="0"/>
        </w:rPr>
        <w:t>užívání</w:t>
      </w:r>
    </w:p>
    <w:p>
      <w:pPr>
        <w:pStyle w:val="P38"/>
        <w:framePr w:w="82" w:h="230" w:hRule="exact" w:wrap="none" w:vAnchor="page" w:hAnchor="margin" w:x="10387" w:y="1361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388" w:y="13841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1166" w:y="13841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2011" w:y="13841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2745" w:y="13841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1124" w:h="230" w:hRule="exact" w:wrap="none" w:vAnchor="page" w:hAnchor="margin" w:x="3657" w:y="13841"/>
        <w:rPr>
          <w:rStyle w:val="C27"/>
          <w:rtl w:val="0"/>
        </w:rPr>
      </w:pPr>
      <w:r>
        <w:rPr>
          <w:rStyle w:val="C27"/>
          <w:rtl w:val="0"/>
        </w:rPr>
        <w:t>nevyžadující</w:t>
      </w:r>
    </w:p>
    <w:p>
      <w:pPr>
        <w:pStyle w:val="P38"/>
        <w:framePr w:w="1268" w:h="230" w:hRule="exact" w:wrap="none" w:vAnchor="page" w:hAnchor="margin" w:x="4824" w:y="13841"/>
        <w:rPr>
          <w:rStyle w:val="C27"/>
          <w:rtl w:val="0"/>
        </w:rPr>
      </w:pPr>
      <w:r>
        <w:rPr>
          <w:rStyle w:val="C27"/>
          <w:rtl w:val="0"/>
        </w:rPr>
        <w:t>kvalifikovanou</w:t>
      </w:r>
    </w:p>
    <w:p>
      <w:pPr>
        <w:pStyle w:val="P38"/>
        <w:framePr w:w="716" w:h="230" w:hRule="exact" w:wrap="none" w:vAnchor="page" w:hAnchor="margin" w:x="6134" w:y="13841"/>
        <w:rPr>
          <w:rStyle w:val="C27"/>
          <w:rtl w:val="0"/>
        </w:rPr>
      </w:pPr>
      <w:r>
        <w:rPr>
          <w:rStyle w:val="C27"/>
          <w:rtl w:val="0"/>
        </w:rPr>
        <w:t>obsluhu</w:t>
      </w:r>
    </w:p>
    <w:p>
      <w:pPr>
        <w:pStyle w:val="P40"/>
        <w:framePr w:w="375" w:h="245" w:hRule="exact" w:wrap="none" w:vAnchor="page" w:hAnchor="margin" w:x="28" w:y="1407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409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4091"/>
        <w:rPr>
          <w:rStyle w:val="C27"/>
          <w:rtl w:val="0"/>
        </w:rPr>
      </w:pPr>
      <w:r>
        <w:rPr>
          <w:rStyle w:val="C27"/>
          <w:rtl w:val="0"/>
        </w:rPr>
        <w:t>06</w:t>
      </w:r>
    </w:p>
    <w:p>
      <w:pPr>
        <w:pStyle w:val="P38"/>
        <w:framePr w:w="461" w:h="230" w:hRule="exact" w:wrap="none" w:vAnchor="page" w:hAnchor="margin" w:x="1152" w:y="14091"/>
        <w:rPr>
          <w:rStyle w:val="C27"/>
          <w:rtl w:val="0"/>
        </w:rPr>
      </w:pPr>
      <w:r>
        <w:rPr>
          <w:rStyle w:val="C27"/>
          <w:rtl w:val="0"/>
        </w:rPr>
        <w:t>0310</w:t>
      </w:r>
    </w:p>
    <w:p>
      <w:pPr>
        <w:pStyle w:val="P38"/>
        <w:framePr w:w="735" w:h="230" w:hRule="exact" w:wrap="none" w:vAnchor="page" w:hAnchor="margin" w:x="1656" w:y="14091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433" w:y="14091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3278" w:y="140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3436" w:y="14091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130" w:h="230" w:hRule="exact" w:wrap="none" w:vAnchor="page" w:hAnchor="margin" w:x="4358" w:y="1409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124" w:h="230" w:hRule="exact" w:wrap="none" w:vAnchor="page" w:hAnchor="margin" w:x="4531" w:y="14091"/>
        <w:rPr>
          <w:rStyle w:val="C27"/>
          <w:rtl w:val="0"/>
        </w:rPr>
      </w:pPr>
      <w:r>
        <w:rPr>
          <w:rStyle w:val="C27"/>
          <w:rtl w:val="0"/>
        </w:rPr>
        <w:t>Projektování</w:t>
      </w:r>
    </w:p>
    <w:p>
      <w:pPr>
        <w:pStyle w:val="P38"/>
        <w:framePr w:w="130" w:h="230" w:hRule="exact" w:wrap="none" w:vAnchor="page" w:hAnchor="margin" w:x="5697" w:y="140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5870" w:y="14091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40"/>
        <w:framePr w:w="375" w:h="245" w:hRule="exact" w:wrap="none" w:vAnchor="page" w:hAnchor="margin" w:x="28" w:y="143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434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4340"/>
        <w:rPr>
          <w:rStyle w:val="C27"/>
          <w:rtl w:val="0"/>
        </w:rPr>
      </w:pPr>
      <w:r>
        <w:rPr>
          <w:rStyle w:val="C27"/>
          <w:rtl w:val="0"/>
        </w:rPr>
        <w:t>06</w:t>
      </w:r>
    </w:p>
    <w:p>
      <w:pPr>
        <w:pStyle w:val="P38"/>
        <w:framePr w:w="461" w:h="230" w:hRule="exact" w:wrap="none" w:vAnchor="page" w:hAnchor="margin" w:x="1152" w:y="14340"/>
        <w:rPr>
          <w:rStyle w:val="C27"/>
          <w:rtl w:val="0"/>
        </w:rPr>
      </w:pPr>
      <w:r>
        <w:rPr>
          <w:rStyle w:val="C27"/>
          <w:rtl w:val="0"/>
        </w:rPr>
        <w:t>0830</w:t>
      </w:r>
    </w:p>
    <w:p>
      <w:pPr>
        <w:pStyle w:val="P38"/>
        <w:framePr w:w="735" w:h="230" w:hRule="exact" w:wrap="none" w:vAnchor="page" w:hAnchor="margin" w:x="1656" w:y="14340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433" w:y="14340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3278" w:y="143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3436" w:y="14340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130" w:h="230" w:hRule="exact" w:wrap="none" w:vAnchor="page" w:hAnchor="margin" w:x="4358" w:y="1434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69" w:h="230" w:hRule="exact" w:wrap="none" w:vAnchor="page" w:hAnchor="margin" w:x="4531" w:y="14340"/>
        <w:rPr>
          <w:rStyle w:val="C27"/>
          <w:rtl w:val="0"/>
        </w:rPr>
      </w:pPr>
      <w:r>
        <w:rPr>
          <w:rStyle w:val="C27"/>
          <w:rtl w:val="0"/>
        </w:rPr>
        <w:t>Zabezpečovací</w:t>
      </w:r>
    </w:p>
    <w:p>
      <w:pPr>
        <w:pStyle w:val="P38"/>
        <w:framePr w:w="725" w:h="230" w:hRule="exact" w:wrap="none" w:vAnchor="page" w:hAnchor="margin" w:x="5942" w:y="14340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73" w:h="230" w:hRule="exact" w:wrap="none" w:vAnchor="page" w:hAnchor="margin" w:x="28" w:y="145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8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81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81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81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81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81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481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48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481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481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481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481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481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04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04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0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04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04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04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04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04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0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04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04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04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04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04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27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27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27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2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27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27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27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27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27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27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27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2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27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27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50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550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550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550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550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55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550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550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55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550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550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550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550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55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550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550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55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550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55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30.5.2026 20:00:31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9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15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295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95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329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329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329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329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64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9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8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8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8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764" w:hRule="exact" w:wrap="none" w:vAnchor="page" w:hAnchor="margin" w:x="0" w:y="833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33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17" w:hRule="exact" w:wrap="none" w:vAnchor="page" w:hAnchor="margin" w:x="0" w:y="88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17" w:hRule="exact" w:wrap="none" w:vAnchor="page" w:hAnchor="margin" w:x="0" w:y="888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odborné vzdělání s výučním listem v oboru vzdělání instalatér nebo montér vodovodů a kanalizací a obsluha vodárenských zařízení a nejméně 5 let odborné praxe v povolání topenář nebo ve funkci učitele praktického vyučování nebo odborného výcviku v oborech vzdělání instalatér nebo technická zařízení budov nebo mechanik instalatérských a elektrotechnických zařízení. </w:t>
      </w:r>
    </w:p>
    <w:p>
      <w:pPr>
        <w:keepNext w:val="0"/>
        <w:keepLines w:val="1"/>
        <w:framePr w:w="10766" w:h="5217" w:hRule="exact" w:wrap="none" w:vAnchor="page" w:hAnchor="margin" w:x="0" w:y="888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oboru vzdělání stavebnictví a nejméně 5 let odborné praxe v povolání topenář nebo ve funkci učitele praktického vyučování nebo odborného výcviku v oborech vzdělání instalatér nebo technická zařízení budov nebo mechanik instalatérských a elektrotechnických zařízení. </w:t>
      </w:r>
    </w:p>
    <w:p>
      <w:pPr>
        <w:keepNext w:val="0"/>
        <w:keepLines w:val="1"/>
        <w:framePr w:w="10766" w:h="5217" w:hRule="exact" w:wrap="none" w:vAnchor="page" w:hAnchor="margin" w:x="0" w:y="888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v oboru vzdělání technická zařízení budov nebo pozemní stavby a nejméně 5 let odborné praxe v zhotovování technických zařízení budov (topení) nebo ve funkci učitele odborných předmětu nebo učitele praktického vyučování nebo odborného výcviku v oborech vzdělání instalatér nebo technická zařízení budov nebo mechanik instalatérských a elektrotechnických zařízení. </w:t>
      </w:r>
    </w:p>
    <w:p>
      <w:pPr>
        <w:keepNext w:val="0"/>
        <w:keepLines w:val="0"/>
        <w:framePr w:w="10766" w:h="5217" w:hRule="exact" w:wrap="none" w:vAnchor="page" w:hAnchor="margin" w:x="0" w:y="88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17" w:hRule="exact" w:wrap="none" w:vAnchor="page" w:hAnchor="margin" w:x="0" w:y="88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17" w:hRule="exact" w:wrap="none" w:vAnchor="page" w:hAnchor="margin" w:x="0" w:y="88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17" w:hRule="exact" w:wrap="none" w:vAnchor="page" w:hAnchor="margin" w:x="0" w:y="88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30.5.2026 20:00:31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4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927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vybavená:</w:t>
      </w:r>
    </w:p>
    <w:p>
      <w:pPr>
        <w:pStyle w:val="P40"/>
        <w:framePr w:w="375" w:h="245" w:hRule="exact" w:wrap="none" w:vAnchor="page" w:hAnchor="margin" w:x="388" w:y="27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2763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40"/>
        <w:framePr w:w="375" w:h="245" w:hRule="exact" w:wrap="none" w:vAnchor="page" w:hAnchor="margin" w:x="388" w:y="29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židlemi</w:t>
      </w:r>
    </w:p>
    <w:p>
      <w:pPr>
        <w:pStyle w:val="P40"/>
        <w:framePr w:w="375" w:h="245" w:hRule="exact" w:wrap="none" w:vAnchor="page" w:hAnchor="margin" w:x="388" w:y="32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psacími</w:t>
      </w:r>
    </w:p>
    <w:p>
      <w:pPr>
        <w:pStyle w:val="P38"/>
        <w:framePr w:w="903" w:h="230" w:hRule="exact" w:wrap="none" w:vAnchor="page" w:hAnchor="margin" w:x="1492" w:y="3262"/>
        <w:rPr>
          <w:rStyle w:val="C27"/>
          <w:rtl w:val="0"/>
        </w:rPr>
      </w:pPr>
      <w:r>
        <w:rPr>
          <w:rStyle w:val="C27"/>
          <w:rtl w:val="0"/>
        </w:rPr>
        <w:t>potřebami</w:t>
      </w:r>
    </w:p>
    <w:p>
      <w:pPr>
        <w:pStyle w:val="P40"/>
        <w:framePr w:w="375" w:h="245" w:hRule="exact" w:wrap="none" w:vAnchor="page" w:hAnchor="margin" w:x="388" w:y="34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748" w:y="3512"/>
        <w:rPr>
          <w:rStyle w:val="C27"/>
          <w:rtl w:val="0"/>
        </w:rPr>
      </w:pPr>
      <w:r>
        <w:rPr>
          <w:rStyle w:val="C27"/>
          <w:rtl w:val="0"/>
        </w:rPr>
        <w:t>připojení</w:t>
      </w:r>
    </w:p>
    <w:p>
      <w:pPr>
        <w:pStyle w:val="P38"/>
        <w:framePr w:w="116" w:h="230" w:hRule="exact" w:wrap="none" w:vAnchor="page" w:hAnchor="margin" w:x="1574" w:y="35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1732" w:y="3512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40"/>
        <w:framePr w:w="375" w:h="245" w:hRule="exact" w:wrap="none" w:vAnchor="page" w:hAnchor="margin" w:x="28" w:y="37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46" w:h="230" w:hRule="exact" w:wrap="none" w:vAnchor="page" w:hAnchor="margin" w:x="388" w:y="3762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27" w:h="230" w:hRule="exact" w:wrap="none" w:vAnchor="page" w:hAnchor="margin" w:x="1377" w:y="3762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0"/>
        <w:framePr w:w="375" w:h="245" w:hRule="exact" w:wrap="none" w:vAnchor="page" w:hAnchor="margin" w:x="388" w:y="39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plynovým</w:t>
      </w:r>
    </w:p>
    <w:p>
      <w:pPr>
        <w:pStyle w:val="P38"/>
        <w:framePr w:w="605" w:h="230" w:hRule="exact" w:wrap="none" w:vAnchor="page" w:hAnchor="margin" w:x="1651" w:y="4011"/>
        <w:rPr>
          <w:rStyle w:val="C27"/>
          <w:rtl w:val="0"/>
        </w:rPr>
      </w:pPr>
      <w:r>
        <w:rPr>
          <w:rStyle w:val="C27"/>
          <w:rtl w:val="0"/>
        </w:rPr>
        <w:t>kotlem</w:t>
      </w:r>
    </w:p>
    <w:p>
      <w:pPr>
        <w:pStyle w:val="P38"/>
        <w:framePr w:w="116" w:h="230" w:hRule="exact" w:wrap="none" w:vAnchor="page" w:hAnchor="margin" w:x="2299" w:y="40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2457" w:y="4011"/>
        <w:rPr>
          <w:rStyle w:val="C27"/>
          <w:rtl w:val="0"/>
        </w:rPr>
      </w:pPr>
      <w:r>
        <w:rPr>
          <w:rStyle w:val="C27"/>
          <w:rtl w:val="0"/>
        </w:rPr>
        <w:t>napojením</w:t>
      </w:r>
    </w:p>
    <w:p>
      <w:pPr>
        <w:pStyle w:val="P38"/>
        <w:framePr w:w="241" w:h="230" w:hRule="exact" w:wrap="none" w:vAnchor="page" w:hAnchor="margin" w:x="3446" w:y="40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3729" w:y="4011"/>
        <w:rPr>
          <w:rStyle w:val="C27"/>
          <w:rtl w:val="0"/>
        </w:rPr>
      </w:pPr>
      <w:r>
        <w:rPr>
          <w:rStyle w:val="C27"/>
          <w:rtl w:val="0"/>
        </w:rPr>
        <w:t>ústřední</w:t>
      </w:r>
    </w:p>
    <w:p>
      <w:pPr>
        <w:pStyle w:val="P38"/>
        <w:framePr w:w="572" w:h="230" w:hRule="exact" w:wrap="none" w:vAnchor="page" w:hAnchor="margin" w:x="4507" w:y="4011"/>
        <w:rPr>
          <w:rStyle w:val="C27"/>
          <w:rtl w:val="0"/>
        </w:rPr>
      </w:pPr>
      <w:r>
        <w:rPr>
          <w:rStyle w:val="C27"/>
          <w:rtl w:val="0"/>
        </w:rPr>
        <w:t>topení</w:t>
      </w:r>
    </w:p>
    <w:p>
      <w:pPr>
        <w:pStyle w:val="P40"/>
        <w:framePr w:w="375" w:h="245" w:hRule="exact" w:wrap="none" w:vAnchor="page" w:hAnchor="margin" w:x="388" w:y="42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expanzní</w:t>
      </w:r>
    </w:p>
    <w:p>
      <w:pPr>
        <w:pStyle w:val="P38"/>
        <w:framePr w:w="793" w:h="230" w:hRule="exact" w:wrap="none" w:vAnchor="page" w:hAnchor="margin" w:x="1617" w:y="4261"/>
        <w:rPr>
          <w:rStyle w:val="C27"/>
          <w:rtl w:val="0"/>
        </w:rPr>
      </w:pPr>
      <w:r>
        <w:rPr>
          <w:rStyle w:val="C27"/>
          <w:rtl w:val="0"/>
        </w:rPr>
        <w:t>nádobou</w:t>
      </w:r>
    </w:p>
    <w:p>
      <w:pPr>
        <w:pStyle w:val="P40"/>
        <w:framePr w:w="375" w:h="245" w:hRule="exact" w:wrap="none" w:vAnchor="page" w:hAnchor="margin" w:x="388" w:y="44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uzavíracími</w:t>
      </w:r>
    </w:p>
    <w:p>
      <w:pPr>
        <w:pStyle w:val="P38"/>
        <w:framePr w:w="1023" w:h="230" w:hRule="exact" w:wrap="none" w:vAnchor="page" w:hAnchor="margin" w:x="1828" w:y="4510"/>
        <w:rPr>
          <w:rStyle w:val="C27"/>
          <w:rtl w:val="0"/>
        </w:rPr>
      </w:pPr>
      <w:r>
        <w:rPr>
          <w:rStyle w:val="C27"/>
          <w:rtl w:val="0"/>
        </w:rPr>
        <w:t>armaturami</w:t>
      </w:r>
    </w:p>
    <w:p>
      <w:pPr>
        <w:pStyle w:val="P40"/>
        <w:framePr w:w="375" w:h="245" w:hRule="exact" w:wrap="none" w:vAnchor="page" w:hAnchor="margin" w:x="388" w:y="47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57" w:h="230" w:hRule="exact" w:wrap="none" w:vAnchor="page" w:hAnchor="margin" w:x="748" w:y="4760"/>
        <w:rPr>
          <w:rStyle w:val="C27"/>
          <w:rtl w:val="0"/>
        </w:rPr>
      </w:pPr>
      <w:r>
        <w:rPr>
          <w:rStyle w:val="C27"/>
          <w:rtl w:val="0"/>
        </w:rPr>
        <w:t>filtrem</w:t>
      </w:r>
    </w:p>
    <w:p>
      <w:pPr>
        <w:pStyle w:val="P40"/>
        <w:framePr w:w="375" w:h="245" w:hRule="exact" w:wrap="none" w:vAnchor="page" w:hAnchor="margin" w:x="388" w:y="49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pojistným</w:t>
      </w:r>
    </w:p>
    <w:p>
      <w:pPr>
        <w:pStyle w:val="P38"/>
        <w:framePr w:w="759" w:h="230" w:hRule="exact" w:wrap="none" w:vAnchor="page" w:hAnchor="margin" w:x="1651" w:y="5010"/>
        <w:rPr>
          <w:rStyle w:val="C27"/>
          <w:rtl w:val="0"/>
        </w:rPr>
      </w:pPr>
      <w:r>
        <w:rPr>
          <w:rStyle w:val="C27"/>
          <w:rtl w:val="0"/>
        </w:rPr>
        <w:t>ventilem</w:t>
      </w:r>
    </w:p>
    <w:p>
      <w:pPr>
        <w:pStyle w:val="P40"/>
        <w:framePr w:w="375" w:h="245" w:hRule="exact" w:wrap="none" w:vAnchor="page" w:hAnchor="margin" w:x="388" w:y="52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402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termostatickými</w:t>
      </w:r>
    </w:p>
    <w:p>
      <w:pPr>
        <w:pStyle w:val="P38"/>
        <w:framePr w:w="581" w:h="230" w:hRule="exact" w:wrap="none" w:vAnchor="page" w:hAnchor="margin" w:x="2193" w:y="5259"/>
        <w:rPr>
          <w:rStyle w:val="C27"/>
          <w:rtl w:val="0"/>
        </w:rPr>
      </w:pPr>
      <w:r>
        <w:rPr>
          <w:rStyle w:val="C27"/>
          <w:rtl w:val="0"/>
        </w:rPr>
        <w:t>ventily</w:t>
      </w:r>
    </w:p>
    <w:p>
      <w:pPr>
        <w:pStyle w:val="P38"/>
        <w:framePr w:w="193" w:h="230" w:hRule="exact" w:wrap="none" w:vAnchor="page" w:hAnchor="margin" w:x="2817" w:y="5259"/>
        <w:rPr>
          <w:rStyle w:val="C27"/>
          <w:rtl w:val="0"/>
        </w:rPr>
      </w:pPr>
      <w:r>
        <w:rPr>
          <w:rStyle w:val="C27"/>
          <w:rtl w:val="0"/>
        </w:rPr>
        <w:t>(2</w:t>
      </w:r>
    </w:p>
    <w:p>
      <w:pPr>
        <w:pStyle w:val="P38"/>
        <w:framePr w:w="284" w:h="230" w:hRule="exact" w:wrap="none" w:vAnchor="page" w:hAnchor="margin" w:x="3052" w:y="5259"/>
        <w:rPr>
          <w:rStyle w:val="C27"/>
          <w:rtl w:val="0"/>
        </w:rPr>
      </w:pPr>
      <w:r>
        <w:rPr>
          <w:rStyle w:val="C27"/>
          <w:rtl w:val="0"/>
        </w:rPr>
        <w:t>ks)</w:t>
      </w:r>
    </w:p>
    <w:p>
      <w:pPr>
        <w:pStyle w:val="P40"/>
        <w:framePr w:w="375" w:h="245" w:hRule="exact" w:wrap="none" w:vAnchor="page" w:hAnchor="margin" w:x="388" w:y="54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otopnými</w:t>
      </w:r>
    </w:p>
    <w:p>
      <w:pPr>
        <w:pStyle w:val="P38"/>
        <w:framePr w:w="538" w:h="230" w:hRule="exact" w:wrap="none" w:vAnchor="page" w:hAnchor="margin" w:x="1617" w:y="5509"/>
        <w:rPr>
          <w:rStyle w:val="C27"/>
          <w:rtl w:val="0"/>
        </w:rPr>
      </w:pPr>
      <w:r>
        <w:rPr>
          <w:rStyle w:val="C27"/>
          <w:rtl w:val="0"/>
        </w:rPr>
        <w:t>tělesy</w:t>
      </w:r>
    </w:p>
    <w:p>
      <w:pPr>
        <w:pStyle w:val="P38"/>
        <w:framePr w:w="605" w:h="230" w:hRule="exact" w:wrap="none" w:vAnchor="page" w:hAnchor="margin" w:x="2198" w:y="550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133" w:h="230" w:hRule="exact" w:wrap="none" w:vAnchor="page" w:hAnchor="margin" w:x="2846" w:y="5509"/>
        <w:rPr>
          <w:rStyle w:val="C27"/>
          <w:rtl w:val="0"/>
        </w:rPr>
      </w:pPr>
      <w:r>
        <w:rPr>
          <w:rStyle w:val="C27"/>
          <w:rtl w:val="0"/>
        </w:rPr>
        <w:t>příslušenství</w:t>
      </w:r>
    </w:p>
    <w:p>
      <w:pPr>
        <w:pStyle w:val="P38"/>
        <w:framePr w:w="193" w:h="230" w:hRule="exact" w:wrap="none" w:vAnchor="page" w:hAnchor="margin" w:x="4022" w:y="5509"/>
        <w:rPr>
          <w:rStyle w:val="C27"/>
          <w:rtl w:val="0"/>
        </w:rPr>
      </w:pPr>
      <w:r>
        <w:rPr>
          <w:rStyle w:val="C27"/>
          <w:rtl w:val="0"/>
        </w:rPr>
        <w:t>(2</w:t>
      </w:r>
    </w:p>
    <w:p>
      <w:pPr>
        <w:pStyle w:val="P38"/>
        <w:framePr w:w="284" w:h="230" w:hRule="exact" w:wrap="none" w:vAnchor="page" w:hAnchor="margin" w:x="4257" w:y="5509"/>
        <w:rPr>
          <w:rStyle w:val="C27"/>
          <w:rtl w:val="0"/>
        </w:rPr>
      </w:pPr>
      <w:r>
        <w:rPr>
          <w:rStyle w:val="C27"/>
          <w:rtl w:val="0"/>
        </w:rPr>
        <w:t>ks)</w:t>
      </w:r>
    </w:p>
    <w:p>
      <w:pPr>
        <w:pStyle w:val="P40"/>
        <w:framePr w:w="375" w:h="245" w:hRule="exact" w:wrap="none" w:vAnchor="page" w:hAnchor="margin" w:x="388" w:y="57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oběhovým</w:t>
      </w:r>
    </w:p>
    <w:p>
      <w:pPr>
        <w:pStyle w:val="P38"/>
        <w:framePr w:w="1105" w:h="230" w:hRule="exact" w:wrap="none" w:vAnchor="page" w:hAnchor="margin" w:x="1728" w:y="5758"/>
        <w:rPr>
          <w:rStyle w:val="C27"/>
          <w:rtl w:val="0"/>
        </w:rPr>
      </w:pPr>
      <w:r>
        <w:rPr>
          <w:rStyle w:val="C27"/>
          <w:rtl w:val="0"/>
        </w:rPr>
        <w:t>teplovodním</w:t>
      </w:r>
    </w:p>
    <w:p>
      <w:pPr>
        <w:pStyle w:val="P38"/>
        <w:framePr w:w="946" w:h="230" w:hRule="exact" w:wrap="none" w:vAnchor="page" w:hAnchor="margin" w:x="2875" w:y="5758"/>
        <w:rPr>
          <w:rStyle w:val="C27"/>
          <w:rtl w:val="0"/>
        </w:rPr>
      </w:pPr>
      <w:r>
        <w:rPr>
          <w:rStyle w:val="C27"/>
          <w:rtl w:val="0"/>
        </w:rPr>
        <w:t>čerpadlem</w:t>
      </w:r>
    </w:p>
    <w:p>
      <w:pPr>
        <w:pStyle w:val="P40"/>
        <w:framePr w:w="375" w:h="245" w:hRule="exact" w:wrap="none" w:vAnchor="page" w:hAnchor="margin" w:x="388" w:y="59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potrubím</w:t>
      </w:r>
    </w:p>
    <w:p>
      <w:pPr>
        <w:pStyle w:val="P38"/>
        <w:framePr w:w="130" w:h="230" w:hRule="exact" w:wrap="none" w:vAnchor="page" w:hAnchor="margin" w:x="1593" w:y="60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1766" w:y="6008"/>
        <w:rPr>
          <w:rStyle w:val="C27"/>
          <w:rtl w:val="0"/>
        </w:rPr>
      </w:pPr>
      <w:r>
        <w:rPr>
          <w:rStyle w:val="C27"/>
          <w:rtl w:val="0"/>
        </w:rPr>
        <w:t>tvarovkami</w:t>
      </w:r>
    </w:p>
    <w:p>
      <w:pPr>
        <w:pStyle w:val="P38"/>
        <w:framePr w:w="303" w:h="230" w:hRule="exact" w:wrap="none" w:vAnchor="page" w:hAnchor="margin" w:x="2788" w:y="60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3134" w:y="6008"/>
        <w:rPr>
          <w:rStyle w:val="C27"/>
          <w:rtl w:val="0"/>
        </w:rPr>
      </w:pPr>
      <w:r>
        <w:rPr>
          <w:rStyle w:val="C27"/>
          <w:rtl w:val="0"/>
        </w:rPr>
        <w:t>instalaci</w:t>
      </w:r>
    </w:p>
    <w:p>
      <w:pPr>
        <w:pStyle w:val="P38"/>
        <w:framePr w:w="725" w:h="230" w:hRule="exact" w:wrap="none" w:vAnchor="page" w:hAnchor="margin" w:x="3912" w:y="6008"/>
        <w:rPr>
          <w:rStyle w:val="C27"/>
          <w:rtl w:val="0"/>
        </w:rPr>
      </w:pPr>
      <w:r>
        <w:rPr>
          <w:rStyle w:val="C27"/>
          <w:rtl w:val="0"/>
        </w:rPr>
        <w:t>rozvodu</w:t>
      </w:r>
    </w:p>
    <w:p>
      <w:pPr>
        <w:pStyle w:val="P38"/>
        <w:framePr w:w="625" w:h="230" w:hRule="exact" w:wrap="none" w:vAnchor="page" w:hAnchor="margin" w:x="4680" w:y="6008"/>
        <w:rPr>
          <w:rStyle w:val="C27"/>
          <w:rtl w:val="0"/>
        </w:rPr>
      </w:pPr>
      <w:r>
        <w:rPr>
          <w:rStyle w:val="C27"/>
          <w:rtl w:val="0"/>
        </w:rPr>
        <w:t>otopné</w:t>
      </w:r>
    </w:p>
    <w:p>
      <w:pPr>
        <w:pStyle w:val="P38"/>
        <w:framePr w:w="802" w:h="230" w:hRule="exact" w:wrap="none" w:vAnchor="page" w:hAnchor="margin" w:x="5347" w:y="6008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40"/>
        <w:framePr w:w="375" w:h="245" w:hRule="exact" w:wrap="none" w:vAnchor="page" w:hAnchor="margin" w:x="388" w:y="624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78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rozebíratelnými</w:t>
      </w:r>
    </w:p>
    <w:p>
      <w:pPr>
        <w:pStyle w:val="P38"/>
        <w:framePr w:w="130" w:h="230" w:hRule="exact" w:wrap="none" w:vAnchor="page" w:hAnchor="margin" w:x="2169" w:y="62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99" w:h="230" w:hRule="exact" w:wrap="none" w:vAnchor="page" w:hAnchor="margin" w:x="2342" w:y="6258"/>
        <w:rPr>
          <w:rStyle w:val="C27"/>
          <w:rtl w:val="0"/>
        </w:rPr>
      </w:pPr>
      <w:r>
        <w:rPr>
          <w:rStyle w:val="C27"/>
          <w:rtl w:val="0"/>
        </w:rPr>
        <w:t>nerozebíratelnými</w:t>
      </w:r>
    </w:p>
    <w:p>
      <w:pPr>
        <w:pStyle w:val="P38"/>
        <w:framePr w:w="428" w:h="230" w:hRule="exact" w:wrap="none" w:vAnchor="page" w:hAnchor="margin" w:x="3984" w:y="6258"/>
        <w:rPr>
          <w:rStyle w:val="C27"/>
          <w:rtl w:val="0"/>
        </w:rPr>
      </w:pPr>
      <w:r>
        <w:rPr>
          <w:rStyle w:val="C27"/>
          <w:rtl w:val="0"/>
        </w:rPr>
        <w:t>spoji</w:t>
      </w:r>
    </w:p>
    <w:p>
      <w:pPr>
        <w:pStyle w:val="P38"/>
        <w:framePr w:w="447" w:h="230" w:hRule="exact" w:wrap="none" w:vAnchor="page" w:hAnchor="margin" w:x="4454" w:y="6258"/>
        <w:rPr>
          <w:rStyle w:val="C27"/>
          <w:rtl w:val="0"/>
        </w:rPr>
      </w:pPr>
      <w:r>
        <w:rPr>
          <w:rStyle w:val="C27"/>
          <w:rtl w:val="0"/>
        </w:rPr>
        <w:t>(kov,</w:t>
      </w:r>
    </w:p>
    <w:p>
      <w:pPr>
        <w:pStyle w:val="P38"/>
        <w:framePr w:w="495" w:h="230" w:hRule="exact" w:wrap="none" w:vAnchor="page" w:hAnchor="margin" w:x="4944" w:y="6258"/>
        <w:rPr>
          <w:rStyle w:val="C27"/>
          <w:rtl w:val="0"/>
        </w:rPr>
      </w:pPr>
      <w:r>
        <w:rPr>
          <w:rStyle w:val="C27"/>
          <w:rtl w:val="0"/>
        </w:rPr>
        <w:t>plast,</w:t>
      </w:r>
    </w:p>
    <w:p>
      <w:pPr>
        <w:pStyle w:val="P38"/>
        <w:framePr w:w="481" w:h="230" w:hRule="exact" w:wrap="none" w:vAnchor="page" w:hAnchor="margin" w:x="5481" w:y="6258"/>
        <w:rPr>
          <w:rStyle w:val="C27"/>
          <w:rtl w:val="0"/>
        </w:rPr>
      </w:pPr>
      <w:r>
        <w:rPr>
          <w:rStyle w:val="C27"/>
          <w:rtl w:val="0"/>
        </w:rPr>
        <w:t>měď)</w:t>
      </w:r>
    </w:p>
    <w:p>
      <w:pPr>
        <w:pStyle w:val="P40"/>
        <w:framePr w:w="375" w:h="245" w:hRule="exact" w:wrap="none" w:vAnchor="page" w:hAnchor="margin" w:x="388" w:y="649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303" w:h="230" w:hRule="exact" w:wrap="none" w:vAnchor="page" w:hAnchor="margin" w:x="1617" w:y="65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963" w:y="6507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2788" w:y="6507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38"/>
        <w:framePr w:w="639" w:h="230" w:hRule="exact" w:wrap="none" w:vAnchor="page" w:hAnchor="margin" w:x="3403" w:y="6507"/>
        <w:rPr>
          <w:rStyle w:val="C27"/>
          <w:rtl w:val="0"/>
        </w:rPr>
      </w:pPr>
      <w:r>
        <w:rPr>
          <w:rStyle w:val="C27"/>
          <w:rtl w:val="0"/>
        </w:rPr>
        <w:t>potrubí</w:t>
      </w:r>
    </w:p>
    <w:p>
      <w:pPr>
        <w:pStyle w:val="P40"/>
        <w:framePr w:w="375" w:h="245" w:hRule="exact" w:wrap="none" w:vAnchor="page" w:hAnchor="margin" w:x="28" w:y="67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6757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0"/>
        <w:framePr w:w="375" w:h="245" w:hRule="exact" w:wrap="none" w:vAnchor="page" w:hAnchor="margin" w:x="388" w:y="69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13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40"/>
        <w:framePr w:w="375" w:h="245" w:hRule="exact" w:wrap="none" w:vAnchor="page" w:hAnchor="margin" w:x="388" w:y="72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40"/>
        <w:framePr w:w="375" w:h="245" w:hRule="exact" w:wrap="none" w:vAnchor="page" w:hAnchor="margin" w:x="388" w:y="74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posuvné</w:t>
      </w:r>
    </w:p>
    <w:p>
      <w:pPr>
        <w:pStyle w:val="P38"/>
        <w:framePr w:w="682" w:h="230" w:hRule="exact" w:wrap="none" w:vAnchor="page" w:hAnchor="margin" w:x="1560" w:y="7506"/>
        <w:rPr>
          <w:rStyle w:val="C27"/>
          <w:rtl w:val="0"/>
        </w:rPr>
      </w:pPr>
      <w:r>
        <w:rPr>
          <w:rStyle w:val="C27"/>
          <w:rtl w:val="0"/>
        </w:rPr>
        <w:t>měřítko</w:t>
      </w:r>
    </w:p>
    <w:p>
      <w:pPr>
        <w:pStyle w:val="P40"/>
        <w:framePr w:w="375" w:h="245" w:hRule="exact" w:wrap="none" w:vAnchor="page" w:hAnchor="margin" w:x="388" w:y="77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pásmo</w:t>
      </w:r>
    </w:p>
    <w:p>
      <w:pPr>
        <w:pStyle w:val="P40"/>
        <w:framePr w:w="375" w:h="245" w:hRule="exact" w:wrap="none" w:vAnchor="page" w:hAnchor="margin" w:x="388" w:y="79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ocelové</w:t>
      </w:r>
    </w:p>
    <w:p>
      <w:pPr>
        <w:pStyle w:val="P38"/>
        <w:framePr w:w="682" w:h="230" w:hRule="exact" w:wrap="none" w:vAnchor="page" w:hAnchor="margin" w:x="1497" w:y="8005"/>
        <w:rPr>
          <w:rStyle w:val="C27"/>
          <w:rtl w:val="0"/>
        </w:rPr>
      </w:pPr>
      <w:r>
        <w:rPr>
          <w:rStyle w:val="C27"/>
          <w:rtl w:val="0"/>
        </w:rPr>
        <w:t>měřítko</w:t>
      </w:r>
    </w:p>
    <w:p>
      <w:pPr>
        <w:pStyle w:val="P40"/>
        <w:framePr w:w="375" w:h="245" w:hRule="exact" w:wrap="none" w:vAnchor="page" w:hAnchor="margin" w:x="388" w:y="82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úhelník</w:t>
      </w:r>
    </w:p>
    <w:p>
      <w:pPr>
        <w:pStyle w:val="P40"/>
        <w:framePr w:w="375" w:h="245" w:hRule="exact" w:wrap="none" w:vAnchor="page" w:hAnchor="margin" w:x="28" w:y="84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8504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8504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85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8504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8504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0"/>
        <w:framePr w:w="375" w:h="245" w:hRule="exact" w:wrap="none" w:vAnchor="page" w:hAnchor="margin" w:x="388" w:y="87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226" w:h="230" w:hRule="exact" w:wrap="none" w:vAnchor="page" w:hAnchor="margin" w:x="1118" w:y="87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1387" w:y="8754"/>
        <w:rPr>
          <w:rStyle w:val="C27"/>
          <w:rtl w:val="0"/>
        </w:rPr>
      </w:pPr>
      <w:r>
        <w:rPr>
          <w:rStyle w:val="C27"/>
          <w:rtl w:val="0"/>
        </w:rPr>
        <w:t>svěrákem</w:t>
      </w:r>
    </w:p>
    <w:p>
      <w:pPr>
        <w:pStyle w:val="P38"/>
        <w:framePr w:w="965" w:h="230" w:hRule="exact" w:wrap="none" w:vAnchor="page" w:hAnchor="margin" w:x="2308" w:y="8754"/>
        <w:rPr>
          <w:rStyle w:val="C27"/>
          <w:rtl w:val="0"/>
        </w:rPr>
      </w:pPr>
      <w:r>
        <w:rPr>
          <w:rStyle w:val="C27"/>
          <w:rtl w:val="0"/>
        </w:rPr>
        <w:t>čelisťovým</w:t>
      </w:r>
    </w:p>
    <w:p>
      <w:pPr>
        <w:pStyle w:val="P38"/>
        <w:framePr w:w="130" w:h="230" w:hRule="exact" w:wrap="none" w:vAnchor="page" w:hAnchor="margin" w:x="3316" w:y="87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3489" w:y="8754"/>
        <w:rPr>
          <w:rStyle w:val="C27"/>
          <w:rtl w:val="0"/>
        </w:rPr>
      </w:pPr>
      <w:r>
        <w:rPr>
          <w:rStyle w:val="C27"/>
          <w:rtl w:val="0"/>
        </w:rPr>
        <w:t>trubkovým</w:t>
      </w:r>
    </w:p>
    <w:p>
      <w:pPr>
        <w:pStyle w:val="P40"/>
        <w:framePr w:w="375" w:h="245" w:hRule="exact" w:wrap="none" w:vAnchor="page" w:hAnchor="margin" w:x="388" w:y="89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303" w:h="230" w:hRule="exact" w:wrap="none" w:vAnchor="page" w:hAnchor="margin" w:x="1627" w:y="900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79" w:h="230" w:hRule="exact" w:wrap="none" w:vAnchor="page" w:hAnchor="margin" w:x="1972" w:y="9003"/>
        <w:rPr>
          <w:rStyle w:val="C27"/>
          <w:rtl w:val="0"/>
        </w:rPr>
      </w:pPr>
      <w:r>
        <w:rPr>
          <w:rStyle w:val="C27"/>
          <w:rtl w:val="0"/>
        </w:rPr>
        <w:t>svařování</w:t>
      </w:r>
    </w:p>
    <w:p>
      <w:pPr>
        <w:pStyle w:val="P38"/>
        <w:framePr w:w="946" w:h="230" w:hRule="exact" w:wrap="none" w:vAnchor="page" w:hAnchor="margin" w:x="2894" w:y="9003"/>
        <w:rPr>
          <w:rStyle w:val="C27"/>
          <w:rtl w:val="0"/>
        </w:rPr>
      </w:pPr>
      <w:r>
        <w:rPr>
          <w:rStyle w:val="C27"/>
          <w:rtl w:val="0"/>
        </w:rPr>
        <w:t>plamenem</w:t>
      </w:r>
    </w:p>
    <w:p>
      <w:pPr>
        <w:pStyle w:val="P40"/>
        <w:framePr w:w="375" w:h="245" w:hRule="exact" w:wrap="none" w:vAnchor="page" w:hAnchor="margin" w:x="388" w:y="92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303" w:h="230" w:hRule="exact" w:wrap="none" w:vAnchor="page" w:hAnchor="margin" w:x="1608" w:y="92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1953" w:y="9253"/>
        <w:rPr>
          <w:rStyle w:val="C27"/>
          <w:rtl w:val="0"/>
        </w:rPr>
      </w:pPr>
      <w:r>
        <w:rPr>
          <w:rStyle w:val="C27"/>
          <w:rtl w:val="0"/>
        </w:rPr>
        <w:t>ohýbání</w:t>
      </w:r>
    </w:p>
    <w:p>
      <w:pPr>
        <w:pStyle w:val="P38"/>
        <w:framePr w:w="572" w:h="230" w:hRule="exact" w:wrap="none" w:vAnchor="page" w:hAnchor="margin" w:x="2721" w:y="9253"/>
        <w:rPr>
          <w:rStyle w:val="C27"/>
          <w:rtl w:val="0"/>
        </w:rPr>
      </w:pPr>
      <w:r>
        <w:rPr>
          <w:rStyle w:val="C27"/>
          <w:rtl w:val="0"/>
        </w:rPr>
        <w:t>trubek</w:t>
      </w:r>
    </w:p>
    <w:p>
      <w:pPr>
        <w:pStyle w:val="P40"/>
        <w:framePr w:w="375" w:h="245" w:hRule="exact" w:wrap="none" w:vAnchor="page" w:hAnchor="margin" w:x="388" w:y="94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303" w:h="230" w:hRule="exact" w:wrap="none" w:vAnchor="page" w:hAnchor="margin" w:x="1627" w:y="950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972" w:y="9502"/>
        <w:rPr>
          <w:rStyle w:val="C27"/>
          <w:rtl w:val="0"/>
        </w:rPr>
      </w:pPr>
      <w:r>
        <w:rPr>
          <w:rStyle w:val="C27"/>
          <w:rtl w:val="0"/>
        </w:rPr>
        <w:t>pájení</w:t>
      </w:r>
    </w:p>
    <w:p>
      <w:pPr>
        <w:pStyle w:val="P38"/>
        <w:framePr w:w="447" w:h="230" w:hRule="exact" w:wrap="none" w:vAnchor="page" w:hAnchor="margin" w:x="2577" w:y="9502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826" w:h="230" w:hRule="exact" w:wrap="none" w:vAnchor="page" w:hAnchor="margin" w:x="3067" w:y="9502"/>
        <w:rPr>
          <w:rStyle w:val="C27"/>
          <w:rtl w:val="0"/>
        </w:rPr>
      </w:pPr>
      <w:r>
        <w:rPr>
          <w:rStyle w:val="C27"/>
          <w:rtl w:val="0"/>
        </w:rPr>
        <w:t>naměkko</w:t>
      </w:r>
    </w:p>
    <w:p>
      <w:pPr>
        <w:pStyle w:val="P40"/>
        <w:framePr w:w="375" w:h="245" w:hRule="exact" w:wrap="none" w:vAnchor="page" w:hAnchor="margin" w:x="388" w:y="97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303" w:h="230" w:hRule="exact" w:wrap="none" w:vAnchor="page" w:hAnchor="margin" w:x="1627" w:y="97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1972" w:y="9752"/>
        <w:rPr>
          <w:rStyle w:val="C27"/>
          <w:rtl w:val="0"/>
        </w:rPr>
      </w:pPr>
      <w:r>
        <w:rPr>
          <w:rStyle w:val="C27"/>
          <w:rtl w:val="0"/>
        </w:rPr>
        <w:t>spojování</w:t>
      </w:r>
    </w:p>
    <w:p>
      <w:pPr>
        <w:pStyle w:val="P38"/>
        <w:framePr w:w="572" w:h="230" w:hRule="exact" w:wrap="none" w:vAnchor="page" w:hAnchor="margin" w:x="2884" w:y="9752"/>
        <w:rPr>
          <w:rStyle w:val="C27"/>
          <w:rtl w:val="0"/>
        </w:rPr>
      </w:pPr>
      <w:r>
        <w:rPr>
          <w:rStyle w:val="C27"/>
          <w:rtl w:val="0"/>
        </w:rPr>
        <w:t>trubek</w:t>
      </w:r>
    </w:p>
    <w:p>
      <w:pPr>
        <w:pStyle w:val="P38"/>
        <w:framePr w:w="116" w:h="230" w:hRule="exact" w:wrap="none" w:vAnchor="page" w:hAnchor="margin" w:x="3499" w:y="975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3657" w:y="9752"/>
        <w:rPr>
          <w:rStyle w:val="C27"/>
          <w:rtl w:val="0"/>
        </w:rPr>
      </w:pPr>
      <w:r>
        <w:rPr>
          <w:rStyle w:val="C27"/>
          <w:rtl w:val="0"/>
        </w:rPr>
        <w:t>oceli,</w:t>
      </w:r>
    </w:p>
    <w:p>
      <w:pPr>
        <w:pStyle w:val="P38"/>
        <w:framePr w:w="447" w:h="230" w:hRule="exact" w:wrap="none" w:vAnchor="page" w:hAnchor="margin" w:x="4180" w:y="9752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130" w:h="230" w:hRule="exact" w:wrap="none" w:vAnchor="page" w:hAnchor="margin" w:x="4670" w:y="97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4843" w:y="9752"/>
        <w:rPr>
          <w:rStyle w:val="C27"/>
          <w:rtl w:val="0"/>
        </w:rPr>
      </w:pPr>
      <w:r>
        <w:rPr>
          <w:rStyle w:val="C27"/>
          <w:rtl w:val="0"/>
        </w:rPr>
        <w:t>plastů</w:t>
      </w:r>
    </w:p>
    <w:p>
      <w:pPr>
        <w:pStyle w:val="P38"/>
        <w:framePr w:w="860" w:h="230" w:hRule="exact" w:wrap="none" w:vAnchor="page" w:hAnchor="margin" w:x="5433" w:y="9752"/>
        <w:rPr>
          <w:rStyle w:val="C27"/>
          <w:rtl w:val="0"/>
        </w:rPr>
      </w:pPr>
      <w:r>
        <w:rPr>
          <w:rStyle w:val="C27"/>
          <w:rtl w:val="0"/>
        </w:rPr>
        <w:t>lisováním</w:t>
      </w:r>
    </w:p>
    <w:p>
      <w:pPr>
        <w:pStyle w:val="P40"/>
        <w:framePr w:w="375" w:h="245" w:hRule="exact" w:wrap="none" w:vAnchor="page" w:hAnchor="margin" w:x="388" w:y="99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1660" w:y="100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944" w:y="10002"/>
        <w:rPr>
          <w:rStyle w:val="C27"/>
          <w:rtl w:val="0"/>
        </w:rPr>
      </w:pPr>
      <w:r>
        <w:rPr>
          <w:rStyle w:val="C27"/>
          <w:rtl w:val="0"/>
        </w:rPr>
        <w:t>měděné</w:t>
      </w:r>
    </w:p>
    <w:p>
      <w:pPr>
        <w:pStyle w:val="P38"/>
        <w:framePr w:w="562" w:h="230" w:hRule="exact" w:wrap="none" w:vAnchor="page" w:hAnchor="margin" w:x="2721" w:y="10002"/>
        <w:rPr>
          <w:rStyle w:val="C27"/>
          <w:rtl w:val="0"/>
        </w:rPr>
      </w:pPr>
      <w:r>
        <w:rPr>
          <w:rStyle w:val="C27"/>
          <w:rtl w:val="0"/>
        </w:rPr>
        <w:t>trubky</w:t>
      </w:r>
    </w:p>
    <w:p>
      <w:pPr>
        <w:pStyle w:val="P40"/>
        <w:framePr w:w="375" w:h="245" w:hRule="exact" w:wrap="none" w:vAnchor="page" w:hAnchor="margin" w:x="388" w:y="102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980" w:h="230" w:hRule="exact" w:wrap="none" w:vAnchor="page" w:hAnchor="margin" w:x="1238" w:y="10251"/>
        <w:rPr>
          <w:rStyle w:val="C27"/>
          <w:rtl w:val="0"/>
        </w:rPr>
      </w:pPr>
      <w:r>
        <w:rPr>
          <w:rStyle w:val="C27"/>
          <w:rtl w:val="0"/>
        </w:rPr>
        <w:t>stranových</w:t>
      </w:r>
    </w:p>
    <w:p>
      <w:pPr>
        <w:pStyle w:val="P38"/>
        <w:framePr w:w="428" w:h="230" w:hRule="exact" w:wrap="none" w:vAnchor="page" w:hAnchor="margin" w:x="2260" w:y="10251"/>
        <w:rPr>
          <w:rStyle w:val="C27"/>
          <w:rtl w:val="0"/>
        </w:rPr>
      </w:pPr>
      <w:r>
        <w:rPr>
          <w:rStyle w:val="C27"/>
          <w:rtl w:val="0"/>
        </w:rPr>
        <w:t>klíčů</w:t>
      </w:r>
    </w:p>
    <w:p>
      <w:pPr>
        <w:pStyle w:val="P40"/>
        <w:framePr w:w="375" w:h="245" w:hRule="exact" w:wrap="none" w:vAnchor="page" w:hAnchor="margin" w:x="388" w:y="104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94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gola</w:t>
      </w:r>
    </w:p>
    <w:p>
      <w:pPr>
        <w:pStyle w:val="P38"/>
        <w:framePr w:w="447" w:h="230" w:hRule="exact" w:wrap="none" w:vAnchor="page" w:hAnchor="margin" w:x="1185" w:y="10501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40"/>
        <w:framePr w:w="375" w:h="245" w:hRule="exact" w:wrap="none" w:vAnchor="page" w:hAnchor="margin" w:x="388" w:y="1073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38"/>
        <w:framePr w:w="658" w:h="230" w:hRule="exact" w:wrap="none" w:vAnchor="page" w:hAnchor="margin" w:x="1728" w:y="10750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40"/>
        <w:framePr w:w="375" w:h="245" w:hRule="exact" w:wrap="none" w:vAnchor="page" w:hAnchor="margin" w:x="388" w:y="109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562" w:h="230" w:hRule="exact" w:wrap="none" w:vAnchor="page" w:hAnchor="margin" w:x="1238" w:y="11000"/>
        <w:rPr>
          <w:rStyle w:val="C27"/>
          <w:rtl w:val="0"/>
        </w:rPr>
      </w:pPr>
      <w:r>
        <w:rPr>
          <w:rStyle w:val="C27"/>
          <w:rtl w:val="0"/>
        </w:rPr>
        <w:t>vrtáků</w:t>
      </w:r>
    </w:p>
    <w:p>
      <w:pPr>
        <w:pStyle w:val="P38"/>
        <w:framePr w:w="241" w:h="230" w:hRule="exact" w:wrap="none" w:vAnchor="page" w:hAnchor="margin" w:x="1843" w:y="1100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25" w:h="230" w:hRule="exact" w:wrap="none" w:vAnchor="page" w:hAnchor="margin" w:x="2126" w:y="11000"/>
        <w:rPr>
          <w:rStyle w:val="C27"/>
          <w:rtl w:val="0"/>
        </w:rPr>
      </w:pPr>
      <w:r>
        <w:rPr>
          <w:rStyle w:val="C27"/>
          <w:rtl w:val="0"/>
        </w:rPr>
        <w:t>betonu</w:t>
      </w:r>
    </w:p>
    <w:p>
      <w:pPr>
        <w:pStyle w:val="P38"/>
        <w:framePr w:w="130" w:h="230" w:hRule="exact" w:wrap="none" w:vAnchor="page" w:hAnchor="margin" w:x="2793" w:y="110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2966" w:y="1100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37" w:h="230" w:hRule="exact" w:wrap="none" w:vAnchor="page" w:hAnchor="margin" w:x="3249" w:y="11000"/>
        <w:rPr>
          <w:rStyle w:val="C27"/>
          <w:rtl w:val="0"/>
        </w:rPr>
      </w:pPr>
      <w:r>
        <w:rPr>
          <w:rStyle w:val="C27"/>
          <w:rtl w:val="0"/>
        </w:rPr>
        <w:t>kovu</w:t>
      </w:r>
    </w:p>
    <w:p>
      <w:pPr>
        <w:pStyle w:val="P40"/>
        <w:framePr w:w="375" w:h="245" w:hRule="exact" w:wrap="none" w:vAnchor="page" w:hAnchor="margin" w:x="388" w:y="112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047" w:h="230" w:hRule="exact" w:wrap="none" w:vAnchor="page" w:hAnchor="margin" w:x="1238" w:y="11250"/>
        <w:rPr>
          <w:rStyle w:val="C27"/>
          <w:rtl w:val="0"/>
        </w:rPr>
      </w:pPr>
      <w:r>
        <w:rPr>
          <w:rStyle w:val="C27"/>
          <w:rtl w:val="0"/>
        </w:rPr>
        <w:t>šroubováků</w:t>
      </w:r>
    </w:p>
    <w:p>
      <w:pPr>
        <w:pStyle w:val="P40"/>
        <w:framePr w:w="375" w:h="245" w:hRule="exact" w:wrap="none" w:vAnchor="page" w:hAnchor="margin" w:x="388" w:y="114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stupňovitý</w:t>
      </w:r>
    </w:p>
    <w:p>
      <w:pPr>
        <w:pStyle w:val="P38"/>
        <w:framePr w:w="317" w:h="230" w:hRule="exact" w:wrap="none" w:vAnchor="page" w:hAnchor="margin" w:x="1704" w:y="11499"/>
        <w:rPr>
          <w:rStyle w:val="C27"/>
          <w:rtl w:val="0"/>
        </w:rPr>
      </w:pPr>
      <w:r>
        <w:rPr>
          <w:rStyle w:val="C27"/>
          <w:rtl w:val="0"/>
        </w:rPr>
        <w:t>klíč</w:t>
      </w:r>
    </w:p>
    <w:p>
      <w:pPr>
        <w:pStyle w:val="P38"/>
        <w:framePr w:w="116" w:h="230" w:hRule="exact" w:wrap="none" w:vAnchor="page" w:hAnchor="margin" w:x="2064" w:y="114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25" w:h="230" w:hRule="exact" w:wrap="none" w:vAnchor="page" w:hAnchor="margin" w:x="2222" w:y="11499"/>
        <w:rPr>
          <w:rStyle w:val="C27"/>
          <w:rtl w:val="0"/>
        </w:rPr>
      </w:pPr>
      <w:r>
        <w:rPr>
          <w:rStyle w:val="C27"/>
          <w:rtl w:val="0"/>
        </w:rPr>
        <w:t>ráčnou</w:t>
      </w:r>
    </w:p>
    <w:p>
      <w:pPr>
        <w:pStyle w:val="P40"/>
        <w:framePr w:w="375" w:h="245" w:hRule="exact" w:wrap="none" w:vAnchor="page" w:hAnchor="margin" w:x="388" w:y="117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1219" w:y="117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7" w:h="230" w:hRule="exact" w:wrap="none" w:vAnchor="page" w:hAnchor="margin" w:x="1502" w:y="11749"/>
        <w:rPr>
          <w:rStyle w:val="C27"/>
          <w:rtl w:val="0"/>
        </w:rPr>
      </w:pPr>
      <w:r>
        <w:rPr>
          <w:rStyle w:val="C27"/>
          <w:rtl w:val="0"/>
        </w:rPr>
        <w:t>kov</w:t>
      </w:r>
    </w:p>
    <w:p>
      <w:pPr>
        <w:pStyle w:val="P40"/>
        <w:framePr w:w="375" w:h="245" w:hRule="exact" w:wrap="none" w:vAnchor="page" w:hAnchor="margin" w:x="388" w:y="1198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40"/>
        <w:framePr w:w="375" w:h="245" w:hRule="exact" w:wrap="none" w:vAnchor="page" w:hAnchor="margin" w:x="388" w:y="122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sekáč</w:t>
      </w:r>
    </w:p>
    <w:p>
      <w:pPr>
        <w:pStyle w:val="P40"/>
        <w:framePr w:w="375" w:h="245" w:hRule="exact" w:wrap="none" w:vAnchor="page" w:hAnchor="margin" w:x="388" w:y="124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505" w:h="230" w:hRule="exact" w:wrap="none" w:vAnchor="page" w:hAnchor="margin" w:x="1651" w:y="12498"/>
        <w:rPr>
          <w:rStyle w:val="C27"/>
          <w:rtl w:val="0"/>
        </w:rPr>
      </w:pPr>
      <w:r>
        <w:rPr>
          <w:rStyle w:val="C27"/>
          <w:rtl w:val="0"/>
        </w:rPr>
        <w:t>vrtací</w:t>
      </w:r>
    </w:p>
    <w:p>
      <w:pPr>
        <w:pStyle w:val="P38"/>
        <w:framePr w:w="130" w:h="230" w:hRule="exact" w:wrap="none" w:vAnchor="page" w:hAnchor="margin" w:x="2198" w:y="124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371" w:y="12498"/>
        <w:rPr>
          <w:rStyle w:val="C27"/>
          <w:rtl w:val="0"/>
        </w:rPr>
      </w:pPr>
      <w:r>
        <w:rPr>
          <w:rStyle w:val="C27"/>
          <w:rtl w:val="0"/>
        </w:rPr>
        <w:t>bourací</w:t>
      </w:r>
    </w:p>
    <w:p>
      <w:pPr>
        <w:pStyle w:val="P38"/>
        <w:framePr w:w="639" w:h="230" w:hRule="exact" w:wrap="none" w:vAnchor="page" w:hAnchor="margin" w:x="3096" w:y="12498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40"/>
        <w:framePr w:w="375" w:h="245" w:hRule="exact" w:wrap="none" w:vAnchor="page" w:hAnchor="margin" w:x="388" w:y="127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241" w:h="230" w:hRule="exact" w:wrap="none" w:vAnchor="page" w:hAnchor="margin" w:x="1627" w:y="127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1910" w:y="12747"/>
        <w:rPr>
          <w:rStyle w:val="C27"/>
          <w:rtl w:val="0"/>
        </w:rPr>
      </w:pPr>
      <w:r>
        <w:rPr>
          <w:rStyle w:val="C27"/>
          <w:rtl w:val="0"/>
        </w:rPr>
        <w:t>řezání</w:t>
      </w:r>
    </w:p>
    <w:p>
      <w:pPr>
        <w:pStyle w:val="P38"/>
        <w:framePr w:w="980" w:h="230" w:hRule="exact" w:wrap="none" w:vAnchor="page" w:hAnchor="margin" w:x="2524" w:y="12747"/>
        <w:rPr>
          <w:rStyle w:val="C27"/>
          <w:rtl w:val="0"/>
        </w:rPr>
      </w:pPr>
      <w:r>
        <w:rPr>
          <w:rStyle w:val="C27"/>
          <w:rtl w:val="0"/>
        </w:rPr>
        <w:t>trubkových</w:t>
      </w:r>
    </w:p>
    <w:p>
      <w:pPr>
        <w:pStyle w:val="P38"/>
        <w:framePr w:w="538" w:h="230" w:hRule="exact" w:wrap="none" w:vAnchor="page" w:hAnchor="margin" w:x="3547" w:y="12747"/>
        <w:rPr>
          <w:rStyle w:val="C27"/>
          <w:rtl w:val="0"/>
        </w:rPr>
      </w:pPr>
      <w:r>
        <w:rPr>
          <w:rStyle w:val="C27"/>
          <w:rtl w:val="0"/>
        </w:rPr>
        <w:t>závitů</w:t>
      </w:r>
    </w:p>
    <w:p>
      <w:pPr>
        <w:pStyle w:val="P40"/>
        <w:framePr w:w="375" w:h="245" w:hRule="exact" w:wrap="none" w:vAnchor="page" w:hAnchor="margin" w:x="388" w:y="129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1201" w:h="230" w:hRule="exact" w:wrap="none" w:vAnchor="page" w:hAnchor="margin" w:x="1329" w:y="12997"/>
        <w:rPr>
          <w:rStyle w:val="C27"/>
          <w:rtl w:val="0"/>
        </w:rPr>
      </w:pPr>
      <w:r>
        <w:rPr>
          <w:rStyle w:val="C27"/>
          <w:rtl w:val="0"/>
        </w:rPr>
        <w:t>kombinované</w:t>
      </w:r>
    </w:p>
    <w:p>
      <w:pPr>
        <w:pStyle w:val="P40"/>
        <w:framePr w:w="375" w:h="245" w:hRule="exact" w:wrap="none" w:vAnchor="page" w:hAnchor="margin" w:x="388" w:y="1323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370" w:h="230" w:hRule="exact" w:wrap="none" w:vAnchor="page" w:hAnchor="margin" w:x="1329" w:y="13246"/>
        <w:rPr>
          <w:rStyle w:val="C27"/>
          <w:rtl w:val="0"/>
        </w:rPr>
      </w:pPr>
      <w:r>
        <w:rPr>
          <w:rStyle w:val="C27"/>
          <w:rtl w:val="0"/>
        </w:rPr>
        <w:t>sika</w:t>
      </w:r>
    </w:p>
    <w:p>
      <w:pPr>
        <w:pStyle w:val="P40"/>
        <w:framePr w:w="375" w:h="245" w:hRule="exact" w:wrap="none" w:vAnchor="page" w:hAnchor="margin" w:x="388" w:y="134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hasák</w:t>
      </w:r>
    </w:p>
    <w:p>
      <w:pPr>
        <w:pStyle w:val="P40"/>
        <w:framePr w:w="375" w:h="245" w:hRule="exact" w:wrap="none" w:vAnchor="page" w:hAnchor="margin" w:x="388" w:y="137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13746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13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48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prodlužovací</w:t>
      </w:r>
    </w:p>
    <w:p>
      <w:pPr>
        <w:pStyle w:val="P38"/>
        <w:framePr w:w="495" w:h="230" w:hRule="exact" w:wrap="none" w:vAnchor="page" w:hAnchor="margin" w:x="1939" w:y="13995"/>
        <w:rPr>
          <w:rStyle w:val="C27"/>
          <w:rtl w:val="0"/>
        </w:rPr>
      </w:pPr>
      <w:r>
        <w:rPr>
          <w:rStyle w:val="C27"/>
          <w:rtl w:val="0"/>
        </w:rPr>
        <w:t>kabel</w:t>
      </w:r>
    </w:p>
    <w:p>
      <w:pPr>
        <w:pStyle w:val="P40"/>
        <w:framePr w:w="375" w:h="245" w:hRule="exact" w:wrap="none" w:vAnchor="page" w:hAnchor="margin" w:x="388" w:y="1423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591" w:h="230" w:hRule="exact" w:wrap="none" w:vAnchor="page" w:hAnchor="margin" w:x="1238" w:y="14245"/>
        <w:rPr>
          <w:rStyle w:val="C27"/>
          <w:rtl w:val="0"/>
        </w:rPr>
      </w:pPr>
      <w:r>
        <w:rPr>
          <w:rStyle w:val="C27"/>
          <w:rtl w:val="0"/>
        </w:rPr>
        <w:t>pilníků</w:t>
      </w:r>
    </w:p>
    <w:p>
      <w:pPr>
        <w:pStyle w:val="P40"/>
        <w:framePr w:w="375" w:h="245" w:hRule="exact" w:wrap="none" w:vAnchor="page" w:hAnchor="margin" w:x="388" w:y="1448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562" w:h="230" w:hRule="exact" w:wrap="none" w:vAnchor="page" w:hAnchor="margin" w:x="1483" w:y="14494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40"/>
        <w:framePr w:w="375" w:h="245" w:hRule="exact" w:wrap="none" w:vAnchor="page" w:hAnchor="margin" w:x="388" w:y="1473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pumpa</w:t>
      </w:r>
    </w:p>
    <w:p>
      <w:pPr>
        <w:pStyle w:val="P38"/>
        <w:framePr w:w="241" w:h="230" w:hRule="exact" w:wrap="none" w:vAnchor="page" w:hAnchor="margin" w:x="1416" w:y="147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1699" w:y="14744"/>
        <w:rPr>
          <w:rStyle w:val="C27"/>
          <w:rtl w:val="0"/>
        </w:rPr>
      </w:pPr>
      <w:r>
        <w:rPr>
          <w:rStyle w:val="C27"/>
          <w:rtl w:val="0"/>
        </w:rPr>
        <w:t>tlakové</w:t>
      </w:r>
    </w:p>
    <w:p>
      <w:pPr>
        <w:pStyle w:val="P38"/>
        <w:framePr w:w="735" w:h="230" w:hRule="exact" w:wrap="none" w:vAnchor="page" w:hAnchor="margin" w:x="2390" w:y="147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375" w:h="245" w:hRule="exact" w:wrap="none" w:vAnchor="page" w:hAnchor="margin" w:x="28" w:y="149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14994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0"/>
        <w:framePr w:w="375" w:h="245" w:hRule="exact" w:wrap="none" w:vAnchor="page" w:hAnchor="margin" w:x="388" w:y="152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748" w:y="15243"/>
        <w:rPr>
          <w:rStyle w:val="C27"/>
          <w:rtl w:val="0"/>
        </w:rPr>
      </w:pPr>
      <w:r>
        <w:rPr>
          <w:rStyle w:val="C27"/>
          <w:rtl w:val="0"/>
        </w:rPr>
        <w:t>tužka</w:t>
      </w:r>
    </w:p>
    <w:p>
      <w:pPr>
        <w:pStyle w:val="P40"/>
        <w:framePr w:w="375" w:h="245" w:hRule="exact" w:wrap="none" w:vAnchor="page" w:hAnchor="margin" w:x="388" w:y="1547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29" w:h="230" w:hRule="exact" w:wrap="none" w:vAnchor="page" w:hAnchor="margin" w:x="748" w:y="15493"/>
        <w:rPr>
          <w:rStyle w:val="C27"/>
          <w:rtl w:val="0"/>
        </w:rPr>
      </w:pPr>
      <w:r>
        <w:rPr>
          <w:rStyle w:val="C27"/>
          <w:rtl w:val="0"/>
        </w:rPr>
        <w:t>lihový</w:t>
      </w:r>
    </w:p>
    <w:p>
      <w:pPr>
        <w:pStyle w:val="P38"/>
        <w:framePr w:w="217" w:h="230" w:hRule="exact" w:wrap="none" w:vAnchor="page" w:hAnchor="margin" w:x="1320" w:y="15493"/>
        <w:rPr>
          <w:rStyle w:val="C27"/>
          <w:rtl w:val="0"/>
        </w:rPr>
      </w:pPr>
      <w:r>
        <w:rPr>
          <w:rStyle w:val="C27"/>
          <w:rtl w:val="0"/>
        </w:rPr>
        <w:t>fix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30.5.2026 20:00:31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1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710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71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860" w:h="230" w:hRule="exact" w:wrap="none" w:vAnchor="page" w:hAnchor="margin" w:x="902" w:y="217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1804" w:y="217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2529" w:y="217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2923" w:y="21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375" w:h="245" w:hRule="exact" w:wrap="none" w:vAnchor="page" w:hAnchor="margin" w:x="2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Projektová</w:t>
      </w:r>
    </w:p>
    <w:p>
      <w:pPr>
        <w:pStyle w:val="P38"/>
        <w:framePr w:w="1215" w:h="230" w:hRule="exact" w:wrap="none" w:vAnchor="page" w:hAnchor="margin" w:x="1392" w:y="242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946" w:h="230" w:hRule="exact" w:wrap="none" w:vAnchor="page" w:hAnchor="margin" w:x="2649" w:y="2423"/>
        <w:rPr>
          <w:rStyle w:val="C27"/>
          <w:rtl w:val="0"/>
        </w:rPr>
      </w:pPr>
      <w:r>
        <w:rPr>
          <w:rStyle w:val="C27"/>
          <w:rtl w:val="0"/>
        </w:rPr>
        <w:t>související</w:t>
      </w:r>
    </w:p>
    <w:p>
      <w:pPr>
        <w:pStyle w:val="P38"/>
        <w:framePr w:w="116" w:h="230" w:hRule="exact" w:wrap="none" w:vAnchor="page" w:hAnchor="margin" w:x="3638" w:y="242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01" w:h="230" w:hRule="exact" w:wrap="none" w:vAnchor="page" w:hAnchor="margin" w:x="3796" w:y="2423"/>
        <w:rPr>
          <w:rStyle w:val="C27"/>
          <w:rtl w:val="0"/>
        </w:rPr>
      </w:pPr>
      <w:r>
        <w:rPr>
          <w:rStyle w:val="C27"/>
          <w:rtl w:val="0"/>
        </w:rPr>
        <w:t>hodnocenými</w:t>
      </w:r>
    </w:p>
    <w:p>
      <w:pPr>
        <w:pStyle w:val="P38"/>
        <w:framePr w:w="913" w:h="230" w:hRule="exact" w:wrap="none" w:vAnchor="page" w:hAnchor="margin" w:x="5040" w:y="2423"/>
        <w:rPr>
          <w:rStyle w:val="C27"/>
          <w:rtl w:val="0"/>
        </w:rPr>
      </w:pPr>
      <w:r>
        <w:rPr>
          <w:rStyle w:val="C27"/>
          <w:rtl w:val="0"/>
        </w:rPr>
        <w:t>činnostmi,</w:t>
      </w:r>
    </w:p>
    <w:p>
      <w:pPr>
        <w:pStyle w:val="P38"/>
        <w:framePr w:w="1071" w:h="230" w:hRule="exact" w:wrap="none" w:vAnchor="page" w:hAnchor="margin" w:x="5995" w:y="2423"/>
        <w:rPr>
          <w:rStyle w:val="C27"/>
          <w:rtl w:val="0"/>
        </w:rPr>
      </w:pPr>
      <w:r>
        <w:rPr>
          <w:rStyle w:val="C27"/>
          <w:rtl w:val="0"/>
        </w:rPr>
        <w:t>předepsané</w:t>
      </w:r>
    </w:p>
    <w:p>
      <w:pPr>
        <w:pStyle w:val="P38"/>
        <w:framePr w:w="1234" w:h="230" w:hRule="exact" w:wrap="none" w:vAnchor="page" w:hAnchor="margin" w:x="7108" w:y="2423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716" w:h="230" w:hRule="exact" w:wrap="none" w:vAnchor="page" w:hAnchor="margin" w:x="8385" w:y="2423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130" w:h="230" w:hRule="exact" w:wrap="none" w:vAnchor="page" w:hAnchor="margin" w:x="9144" w:y="2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9316" w:y="2423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826" w:h="230" w:hRule="exact" w:wrap="none" w:vAnchor="page" w:hAnchor="margin" w:x="388" w:y="2653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538" w:h="230" w:hRule="exact" w:wrap="none" w:vAnchor="page" w:hAnchor="margin" w:x="1257" w:y="265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860" w:h="230" w:hRule="exact" w:wrap="none" w:vAnchor="page" w:hAnchor="margin" w:x="1838" w:y="2653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428" w:h="230" w:hRule="exact" w:wrap="none" w:vAnchor="page" w:hAnchor="margin" w:x="2740" w:y="2653"/>
        <w:rPr>
          <w:rStyle w:val="C27"/>
          <w:rtl w:val="0"/>
        </w:rPr>
      </w:pPr>
      <w:r>
        <w:rPr>
          <w:rStyle w:val="C27"/>
          <w:rtl w:val="0"/>
        </w:rPr>
        <w:t>listy)</w:t>
      </w:r>
    </w:p>
    <w:p>
      <w:pPr>
        <w:pStyle w:val="P40"/>
        <w:framePr w:w="375" w:h="245" w:hRule="exact" w:wrap="none" w:vAnchor="page" w:hAnchor="margin" w:x="28" w:y="28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2903"/>
        <w:rPr>
          <w:rStyle w:val="C27"/>
          <w:rtl w:val="0"/>
        </w:rPr>
      </w:pPr>
      <w:r>
        <w:rPr>
          <w:rStyle w:val="C27"/>
          <w:rtl w:val="0"/>
        </w:rPr>
        <w:t>Přístup</w:t>
      </w:r>
    </w:p>
    <w:p>
      <w:pPr>
        <w:pStyle w:val="P38"/>
        <w:framePr w:w="759" w:h="230" w:hRule="exact" w:wrap="none" w:vAnchor="page" w:hAnchor="margin" w:x="1080" w:y="2903"/>
        <w:rPr>
          <w:rStyle w:val="C27"/>
          <w:rtl w:val="0"/>
        </w:rPr>
      </w:pPr>
      <w:r>
        <w:rPr>
          <w:rStyle w:val="C27"/>
          <w:rtl w:val="0"/>
        </w:rPr>
        <w:t>(dálkový</w:t>
      </w:r>
    </w:p>
    <w:p>
      <w:pPr>
        <w:pStyle w:val="P38"/>
        <w:framePr w:w="461" w:h="230" w:hRule="exact" w:wrap="none" w:vAnchor="page" w:hAnchor="margin" w:x="1881" w:y="29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72" w:h="230" w:hRule="exact" w:wrap="none" w:vAnchor="page" w:hAnchor="margin" w:x="2385" w:y="290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16" w:h="230" w:hRule="exact" w:wrap="none" w:vAnchor="page" w:hAnchor="margin" w:x="3000" w:y="29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05" w:h="230" w:hRule="exact" w:wrap="none" w:vAnchor="page" w:hAnchor="margin" w:x="3158" w:y="290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749" w:h="230" w:hRule="exact" w:wrap="none" w:vAnchor="page" w:hAnchor="margin" w:x="3806" w:y="2903"/>
        <w:rPr>
          <w:rStyle w:val="C27"/>
          <w:rtl w:val="0"/>
        </w:rPr>
      </w:pPr>
      <w:r>
        <w:rPr>
          <w:rStyle w:val="C27"/>
          <w:rtl w:val="0"/>
        </w:rPr>
        <w:t>podobě)</w:t>
      </w:r>
    </w:p>
    <w:p>
      <w:pPr>
        <w:pStyle w:val="P38"/>
        <w:framePr w:w="116" w:h="230" w:hRule="exact" w:wrap="none" w:vAnchor="page" w:hAnchor="margin" w:x="4598" w:y="290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48" w:h="230" w:hRule="exact" w:wrap="none" w:vAnchor="page" w:hAnchor="margin" w:x="4756" w:y="2903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879" w:h="230" w:hRule="exact" w:wrap="none" w:vAnchor="page" w:hAnchor="margin" w:x="5347" w:y="2903"/>
        <w:rPr>
          <w:rStyle w:val="C27"/>
          <w:rtl w:val="0"/>
        </w:rPr>
      </w:pPr>
      <w:r>
        <w:rPr>
          <w:rStyle w:val="C27"/>
          <w:rtl w:val="0"/>
        </w:rPr>
        <w:t>dotčeným</w:t>
      </w:r>
    </w:p>
    <w:p>
      <w:pPr>
        <w:pStyle w:val="P38"/>
        <w:framePr w:w="1013" w:h="230" w:hRule="exact" w:wrap="none" w:vAnchor="page" w:hAnchor="margin" w:x="6268" w:y="2903"/>
        <w:rPr>
          <w:rStyle w:val="C27"/>
          <w:rtl w:val="0"/>
        </w:rPr>
      </w:pPr>
      <w:r>
        <w:rPr>
          <w:rStyle w:val="C27"/>
          <w:rtl w:val="0"/>
        </w:rPr>
        <w:t>technickým</w:t>
      </w:r>
    </w:p>
    <w:p>
      <w:pPr>
        <w:pStyle w:val="P38"/>
        <w:framePr w:w="749" w:h="230" w:hRule="exact" w:wrap="none" w:vAnchor="page" w:hAnchor="margin" w:x="7324" w:y="2903"/>
        <w:rPr>
          <w:rStyle w:val="C27"/>
          <w:rtl w:val="0"/>
        </w:rPr>
      </w:pPr>
      <w:r>
        <w:rPr>
          <w:rStyle w:val="C27"/>
          <w:rtl w:val="0"/>
        </w:rPr>
        <w:t>normám</w:t>
      </w:r>
    </w:p>
    <w:p>
      <w:pPr>
        <w:pStyle w:val="P40"/>
        <w:framePr w:w="375" w:h="245" w:hRule="exact" w:wrap="none" w:vAnchor="page" w:hAnchor="margin" w:x="388" w:y="31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315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3153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564" w:y="3153"/>
        <w:rPr>
          <w:rStyle w:val="C27"/>
          <w:rtl w:val="0"/>
        </w:rPr>
      </w:pPr>
      <w:r>
        <w:rPr>
          <w:rStyle w:val="C27"/>
          <w:rtl w:val="0"/>
        </w:rPr>
        <w:t>12170</w:t>
      </w:r>
    </w:p>
    <w:p>
      <w:pPr>
        <w:pStyle w:val="P38"/>
        <w:framePr w:w="735" w:h="230" w:hRule="exact" w:wrap="none" w:vAnchor="page" w:hAnchor="margin" w:x="2179" w:y="3153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956" w:y="3153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3801" w:y="3153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4536" w:y="3153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116" w:h="230" w:hRule="exact" w:wrap="none" w:vAnchor="page" w:hAnchor="margin" w:x="5448" w:y="31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606" w:y="3153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82" w:h="230" w:hRule="exact" w:wrap="none" w:vAnchor="page" w:hAnchor="margin" w:x="6528" w:y="31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91" w:h="230" w:hRule="exact" w:wrap="none" w:vAnchor="page" w:hAnchor="margin" w:x="6652" w:y="3153"/>
        <w:rPr>
          <w:rStyle w:val="C27"/>
          <w:rtl w:val="0"/>
        </w:rPr>
      </w:pPr>
      <w:r>
        <w:rPr>
          <w:rStyle w:val="C27"/>
          <w:rtl w:val="0"/>
        </w:rPr>
        <w:t>Návod</w:t>
      </w:r>
    </w:p>
    <w:p>
      <w:pPr>
        <w:pStyle w:val="P38"/>
        <w:framePr w:w="303" w:h="230" w:hRule="exact" w:wrap="none" w:vAnchor="page" w:hAnchor="margin" w:x="7286" w:y="31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7632" w:y="3153"/>
        <w:rPr>
          <w:rStyle w:val="C27"/>
          <w:rtl w:val="0"/>
        </w:rPr>
      </w:pPr>
      <w:r>
        <w:rPr>
          <w:rStyle w:val="C27"/>
          <w:rtl w:val="0"/>
        </w:rPr>
        <w:t>provoz,</w:t>
      </w:r>
    </w:p>
    <w:p>
      <w:pPr>
        <w:pStyle w:val="P38"/>
        <w:framePr w:w="769" w:h="230" w:hRule="exact" w:wrap="none" w:vAnchor="page" w:hAnchor="margin" w:x="8347" w:y="3153"/>
        <w:rPr>
          <w:rStyle w:val="C27"/>
          <w:rtl w:val="0"/>
        </w:rPr>
      </w:pPr>
      <w:r>
        <w:rPr>
          <w:rStyle w:val="C27"/>
          <w:rtl w:val="0"/>
        </w:rPr>
        <w:t>obsluhu,</w:t>
      </w:r>
    </w:p>
    <w:p>
      <w:pPr>
        <w:pStyle w:val="P38"/>
        <w:framePr w:w="625" w:h="230" w:hRule="exact" w:wrap="none" w:vAnchor="page" w:hAnchor="margin" w:x="9158" w:y="3153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130" w:h="230" w:hRule="exact" w:wrap="none" w:vAnchor="page" w:hAnchor="margin" w:x="9825" w:y="3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9998" w:y="3153"/>
        <w:rPr>
          <w:rStyle w:val="C27"/>
          <w:rtl w:val="0"/>
        </w:rPr>
      </w:pPr>
      <w:r>
        <w:rPr>
          <w:rStyle w:val="C27"/>
          <w:rtl w:val="0"/>
        </w:rPr>
        <w:t>užívání</w:t>
      </w:r>
    </w:p>
    <w:p>
      <w:pPr>
        <w:pStyle w:val="P38"/>
        <w:framePr w:w="82" w:h="230" w:hRule="exact" w:wrap="none" w:vAnchor="page" w:hAnchor="margin" w:x="748" w:y="338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873" w:y="3383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1651" w:y="3383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2496" w:y="3383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3230" w:y="3383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903" w:h="230" w:hRule="exact" w:wrap="none" w:vAnchor="page" w:hAnchor="margin" w:x="4142" w:y="3383"/>
        <w:rPr>
          <w:rStyle w:val="C27"/>
          <w:rtl w:val="0"/>
        </w:rPr>
      </w:pPr>
      <w:r>
        <w:rPr>
          <w:rStyle w:val="C27"/>
          <w:rtl w:val="0"/>
        </w:rPr>
        <w:t>vyžadující</w:t>
      </w:r>
    </w:p>
    <w:p>
      <w:pPr>
        <w:pStyle w:val="P38"/>
        <w:framePr w:w="1268" w:h="230" w:hRule="exact" w:wrap="none" w:vAnchor="page" w:hAnchor="margin" w:x="5088" w:y="3383"/>
        <w:rPr>
          <w:rStyle w:val="C27"/>
          <w:rtl w:val="0"/>
        </w:rPr>
      </w:pPr>
      <w:r>
        <w:rPr>
          <w:rStyle w:val="C27"/>
          <w:rtl w:val="0"/>
        </w:rPr>
        <w:t>kvalifikovanou</w:t>
      </w:r>
    </w:p>
    <w:p>
      <w:pPr>
        <w:pStyle w:val="P38"/>
        <w:framePr w:w="716" w:h="230" w:hRule="exact" w:wrap="none" w:vAnchor="page" w:hAnchor="margin" w:x="6398" w:y="3383"/>
        <w:rPr>
          <w:rStyle w:val="C27"/>
          <w:rtl w:val="0"/>
        </w:rPr>
      </w:pPr>
      <w:r>
        <w:rPr>
          <w:rStyle w:val="C27"/>
          <w:rtl w:val="0"/>
        </w:rPr>
        <w:t>obsluhu</w:t>
      </w:r>
    </w:p>
    <w:p>
      <w:pPr>
        <w:pStyle w:val="P40"/>
        <w:framePr w:w="375" w:h="245" w:hRule="exact" w:wrap="none" w:vAnchor="page" w:hAnchor="margin" w:x="388" w:y="36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363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3633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564" w:y="3633"/>
        <w:rPr>
          <w:rStyle w:val="C27"/>
          <w:rtl w:val="0"/>
        </w:rPr>
      </w:pPr>
      <w:r>
        <w:rPr>
          <w:rStyle w:val="C27"/>
          <w:rtl w:val="0"/>
        </w:rPr>
        <w:t>12171</w:t>
      </w:r>
    </w:p>
    <w:p>
      <w:pPr>
        <w:pStyle w:val="P38"/>
        <w:framePr w:w="735" w:h="230" w:hRule="exact" w:wrap="none" w:vAnchor="page" w:hAnchor="margin" w:x="2179" w:y="3633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956" w:y="3633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3801" w:y="3633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4536" w:y="3633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116" w:h="230" w:hRule="exact" w:wrap="none" w:vAnchor="page" w:hAnchor="margin" w:x="5448" w:y="36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606" w:y="3633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82" w:h="230" w:hRule="exact" w:wrap="none" w:vAnchor="page" w:hAnchor="margin" w:x="6528" w:y="363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91" w:h="230" w:hRule="exact" w:wrap="none" w:vAnchor="page" w:hAnchor="margin" w:x="6652" w:y="3633"/>
        <w:rPr>
          <w:rStyle w:val="C27"/>
          <w:rtl w:val="0"/>
        </w:rPr>
      </w:pPr>
      <w:r>
        <w:rPr>
          <w:rStyle w:val="C27"/>
          <w:rtl w:val="0"/>
        </w:rPr>
        <w:t>Návod</w:t>
      </w:r>
    </w:p>
    <w:p>
      <w:pPr>
        <w:pStyle w:val="P38"/>
        <w:framePr w:w="303" w:h="230" w:hRule="exact" w:wrap="none" w:vAnchor="page" w:hAnchor="margin" w:x="7286" w:y="36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7632" w:y="3633"/>
        <w:rPr>
          <w:rStyle w:val="C27"/>
          <w:rtl w:val="0"/>
        </w:rPr>
      </w:pPr>
      <w:r>
        <w:rPr>
          <w:rStyle w:val="C27"/>
          <w:rtl w:val="0"/>
        </w:rPr>
        <w:t>provoz,</w:t>
      </w:r>
    </w:p>
    <w:p>
      <w:pPr>
        <w:pStyle w:val="P38"/>
        <w:framePr w:w="769" w:h="230" w:hRule="exact" w:wrap="none" w:vAnchor="page" w:hAnchor="margin" w:x="8347" w:y="3633"/>
        <w:rPr>
          <w:rStyle w:val="C27"/>
          <w:rtl w:val="0"/>
        </w:rPr>
      </w:pPr>
      <w:r>
        <w:rPr>
          <w:rStyle w:val="C27"/>
          <w:rtl w:val="0"/>
        </w:rPr>
        <w:t>obsluhu,</w:t>
      </w:r>
    </w:p>
    <w:p>
      <w:pPr>
        <w:pStyle w:val="P38"/>
        <w:framePr w:w="625" w:h="230" w:hRule="exact" w:wrap="none" w:vAnchor="page" w:hAnchor="margin" w:x="9158" w:y="3633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130" w:h="230" w:hRule="exact" w:wrap="none" w:vAnchor="page" w:hAnchor="margin" w:x="9825" w:y="36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9998" w:y="3633"/>
        <w:rPr>
          <w:rStyle w:val="C27"/>
          <w:rtl w:val="0"/>
        </w:rPr>
      </w:pPr>
      <w:r>
        <w:rPr>
          <w:rStyle w:val="C27"/>
          <w:rtl w:val="0"/>
        </w:rPr>
        <w:t>užívání</w:t>
      </w:r>
    </w:p>
    <w:p>
      <w:pPr>
        <w:pStyle w:val="P38"/>
        <w:framePr w:w="82" w:h="230" w:hRule="exact" w:wrap="none" w:vAnchor="page" w:hAnchor="margin" w:x="748" w:y="386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873" w:y="3863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1651" w:y="3863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2496" w:y="3863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3230" w:y="3863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1124" w:h="230" w:hRule="exact" w:wrap="none" w:vAnchor="page" w:hAnchor="margin" w:x="4142" w:y="3863"/>
        <w:rPr>
          <w:rStyle w:val="C27"/>
          <w:rtl w:val="0"/>
        </w:rPr>
      </w:pPr>
      <w:r>
        <w:rPr>
          <w:rStyle w:val="C27"/>
          <w:rtl w:val="0"/>
        </w:rPr>
        <w:t>nevyžadující</w:t>
      </w:r>
    </w:p>
    <w:p>
      <w:pPr>
        <w:pStyle w:val="P38"/>
        <w:framePr w:w="1268" w:h="230" w:hRule="exact" w:wrap="none" w:vAnchor="page" w:hAnchor="margin" w:x="5308" w:y="3863"/>
        <w:rPr>
          <w:rStyle w:val="C27"/>
          <w:rtl w:val="0"/>
        </w:rPr>
      </w:pPr>
      <w:r>
        <w:rPr>
          <w:rStyle w:val="C27"/>
          <w:rtl w:val="0"/>
        </w:rPr>
        <w:t>kvalifikovanou</w:t>
      </w:r>
    </w:p>
    <w:p>
      <w:pPr>
        <w:pStyle w:val="P38"/>
        <w:framePr w:w="716" w:h="230" w:hRule="exact" w:wrap="none" w:vAnchor="page" w:hAnchor="margin" w:x="6619" w:y="3863"/>
        <w:rPr>
          <w:rStyle w:val="C27"/>
          <w:rtl w:val="0"/>
        </w:rPr>
      </w:pPr>
      <w:r>
        <w:rPr>
          <w:rStyle w:val="C27"/>
          <w:rtl w:val="0"/>
        </w:rPr>
        <w:t>obsluhu</w:t>
      </w:r>
    </w:p>
    <w:p>
      <w:pPr>
        <w:pStyle w:val="P40"/>
        <w:framePr w:w="375" w:h="245" w:hRule="exact" w:wrap="none" w:vAnchor="page" w:hAnchor="margin" w:x="388" w:y="40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411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4113"/>
        <w:rPr>
          <w:rStyle w:val="C27"/>
          <w:rtl w:val="0"/>
        </w:rPr>
      </w:pPr>
      <w:r>
        <w:rPr>
          <w:rStyle w:val="C27"/>
          <w:rtl w:val="0"/>
        </w:rPr>
        <w:t>06</w:t>
      </w:r>
    </w:p>
    <w:p>
      <w:pPr>
        <w:pStyle w:val="P38"/>
        <w:framePr w:w="461" w:h="230" w:hRule="exact" w:wrap="none" w:vAnchor="page" w:hAnchor="margin" w:x="1512" w:y="4113"/>
        <w:rPr>
          <w:rStyle w:val="C27"/>
          <w:rtl w:val="0"/>
        </w:rPr>
      </w:pPr>
      <w:r>
        <w:rPr>
          <w:rStyle w:val="C27"/>
          <w:rtl w:val="0"/>
        </w:rPr>
        <w:t>0310</w:t>
      </w:r>
    </w:p>
    <w:p>
      <w:pPr>
        <w:pStyle w:val="P38"/>
        <w:framePr w:w="735" w:h="230" w:hRule="exact" w:wrap="none" w:vAnchor="page" w:hAnchor="margin" w:x="2016" w:y="4113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793" w:y="4113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3638" w:y="41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3796" w:y="4113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82" w:h="230" w:hRule="exact" w:wrap="none" w:vAnchor="page" w:hAnchor="margin" w:x="4718" w:y="411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24" w:h="230" w:hRule="exact" w:wrap="none" w:vAnchor="page" w:hAnchor="margin" w:x="4843" w:y="4113"/>
        <w:rPr>
          <w:rStyle w:val="C27"/>
          <w:rtl w:val="0"/>
        </w:rPr>
      </w:pPr>
      <w:r>
        <w:rPr>
          <w:rStyle w:val="C27"/>
          <w:rtl w:val="0"/>
        </w:rPr>
        <w:t>Projektování</w:t>
      </w:r>
    </w:p>
    <w:p>
      <w:pPr>
        <w:pStyle w:val="P38"/>
        <w:framePr w:w="130" w:h="230" w:hRule="exact" w:wrap="none" w:vAnchor="page" w:hAnchor="margin" w:x="6009" w:y="4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6182" w:y="411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40"/>
        <w:framePr w:w="375" w:h="245" w:hRule="exact" w:wrap="none" w:vAnchor="page" w:hAnchor="margin" w:x="388" w:y="43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436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4362"/>
        <w:rPr>
          <w:rStyle w:val="C27"/>
          <w:rtl w:val="0"/>
        </w:rPr>
      </w:pPr>
      <w:r>
        <w:rPr>
          <w:rStyle w:val="C27"/>
          <w:rtl w:val="0"/>
        </w:rPr>
        <w:t>06</w:t>
      </w:r>
    </w:p>
    <w:p>
      <w:pPr>
        <w:pStyle w:val="P38"/>
        <w:framePr w:w="461" w:h="230" w:hRule="exact" w:wrap="none" w:vAnchor="page" w:hAnchor="margin" w:x="1512" w:y="4362"/>
        <w:rPr>
          <w:rStyle w:val="C27"/>
          <w:rtl w:val="0"/>
        </w:rPr>
      </w:pPr>
      <w:r>
        <w:rPr>
          <w:rStyle w:val="C27"/>
          <w:rtl w:val="0"/>
        </w:rPr>
        <w:t>0830</w:t>
      </w:r>
    </w:p>
    <w:p>
      <w:pPr>
        <w:pStyle w:val="P38"/>
        <w:framePr w:w="735" w:h="230" w:hRule="exact" w:wrap="none" w:vAnchor="page" w:hAnchor="margin" w:x="2016" w:y="4362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793" w:y="4362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3638" w:y="436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3796" w:y="4362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82" w:h="230" w:hRule="exact" w:wrap="none" w:vAnchor="page" w:hAnchor="margin" w:x="4718" w:y="43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69" w:h="230" w:hRule="exact" w:wrap="none" w:vAnchor="page" w:hAnchor="margin" w:x="4843" w:y="4362"/>
        <w:rPr>
          <w:rStyle w:val="C27"/>
          <w:rtl w:val="0"/>
        </w:rPr>
      </w:pPr>
      <w:r>
        <w:rPr>
          <w:rStyle w:val="C27"/>
          <w:rtl w:val="0"/>
        </w:rPr>
        <w:t>Zabezpečovací</w:t>
      </w:r>
    </w:p>
    <w:p>
      <w:pPr>
        <w:pStyle w:val="P38"/>
        <w:framePr w:w="725" w:h="230" w:hRule="exact" w:wrap="none" w:vAnchor="page" w:hAnchor="margin" w:x="6254" w:y="4362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73" w:h="230" w:hRule="exact" w:wrap="none" w:vAnchor="page" w:hAnchor="margin" w:x="28" w:y="45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83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833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83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833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833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83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833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83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833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83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833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83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833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833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83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83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506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50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506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506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50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506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506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506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506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5063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50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506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50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506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29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293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293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29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293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2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293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293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293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293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293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609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09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43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60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6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9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0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12 až 14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30.5.2026 20:00:31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České republiky, z.s.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Havířov-Šumbark, Lidická 1a/600,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30.5.2026 20:00:31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1C6AB4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ECCBA0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07EFB81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