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CA97EC" Type="http://schemas.openxmlformats.org/officeDocument/2006/relationships/officeDocument" Target="/word/document.xml" /><Relationship Id="coreR75CA97EC" Type="http://schemas.openxmlformats.org/package/2006/relationships/metadata/core-properties" Target="/docProps/core.xml" /><Relationship Id="customR75CA97E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drůbeže a běžců (kód: 41-047-H)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drůbeže a běžců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drůbeže a běžců, 11.9.2026 16:58:47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odborné učiliště zemědělské a služeb, Dačice, nám. Republiky 86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nám. Republiky 86, 38001 Dačice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drůbeže a běžců, 11.9.2026 16:58:47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