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4D758B" Type="http://schemas.openxmlformats.org/officeDocument/2006/relationships/officeDocument" Target="/word/document.xml" /><Relationship Id="coreR224D758B" Type="http://schemas.openxmlformats.org/package/2006/relationships/metadata/core-properties" Target="/docProps/core.xml" /><Relationship Id="customR224D75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prasat (kód: 41-045-H)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prasat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prasat, 11.9.2026 16:58:47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 a ošetřovatel / chovatelka a ošetřovatelka prasat, 11.9.2026 16:58:47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