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D9C8E" Type="http://schemas.openxmlformats.org/officeDocument/2006/relationships/officeDocument" Target="/word/document.xml" /><Relationship Id="coreR3CDD9C8E" Type="http://schemas.openxmlformats.org/package/2006/relationships/metadata/core-properties" Target="/docProps/core.xml" /><Relationship Id="customR3CDD9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27.10.2026 3:04:11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27.10.2026 3:04:11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