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B73F70" Type="http://schemas.openxmlformats.org/officeDocument/2006/relationships/officeDocument" Target="/word/document.xml" /><Relationship Id="coreR5BB73F70" Type="http://schemas.openxmlformats.org/package/2006/relationships/metadata/core-properties" Target="/docProps/core.xml" /><Relationship Id="customR5BB73F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29.10.2026 0:51:49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AB9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AF54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