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06480B6" Type="http://schemas.openxmlformats.org/officeDocument/2006/relationships/officeDocument" Target="/word/document.xml" /><Relationship Id="coreR506480B6" Type="http://schemas.openxmlformats.org/package/2006/relationships/metadata/core-properties" Target="/docProps/core.xml" /><Relationship Id="customR506480B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Pěstitel/pěstitelka zemědělských plodin – traktorista/traktoristka (kód: 41-043-H)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Pěstitel základních plodin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prvotní evidence v zemědělském podniku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Zemědělská doprava, údržba a drobné opravy zemědělské mechanizace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Zpracování půdy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Hnojení a ochrana rostlin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Setí a sázení zemědělských plodin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Ošetřování rostlin během vegetace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Sklizeň, konzervace a posklizňová úprava zemědělských plodin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Využívání navigačních systémů při pěstování zemědělských plodin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18.10.2024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Pěstitel/pěstitelka zemědělských plodin – traktorista/traktoristka, 11.9.2026 18:34:13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Vedení prvotní evidence v zemědělském podniku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Vyhotovit zadaný doklad evidence příjmu a výdeje komodit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Popsat vedení evidence chemických látek (včetně hnojiv)</w:t>
      </w:r>
    </w:p>
    <w:p>
      <w:pPr>
        <w:pStyle w:val="P30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2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336"/>
        <w:rPr>
          <w:rStyle w:val="C11"/>
          <w:rtl w:val="0"/>
        </w:rPr>
      </w:pPr>
      <w:r>
        <w:rPr>
          <w:rStyle w:val="C11"/>
          <w:rtl w:val="0"/>
        </w:rPr>
        <w:t>c) Popsat vedení evidence spotřeby pohonných hmot</w:t>
      </w:r>
    </w:p>
    <w:p>
      <w:pPr>
        <w:pStyle w:val="P28"/>
        <w:framePr w:w="3921" w:h="376" w:hRule="exact" w:wrap="none" w:vAnchor="page" w:hAnchor="margin" w:x="6800" w:y="42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33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465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712"/>
        <w:rPr>
          <w:rStyle w:val="C13"/>
          <w:rtl w:val="0"/>
        </w:rPr>
      </w:pPr>
      <w:r>
        <w:rPr>
          <w:rStyle w:val="C13"/>
          <w:rtl w:val="0"/>
        </w:rPr>
        <w:t>d) Popsat vedení evidence osiva</w:t>
      </w:r>
    </w:p>
    <w:p>
      <w:pPr>
        <w:pStyle w:val="P30"/>
        <w:framePr w:w="3921" w:h="376" w:hRule="exact" w:wrap="none" w:vAnchor="page" w:hAnchor="margin" w:x="6800" w:y="465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71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14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581"/>
        <w:rPr>
          <w:rStyle w:val="C18"/>
          <w:rtl w:val="0"/>
        </w:rPr>
      </w:pPr>
      <w:r>
        <w:rPr>
          <w:rStyle w:val="C18"/>
          <w:rtl w:val="0"/>
        </w:rPr>
        <w:t>Zemědělská doprava, údržba a drobné opravy zemědělské mechanizace</w:t>
      </w:r>
    </w:p>
    <w:p>
      <w:pPr>
        <w:pStyle w:val="P24"/>
        <w:framePr w:w="6713" w:h="376" w:hRule="exact" w:wrap="none" w:vAnchor="page" w:hAnchor="margin" w:x="45" w:y="602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09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02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09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39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453"/>
        <w:rPr>
          <w:rStyle w:val="C11"/>
          <w:rtl w:val="0"/>
        </w:rPr>
      </w:pPr>
      <w:r>
        <w:rPr>
          <w:rStyle w:val="C11"/>
          <w:rtl w:val="0"/>
        </w:rPr>
        <w:t>a) Řídit traktor v zemědělské dopravě v rozsahu řidičského oprávnění skupiny T</w:t>
      </w:r>
    </w:p>
    <w:p>
      <w:pPr>
        <w:pStyle w:val="P28"/>
        <w:framePr w:w="3921" w:h="607" w:hRule="exact" w:wrap="none" w:vAnchor="page" w:hAnchor="margin" w:x="6800" w:y="639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45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70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060"/>
        <w:rPr>
          <w:rStyle w:val="C13"/>
          <w:rtl w:val="0"/>
        </w:rPr>
      </w:pPr>
      <w:r>
        <w:rPr>
          <w:rStyle w:val="C13"/>
          <w:rtl w:val="0"/>
        </w:rPr>
        <w:t>b) Provést technickou údržbu traktoru, seřízení a jednoduchou opravu</w:t>
      </w:r>
    </w:p>
    <w:p>
      <w:pPr>
        <w:pStyle w:val="P30"/>
        <w:framePr w:w="3921" w:h="376" w:hRule="exact" w:wrap="none" w:vAnchor="page" w:hAnchor="margin" w:x="6800" w:y="70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06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738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436"/>
        <w:rPr>
          <w:rStyle w:val="C11"/>
          <w:rtl w:val="0"/>
        </w:rPr>
      </w:pPr>
      <w:r>
        <w:rPr>
          <w:rStyle w:val="C11"/>
          <w:rtl w:val="0"/>
        </w:rPr>
        <w:t>c) Ovládat samojízdné zemědělské stroje, provést jejich údržbu, seřízení a jednoduchou opravu</w:t>
      </w:r>
    </w:p>
    <w:p>
      <w:pPr>
        <w:pStyle w:val="P28"/>
        <w:framePr w:w="3921" w:h="607" w:hRule="exact" w:wrap="none" w:vAnchor="page" w:hAnchor="margin" w:x="6800" w:y="738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43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798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043"/>
        <w:rPr>
          <w:rStyle w:val="C13"/>
          <w:rtl w:val="0"/>
        </w:rPr>
      </w:pPr>
      <w:r>
        <w:rPr>
          <w:rStyle w:val="C13"/>
          <w:rtl w:val="0"/>
        </w:rPr>
        <w:t>d) Provést údržbu, seřízení a drobné opravy zadaného zemědělského mechanizačního prostředku</w:t>
      </w:r>
    </w:p>
    <w:p>
      <w:pPr>
        <w:pStyle w:val="P30"/>
        <w:framePr w:w="3921" w:h="607" w:hRule="exact" w:wrap="none" w:vAnchor="page" w:hAnchor="margin" w:x="6800" w:y="798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04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870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143"/>
        <w:rPr>
          <w:rStyle w:val="C18"/>
          <w:rtl w:val="0"/>
        </w:rPr>
      </w:pPr>
      <w:r>
        <w:rPr>
          <w:rStyle w:val="C18"/>
          <w:rtl w:val="0"/>
        </w:rPr>
        <w:t>Zpracování půdy</w:t>
      </w:r>
    </w:p>
    <w:p>
      <w:pPr>
        <w:pStyle w:val="P24"/>
        <w:framePr w:w="6713" w:h="376" w:hRule="exact" w:wrap="none" w:vAnchor="page" w:hAnchor="margin" w:x="45" w:y="958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65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58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65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95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014"/>
        <w:rPr>
          <w:rStyle w:val="C11"/>
          <w:rtl w:val="0"/>
        </w:rPr>
      </w:pPr>
      <w:r>
        <w:rPr>
          <w:rStyle w:val="C11"/>
          <w:rtl w:val="0"/>
        </w:rPr>
        <w:t>a) Popsat zpracování půdy, vyjmenovat druhy nářadí a mechanizačních prostředků používaných k tomuto účelu a vysvětlit jejich funkci</w:t>
      </w:r>
    </w:p>
    <w:p>
      <w:pPr>
        <w:pStyle w:val="P28"/>
        <w:framePr w:w="3921" w:h="607" w:hRule="exact" w:wrap="none" w:vAnchor="page" w:hAnchor="margin" w:x="6800" w:y="995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01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10565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0621"/>
        <w:rPr>
          <w:rStyle w:val="C13"/>
          <w:rtl w:val="0"/>
        </w:rPr>
      </w:pPr>
      <w:r>
        <w:rPr>
          <w:rStyle w:val="C13"/>
          <w:rtl w:val="0"/>
        </w:rPr>
        <w:t>b) Připojit vhodný mechanizační prostředek pro zpracování půdy k traktoru, provést jeho seřízení pro dané podmínky, předvést ho v činnosti a provést jeho údržbu</w:t>
      </w:r>
    </w:p>
    <w:p>
      <w:pPr>
        <w:pStyle w:val="P30"/>
        <w:framePr w:w="3921" w:h="831" w:hRule="exact" w:wrap="none" w:vAnchor="page" w:hAnchor="margin" w:x="6800" w:y="10565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062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139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452"/>
        <w:rPr>
          <w:rStyle w:val="C11"/>
          <w:rtl w:val="0"/>
        </w:rPr>
      </w:pPr>
      <w:r>
        <w:rPr>
          <w:rStyle w:val="C11"/>
          <w:rtl w:val="0"/>
        </w:rPr>
        <w:t>c) Zhodnotit kvalitu zpracování půdy (urovnání pozemku a rozdrobení hrud, hloubka zpracování)</w:t>
      </w:r>
    </w:p>
    <w:p>
      <w:pPr>
        <w:pStyle w:val="P28"/>
        <w:framePr w:w="3921" w:h="607" w:hRule="exact" w:wrap="none" w:vAnchor="page" w:hAnchor="margin" w:x="6800" w:y="1139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45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200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059"/>
        <w:rPr>
          <w:rStyle w:val="C13"/>
          <w:rtl w:val="0"/>
        </w:rPr>
      </w:pPr>
      <w:r>
        <w:rPr>
          <w:rStyle w:val="C13"/>
          <w:rtl w:val="0"/>
        </w:rPr>
        <w:t>d) Uvést výhody sdružování pracovních operací při zpracování půdy a příklady řešení kombinovaných mechanizačních prostředků pro tyto účely</w:t>
      </w:r>
    </w:p>
    <w:p>
      <w:pPr>
        <w:pStyle w:val="P30"/>
        <w:framePr w:w="3921" w:h="607" w:hRule="exact" w:wrap="none" w:vAnchor="page" w:hAnchor="margin" w:x="6800" w:y="1200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05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272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Pěstitel/pěstitelka zemědělských plodin – traktorista/traktoristka, 11.9.2026 18:34:13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Hnojení a ochrana rostlin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význam hlavních živin pro růst a vývoj rostlin, uvést druhy hnojiv a charakterizovat je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Určit významné choroby a škůdce polních plodin, charakterizovat principy integrované ochrany rostlin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Zapojit rozmetadlo organických hnojiv k traktoru, provést jeho kontrolu a denní údržbu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Popsat základní pravidla pro zacházení s chemickými látkami a příslušná pravidla bezpečnosti a hygieny práce</w:t>
      </w:r>
    </w:p>
    <w:p>
      <w:pPr>
        <w:pStyle w:val="P30"/>
        <w:framePr w:w="3921" w:h="607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539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453"/>
        <w:rPr>
          <w:rStyle w:val="C11"/>
          <w:rtl w:val="0"/>
        </w:rPr>
      </w:pPr>
      <w:r>
        <w:rPr>
          <w:rStyle w:val="C11"/>
          <w:rtl w:val="0"/>
        </w:rPr>
        <w:t>e) Přestavět stroj do přepravní polohy a předvést přejezd na pracovní místo, nastavit požadované dávkování a připravit rozmetadlo k práci</w:t>
      </w:r>
    </w:p>
    <w:p>
      <w:pPr>
        <w:pStyle w:val="P28"/>
        <w:framePr w:w="3921" w:h="607" w:hRule="exact" w:wrap="none" w:vAnchor="page" w:hAnchor="margin" w:x="6800" w:y="539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45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00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060"/>
        <w:rPr>
          <w:rStyle w:val="C13"/>
          <w:rtl w:val="0"/>
        </w:rPr>
      </w:pPr>
      <w:r>
        <w:rPr>
          <w:rStyle w:val="C13"/>
          <w:rtl w:val="0"/>
        </w:rPr>
        <w:t>f) Naložit organické hnojivo na rozmetadlo a provést jeho rozmetání, ošetřit stroje po skončení práce</w:t>
      </w:r>
    </w:p>
    <w:p>
      <w:pPr>
        <w:pStyle w:val="P30"/>
        <w:framePr w:w="3921" w:h="607" w:hRule="exact" w:wrap="none" w:vAnchor="page" w:hAnchor="margin" w:x="6800" w:y="600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06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661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67"/>
        <w:rPr>
          <w:rStyle w:val="C11"/>
          <w:rtl w:val="0"/>
        </w:rPr>
      </w:pPr>
      <w:r>
        <w:rPr>
          <w:rStyle w:val="C11"/>
          <w:rtl w:val="0"/>
        </w:rPr>
        <w:t>g) Připojit rozmetadlo průmyslových hnojiv k traktoru, provést jeho kontrolu a denní údržbu</w:t>
      </w:r>
    </w:p>
    <w:p>
      <w:pPr>
        <w:pStyle w:val="P28"/>
        <w:framePr w:w="3921" w:h="607" w:hRule="exact" w:wrap="none" w:vAnchor="page" w:hAnchor="margin" w:x="6800" w:y="661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6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721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274"/>
        <w:rPr>
          <w:rStyle w:val="C13"/>
          <w:rtl w:val="0"/>
        </w:rPr>
      </w:pPr>
      <w:r>
        <w:rPr>
          <w:rStyle w:val="C13"/>
          <w:rtl w:val="0"/>
        </w:rPr>
        <w:t>h) Nastavit požadované dávkování na rozmetadle a předvést rozmetání určeného průmyslového hnojiva</w:t>
      </w:r>
    </w:p>
    <w:p>
      <w:pPr>
        <w:pStyle w:val="P30"/>
        <w:framePr w:w="3921" w:h="607" w:hRule="exact" w:wrap="none" w:vAnchor="page" w:hAnchor="margin" w:x="6800" w:y="721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27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782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880"/>
        <w:rPr>
          <w:rStyle w:val="C11"/>
          <w:rtl w:val="0"/>
        </w:rPr>
      </w:pPr>
      <w:r>
        <w:rPr>
          <w:rStyle w:val="C11"/>
          <w:rtl w:val="0"/>
        </w:rPr>
        <w:t>i) Popsat činnost strojů pro chemickou ochranu rostlin a předvést seřízení a obsluhu postřikovače</w:t>
      </w:r>
    </w:p>
    <w:p>
      <w:pPr>
        <w:pStyle w:val="P28"/>
        <w:framePr w:w="3921" w:h="607" w:hRule="exact" w:wrap="none" w:vAnchor="page" w:hAnchor="margin" w:x="6800" w:y="782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88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54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980"/>
        <w:rPr>
          <w:rStyle w:val="C18"/>
          <w:rtl w:val="0"/>
        </w:rPr>
      </w:pPr>
      <w:r>
        <w:rPr>
          <w:rStyle w:val="C18"/>
          <w:rtl w:val="0"/>
        </w:rPr>
        <w:t>Setí a sázení zemědělských plodin</w:t>
      </w:r>
    </w:p>
    <w:p>
      <w:pPr>
        <w:pStyle w:val="P24"/>
        <w:framePr w:w="6713" w:h="376" w:hRule="exact" w:wrap="none" w:vAnchor="page" w:hAnchor="margin" w:x="45" w:y="942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49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42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49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79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852"/>
        <w:rPr>
          <w:rStyle w:val="C11"/>
          <w:rtl w:val="0"/>
        </w:rPr>
      </w:pPr>
      <w:r>
        <w:rPr>
          <w:rStyle w:val="C11"/>
          <w:rtl w:val="0"/>
        </w:rPr>
        <w:t>a) Určit semena základních zemědělských plodin ze skupin obilniny, olejniny, luskoviny</w:t>
      </w:r>
    </w:p>
    <w:p>
      <w:pPr>
        <w:pStyle w:val="P28"/>
        <w:framePr w:w="3921" w:h="607" w:hRule="exact" w:wrap="none" w:vAnchor="page" w:hAnchor="margin" w:x="6800" w:y="979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85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40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459"/>
        <w:rPr>
          <w:rStyle w:val="C13"/>
          <w:rtl w:val="0"/>
        </w:rPr>
      </w:pPr>
      <w:r>
        <w:rPr>
          <w:rStyle w:val="C13"/>
          <w:rtl w:val="0"/>
        </w:rPr>
        <w:t>b) Připojit secí nebo sázecí stroj, popř. kombinaci pro zadanou plodinu</w:t>
      </w:r>
    </w:p>
    <w:p>
      <w:pPr>
        <w:pStyle w:val="P30"/>
        <w:framePr w:w="3921" w:h="376" w:hRule="exact" w:wrap="none" w:vAnchor="page" w:hAnchor="margin" w:x="6800" w:y="1040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45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10779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835"/>
        <w:rPr>
          <w:rStyle w:val="C11"/>
          <w:rtl w:val="0"/>
        </w:rPr>
      </w:pPr>
      <w:r>
        <w:rPr>
          <w:rStyle w:val="C11"/>
          <w:rtl w:val="0"/>
        </w:rPr>
        <w:t>c) Přestavět stroj do přepravní polohy a přejet na pozemek, přestavět stroj do pracovní polohy, naplnit zásobník osivem nebo sadbou, nastavit požadovaný výsevek nebo nastavit sazeč na výsadbu</w:t>
      </w:r>
    </w:p>
    <w:p>
      <w:pPr>
        <w:pStyle w:val="P28"/>
        <w:framePr w:w="3921" w:h="831" w:hRule="exact" w:wrap="none" w:vAnchor="page" w:hAnchor="margin" w:x="6800" w:y="10779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83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161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666"/>
        <w:rPr>
          <w:rStyle w:val="C13"/>
          <w:rtl w:val="0"/>
        </w:rPr>
      </w:pPr>
      <w:r>
        <w:rPr>
          <w:rStyle w:val="C13"/>
          <w:rtl w:val="0"/>
        </w:rPr>
        <w:t>d) Předvést setí nebo sázení zadané plodiny, ošetřit stroj po skončení práce a přestavět ho do přepravní polohy</w:t>
      </w:r>
    </w:p>
    <w:p>
      <w:pPr>
        <w:pStyle w:val="P30"/>
        <w:framePr w:w="3921" w:h="607" w:hRule="exact" w:wrap="none" w:vAnchor="page" w:hAnchor="margin" w:x="6800" w:y="1161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66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233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766"/>
        <w:rPr>
          <w:rStyle w:val="C18"/>
          <w:rtl w:val="0"/>
        </w:rPr>
      </w:pPr>
      <w:r>
        <w:rPr>
          <w:rStyle w:val="C18"/>
          <w:rtl w:val="0"/>
        </w:rPr>
        <w:t>Ošetřování rostlin během vegetace</w:t>
      </w:r>
    </w:p>
    <w:p>
      <w:pPr>
        <w:pStyle w:val="P24"/>
        <w:framePr w:w="6713" w:h="376" w:hRule="exact" w:wrap="none" w:vAnchor="page" w:hAnchor="margin" w:x="45" w:y="1320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327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320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327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358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637"/>
        <w:rPr>
          <w:rStyle w:val="C11"/>
          <w:rtl w:val="0"/>
        </w:rPr>
      </w:pPr>
      <w:r>
        <w:rPr>
          <w:rStyle w:val="C11"/>
          <w:rtl w:val="0"/>
        </w:rPr>
        <w:t>a) Určit vývojovou fázi minimálně dvou zemědělských plodin</w:t>
      </w:r>
    </w:p>
    <w:p>
      <w:pPr>
        <w:pStyle w:val="P28"/>
        <w:framePr w:w="3921" w:h="376" w:hRule="exact" w:wrap="none" w:vAnchor="page" w:hAnchor="margin" w:x="6800" w:y="1358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63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395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014"/>
        <w:rPr>
          <w:rStyle w:val="C13"/>
          <w:rtl w:val="0"/>
        </w:rPr>
      </w:pPr>
      <w:r>
        <w:rPr>
          <w:rStyle w:val="C13"/>
          <w:rtl w:val="0"/>
        </w:rPr>
        <w:t>b) Určit zadané jednoděložné a dvouděložné plevele</w:t>
      </w:r>
    </w:p>
    <w:p>
      <w:pPr>
        <w:pStyle w:val="P30"/>
        <w:framePr w:w="3921" w:h="376" w:hRule="exact" w:wrap="none" w:vAnchor="page" w:hAnchor="margin" w:x="6800" w:y="1395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01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433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390"/>
        <w:rPr>
          <w:rStyle w:val="C11"/>
          <w:rtl w:val="0"/>
        </w:rPr>
      </w:pPr>
      <w:r>
        <w:rPr>
          <w:rStyle w:val="C11"/>
          <w:rtl w:val="0"/>
        </w:rPr>
        <w:t>c) Předvést ošetření porostu za vegetace</w:t>
      </w:r>
    </w:p>
    <w:p>
      <w:pPr>
        <w:pStyle w:val="P28"/>
        <w:framePr w:w="3921" w:h="376" w:hRule="exact" w:wrap="none" w:vAnchor="page" w:hAnchor="margin" w:x="6800" w:y="1433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39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82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Pěstitel/pěstitelka zemědělských plodin – traktorista/traktoristka, 11.9.2026 18:34:13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Sklizeň, konzervace a posklizňová úprava zemědělských plodin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technologii sklizně, posklizňové úpravy a skladování obilnin nebo olejnin (včetně použité mechanizace)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Popsat technologii sklizně a uskladnění okopanin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Popsat technologii sklizně, konzervace a uskladnění pícnin a krmných plodin (včetně používané mechanizace)</w:t>
      </w:r>
    </w:p>
    <w:p>
      <w:pPr>
        <w:pStyle w:val="P28"/>
        <w:framePr w:w="3921" w:h="607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Zapřáhnout sklizňový stroj v agregaci s traktorem</w:t>
      </w:r>
    </w:p>
    <w:p>
      <w:pPr>
        <w:pStyle w:val="P30"/>
        <w:framePr w:w="3921" w:h="376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504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485"/>
        <w:rPr>
          <w:rStyle w:val="C18"/>
          <w:rtl w:val="0"/>
        </w:rPr>
      </w:pPr>
      <w:r>
        <w:rPr>
          <w:rStyle w:val="C18"/>
          <w:rtl w:val="0"/>
        </w:rPr>
        <w:t>Využívání navigačních systémů při pěstování zemědělských plodin</w:t>
      </w:r>
    </w:p>
    <w:p>
      <w:pPr>
        <w:pStyle w:val="P24"/>
        <w:framePr w:w="6713" w:h="376" w:hRule="exact" w:wrap="none" w:vAnchor="page" w:hAnchor="margin" w:x="45" w:y="592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99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92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99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30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356"/>
        <w:rPr>
          <w:rStyle w:val="C11"/>
          <w:rtl w:val="0"/>
        </w:rPr>
      </w:pPr>
      <w:r>
        <w:rPr>
          <w:rStyle w:val="C11"/>
          <w:rtl w:val="0"/>
        </w:rPr>
        <w:t>a) Popsat možnosti využití automatizace při pěstování zemědělských plodin v rámci precizního zemědělství</w:t>
      </w:r>
    </w:p>
    <w:p>
      <w:pPr>
        <w:pStyle w:val="P28"/>
        <w:framePr w:w="3921" w:h="607" w:hRule="exact" w:wrap="none" w:vAnchor="page" w:hAnchor="margin" w:x="6800" w:y="630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35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690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963"/>
        <w:rPr>
          <w:rStyle w:val="C13"/>
          <w:rtl w:val="0"/>
        </w:rPr>
      </w:pPr>
      <w:r>
        <w:rPr>
          <w:rStyle w:val="C13"/>
          <w:rtl w:val="0"/>
        </w:rPr>
        <w:t>b) Vysvětlit význam navádění strojů pomocí navigace</w:t>
      </w:r>
    </w:p>
    <w:p>
      <w:pPr>
        <w:pStyle w:val="P30"/>
        <w:framePr w:w="3921" w:h="376" w:hRule="exact" w:wrap="none" w:vAnchor="page" w:hAnchor="margin" w:x="6800" w:y="690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96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728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340"/>
        <w:rPr>
          <w:rStyle w:val="C11"/>
          <w:rtl w:val="0"/>
        </w:rPr>
      </w:pPr>
      <w:r>
        <w:rPr>
          <w:rStyle w:val="C11"/>
          <w:rtl w:val="0"/>
        </w:rPr>
        <w:t>c) Vysvětlit význam jednotlivých ikon naváděcího systému</w:t>
      </w:r>
    </w:p>
    <w:p>
      <w:pPr>
        <w:pStyle w:val="P28"/>
        <w:framePr w:w="3921" w:h="376" w:hRule="exact" w:wrap="none" w:vAnchor="page" w:hAnchor="margin" w:x="6800" w:y="728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34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76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716"/>
        <w:rPr>
          <w:rStyle w:val="C13"/>
          <w:rtl w:val="0"/>
        </w:rPr>
      </w:pPr>
      <w:r>
        <w:rPr>
          <w:rStyle w:val="C13"/>
          <w:rtl w:val="0"/>
        </w:rPr>
        <w:t>d) Provést na stroji nastavení navigace k požadované pracovní operaci při pěstování zemědělských plodin</w:t>
      </w:r>
    </w:p>
    <w:p>
      <w:pPr>
        <w:pStyle w:val="P30"/>
        <w:framePr w:w="3921" w:h="607" w:hRule="exact" w:wrap="none" w:vAnchor="page" w:hAnchor="margin" w:x="6800" w:y="76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71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826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323"/>
        <w:rPr>
          <w:rStyle w:val="C11"/>
          <w:rtl w:val="0"/>
        </w:rPr>
      </w:pPr>
      <w:r>
        <w:rPr>
          <w:rStyle w:val="C11"/>
          <w:rtl w:val="0"/>
        </w:rPr>
        <w:t>e) Předvést jízdu s navigací na pozemku, uložit data k jízdám na pozemku</w:t>
      </w:r>
    </w:p>
    <w:p>
      <w:pPr>
        <w:pStyle w:val="P28"/>
        <w:framePr w:w="3921" w:h="376" w:hRule="exact" w:wrap="none" w:vAnchor="page" w:hAnchor="margin" w:x="6800" w:y="826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32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864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699"/>
        <w:rPr>
          <w:rStyle w:val="C13"/>
          <w:rtl w:val="0"/>
        </w:rPr>
      </w:pPr>
      <w:r>
        <w:rPr>
          <w:rStyle w:val="C13"/>
          <w:rtl w:val="0"/>
        </w:rPr>
        <w:t>f) Popsat využití získaných dat z pracovní operace a dalších dat pro práci traktoristy</w:t>
      </w:r>
    </w:p>
    <w:p>
      <w:pPr>
        <w:pStyle w:val="P30"/>
        <w:framePr w:w="3921" w:h="607" w:hRule="exact" w:wrap="none" w:vAnchor="page" w:hAnchor="margin" w:x="6800" w:y="864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69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936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Pěstitel/pěstitelka zemědělských plodin – traktorista/traktoristka, 11.9.2026 18:34:13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36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56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9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30" w:h="230" w:hRule="exact" w:wrap="none" w:vAnchor="page" w:hAnchor="margin" w:x="864" w:y="354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036" w:y="3540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447" w:h="230" w:hRule="exact" w:wrap="none" w:vAnchor="page" w:hAnchor="margin" w:x="1828" w:y="354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2318" w:y="3540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394" w:h="230" w:hRule="exact" w:wrap="none" w:vAnchor="page" w:hAnchor="margin" w:x="2644" w:y="3540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826" w:h="230" w:hRule="exact" w:wrap="none" w:vAnchor="page" w:hAnchor="margin" w:x="3081" w:y="3540"/>
        <w:rPr>
          <w:rStyle w:val="C27"/>
          <w:rtl w:val="0"/>
        </w:rPr>
      </w:pPr>
      <w:r>
        <w:rPr>
          <w:rStyle w:val="C27"/>
          <w:rtl w:val="0"/>
        </w:rPr>
        <w:t>držitelem</w:t>
      </w:r>
    </w:p>
    <w:p>
      <w:pPr>
        <w:pStyle w:val="P38"/>
        <w:framePr w:w="759" w:h="230" w:hRule="exact" w:wrap="none" w:vAnchor="page" w:hAnchor="margin" w:x="3950" w:y="3540"/>
        <w:rPr>
          <w:rStyle w:val="C27"/>
          <w:rtl w:val="0"/>
        </w:rPr>
      </w:pPr>
      <w:r>
        <w:rPr>
          <w:rStyle w:val="C27"/>
          <w:rtl w:val="0"/>
        </w:rPr>
        <w:t>platných</w:t>
      </w:r>
    </w:p>
    <w:p>
      <w:pPr>
        <w:pStyle w:val="P38"/>
        <w:framePr w:w="769" w:h="230" w:hRule="exact" w:wrap="none" w:vAnchor="page" w:hAnchor="margin" w:x="4752" w:y="3540"/>
        <w:rPr>
          <w:rStyle w:val="C27"/>
          <w:rtl w:val="0"/>
        </w:rPr>
      </w:pPr>
      <w:r>
        <w:rPr>
          <w:rStyle w:val="C27"/>
          <w:rtl w:val="0"/>
        </w:rPr>
        <w:t>dokladů:</w:t>
      </w:r>
    </w:p>
    <w:p>
      <w:pPr>
        <w:pStyle w:val="P39"/>
        <w:framePr w:w="375" w:h="245" w:hRule="exact" w:wrap="none" w:vAnchor="page" w:hAnchor="margin" w:x="28" w:y="377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82" w:h="230" w:hRule="exact" w:wrap="none" w:vAnchor="page" w:hAnchor="margin" w:x="388" w:y="3790"/>
        <w:rPr>
          <w:rStyle w:val="C27"/>
          <w:rtl w:val="0"/>
        </w:rPr>
      </w:pPr>
      <w:r>
        <w:rPr>
          <w:rStyle w:val="C27"/>
          <w:rtl w:val="0"/>
        </w:rPr>
        <w:t>řidičský</w:t>
      </w:r>
    </w:p>
    <w:p>
      <w:pPr>
        <w:pStyle w:val="P38"/>
        <w:framePr w:w="615" w:h="230" w:hRule="exact" w:wrap="none" w:vAnchor="page" w:hAnchor="margin" w:x="1113" w:y="3790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692" w:h="230" w:hRule="exact" w:wrap="none" w:vAnchor="page" w:hAnchor="margin" w:x="1771" w:y="3790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140" w:h="230" w:hRule="exact" w:wrap="none" w:vAnchor="page" w:hAnchor="margin" w:x="2505" w:y="3790"/>
        <w:rPr>
          <w:rStyle w:val="C27"/>
          <w:rtl w:val="0"/>
        </w:rPr>
      </w:pPr>
      <w:r>
        <w:rPr>
          <w:rStyle w:val="C27"/>
          <w:rtl w:val="0"/>
        </w:rPr>
        <w:t>T</w:t>
      </w:r>
    </w:p>
    <w:p>
      <w:pPr>
        <w:pStyle w:val="P38"/>
        <w:framePr w:w="73" w:h="230" w:hRule="exact" w:wrap="none" w:vAnchor="page" w:hAnchor="margin" w:x="28" w:y="402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4260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4260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426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4260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426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426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4260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42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4260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426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4260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4260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4260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426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4260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426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491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49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40"/>
        <w:framePr w:w="2487" w:h="230" w:hRule="exact" w:wrap="none" w:vAnchor="page" w:hAnchor="margin" w:x="672" w:y="4491"/>
        <w:rPr>
          <w:rStyle w:val="C29"/>
          <w:rtl w:val="0"/>
        </w:rPr>
      </w:pPr>
      <w:r>
        <w:rPr>
          <w:rStyle w:val="C29"/>
          <w:rtl w:val="0"/>
        </w:rPr>
        <w:fldChar w:fldCharType="begin"/>
      </w:r>
      <w:r>
        <w:rPr>
          <w:rStyle w:val="C29"/>
          <w:rtl w:val="0"/>
        </w:rPr>
        <w:instrText>HYPERLINK https://www.nsp.cz/jednotka-prace/pestitel-zakladnich-plodi#zdravotni-zpusobilost</w:instrText>
      </w:r>
      <w:r>
        <w:rPr>
          <w:rStyle w:val="C29"/>
          <w:rtl w:val="0"/>
        </w:rPr>
        <w:fldChar w:fldCharType="separate"/>
      </w:r>
      <w:r>
        <w:rPr>
          <w:rStyle w:val="C29"/>
          <w:rtl w:val="0"/>
        </w:rPr>
        <w:t>https://www.nsp.cz/jednotka</w:t>
      </w:r>
      <w:r>
        <w:rPr>
          <w:rStyle w:val="C29"/>
          <w:rtl w:val="0"/>
        </w:rPr>
        <w:fldChar w:fldCharType="end"/>
      </w:r>
    </w:p>
    <w:p>
      <w:pPr>
        <w:pStyle w:val="P40"/>
        <w:framePr w:w="82" w:h="230" w:hRule="exact" w:wrap="none" w:vAnchor="page" w:hAnchor="margin" w:x="3144" w:y="4491"/>
        <w:rPr>
          <w:rStyle w:val="C29"/>
          <w:rtl w:val="0"/>
        </w:rPr>
      </w:pPr>
      <w:r>
        <w:rPr>
          <w:rStyle w:val="C29"/>
          <w:rtl w:val="0"/>
        </w:rPr>
        <w:fldChar w:fldCharType="begin"/>
      </w:r>
      <w:r>
        <w:rPr>
          <w:rStyle w:val="C29"/>
          <w:rtl w:val="0"/>
        </w:rPr>
        <w:instrText>HYPERLINK https://www.nsp.cz/jednotka-prace/pestitel-zakladnich-plodi#zdravotni-zpusobilost</w:instrText>
      </w:r>
      <w:r>
        <w:rPr>
          <w:rStyle w:val="C29"/>
          <w:rtl w:val="0"/>
        </w:rPr>
        <w:fldChar w:fldCharType="separate"/>
      </w:r>
      <w:r>
        <w:rPr>
          <w:rStyle w:val="C29"/>
          <w:rtl w:val="0"/>
        </w:rPr>
        <w:t>-</w:t>
      </w:r>
      <w:r>
        <w:rPr>
          <w:rStyle w:val="C29"/>
          <w:rtl w:val="0"/>
        </w:rPr>
        <w:fldChar w:fldCharType="end"/>
      </w:r>
    </w:p>
    <w:p>
      <w:pPr>
        <w:pStyle w:val="P40"/>
        <w:framePr w:w="1201" w:h="230" w:hRule="exact" w:wrap="none" w:vAnchor="page" w:hAnchor="margin" w:x="3211" w:y="4491"/>
        <w:rPr>
          <w:rStyle w:val="C29"/>
          <w:rtl w:val="0"/>
        </w:rPr>
      </w:pPr>
      <w:r>
        <w:rPr>
          <w:rStyle w:val="C29"/>
          <w:rtl w:val="0"/>
        </w:rPr>
        <w:fldChar w:fldCharType="begin"/>
      </w:r>
      <w:r>
        <w:rPr>
          <w:rStyle w:val="C29"/>
          <w:rtl w:val="0"/>
        </w:rPr>
        <w:instrText>HYPERLINK https://www.nsp.cz/jednotka-prace/pestitel-zakladnich-plodi#zdravotni-zpusobilost</w:instrText>
      </w:r>
      <w:r>
        <w:rPr>
          <w:rStyle w:val="C29"/>
          <w:rtl w:val="0"/>
        </w:rPr>
        <w:fldChar w:fldCharType="separate"/>
      </w:r>
      <w:r>
        <w:rPr>
          <w:rStyle w:val="C29"/>
          <w:rtl w:val="0"/>
        </w:rPr>
        <w:t>prace/pestitel</w:t>
      </w:r>
      <w:r>
        <w:rPr>
          <w:rStyle w:val="C29"/>
          <w:rtl w:val="0"/>
        </w:rPr>
        <w:fldChar w:fldCharType="end"/>
      </w:r>
    </w:p>
    <w:p>
      <w:pPr>
        <w:pStyle w:val="P40"/>
        <w:framePr w:w="82" w:h="230" w:hRule="exact" w:wrap="none" w:vAnchor="page" w:hAnchor="margin" w:x="4396" w:y="4491"/>
        <w:rPr>
          <w:rStyle w:val="C29"/>
          <w:rtl w:val="0"/>
        </w:rPr>
      </w:pPr>
      <w:r>
        <w:rPr>
          <w:rStyle w:val="C29"/>
          <w:rtl w:val="0"/>
        </w:rPr>
        <w:fldChar w:fldCharType="begin"/>
      </w:r>
      <w:r>
        <w:rPr>
          <w:rStyle w:val="C29"/>
          <w:rtl w:val="0"/>
        </w:rPr>
        <w:instrText>HYPERLINK https://www.nsp.cz/jednotka-prace/pestitel-zakladnich-plodi#zdravotni-zpusobilost</w:instrText>
      </w:r>
      <w:r>
        <w:rPr>
          <w:rStyle w:val="C29"/>
          <w:rtl w:val="0"/>
        </w:rPr>
        <w:fldChar w:fldCharType="separate"/>
      </w:r>
      <w:r>
        <w:rPr>
          <w:rStyle w:val="C29"/>
          <w:rtl w:val="0"/>
        </w:rPr>
        <w:t>-</w:t>
      </w:r>
      <w:r>
        <w:rPr>
          <w:rStyle w:val="C29"/>
          <w:rtl w:val="0"/>
        </w:rPr>
        <w:fldChar w:fldCharType="end"/>
      </w:r>
    </w:p>
    <w:p>
      <w:pPr>
        <w:pStyle w:val="P40"/>
        <w:framePr w:w="961" w:h="230" w:hRule="exact" w:wrap="none" w:vAnchor="page" w:hAnchor="margin" w:x="4464" w:y="4491"/>
        <w:rPr>
          <w:rStyle w:val="C29"/>
          <w:rtl w:val="0"/>
        </w:rPr>
      </w:pPr>
      <w:r>
        <w:rPr>
          <w:rStyle w:val="C29"/>
          <w:rtl w:val="0"/>
        </w:rPr>
        <w:fldChar w:fldCharType="begin"/>
      </w:r>
      <w:r>
        <w:rPr>
          <w:rStyle w:val="C29"/>
          <w:rtl w:val="0"/>
        </w:rPr>
        <w:instrText>HYPERLINK https://www.nsp.cz/jednotka-prace/pestitel-zakladnich-plodi#zdravotni-zpusobilost</w:instrText>
      </w:r>
      <w:r>
        <w:rPr>
          <w:rStyle w:val="C29"/>
          <w:rtl w:val="0"/>
        </w:rPr>
        <w:fldChar w:fldCharType="separate"/>
      </w:r>
      <w:r>
        <w:rPr>
          <w:rStyle w:val="C29"/>
          <w:rtl w:val="0"/>
        </w:rPr>
        <w:t>zakladnich</w:t>
      </w:r>
      <w:r>
        <w:rPr>
          <w:rStyle w:val="C29"/>
          <w:rtl w:val="0"/>
        </w:rPr>
        <w:fldChar w:fldCharType="end"/>
      </w:r>
    </w:p>
    <w:p>
      <w:pPr>
        <w:pStyle w:val="P40"/>
        <w:framePr w:w="82" w:h="230" w:hRule="exact" w:wrap="none" w:vAnchor="page" w:hAnchor="margin" w:x="5409" w:y="4491"/>
        <w:rPr>
          <w:rStyle w:val="C29"/>
          <w:rtl w:val="0"/>
        </w:rPr>
      </w:pPr>
      <w:r>
        <w:rPr>
          <w:rStyle w:val="C29"/>
          <w:rtl w:val="0"/>
        </w:rPr>
        <w:fldChar w:fldCharType="begin"/>
      </w:r>
      <w:r>
        <w:rPr>
          <w:rStyle w:val="C29"/>
          <w:rtl w:val="0"/>
        </w:rPr>
        <w:instrText>HYPERLINK https://www.nsp.cz/jednotka-prace/pestitel-zakladnich-plodi#zdravotni-zpusobilost</w:instrText>
      </w:r>
      <w:r>
        <w:rPr>
          <w:rStyle w:val="C29"/>
          <w:rtl w:val="0"/>
        </w:rPr>
        <w:fldChar w:fldCharType="separate"/>
      </w:r>
      <w:r>
        <w:rPr>
          <w:rStyle w:val="C29"/>
          <w:rtl w:val="0"/>
        </w:rPr>
        <w:t>-</w:t>
      </w:r>
      <w:r>
        <w:rPr>
          <w:rStyle w:val="C29"/>
          <w:rtl w:val="0"/>
        </w:rPr>
        <w:fldChar w:fldCharType="end"/>
      </w:r>
    </w:p>
    <w:p>
      <w:pPr>
        <w:pStyle w:val="P40"/>
        <w:framePr w:w="1359" w:h="230" w:hRule="exact" w:wrap="none" w:vAnchor="page" w:hAnchor="margin" w:x="5476" w:y="4491"/>
        <w:rPr>
          <w:rStyle w:val="C29"/>
          <w:rtl w:val="0"/>
        </w:rPr>
      </w:pPr>
      <w:r>
        <w:rPr>
          <w:rStyle w:val="C29"/>
          <w:rtl w:val="0"/>
        </w:rPr>
        <w:fldChar w:fldCharType="begin"/>
      </w:r>
      <w:r>
        <w:rPr>
          <w:rStyle w:val="C29"/>
          <w:rtl w:val="0"/>
        </w:rPr>
        <w:instrText>HYPERLINK https://www.nsp.cz/jednotka-prace/pestitel-zakladnich-plodi#zdravotni-zpusobilost</w:instrText>
      </w:r>
      <w:r>
        <w:rPr>
          <w:rStyle w:val="C29"/>
          <w:rtl w:val="0"/>
        </w:rPr>
        <w:fldChar w:fldCharType="separate"/>
      </w:r>
      <w:r>
        <w:rPr>
          <w:rStyle w:val="C29"/>
          <w:rtl w:val="0"/>
        </w:rPr>
        <w:t>plodi#zdravotni</w:t>
      </w:r>
      <w:r>
        <w:rPr>
          <w:rStyle w:val="C29"/>
          <w:rtl w:val="0"/>
        </w:rPr>
        <w:fldChar w:fldCharType="end"/>
      </w:r>
    </w:p>
    <w:p>
      <w:pPr>
        <w:pStyle w:val="P40"/>
        <w:framePr w:w="82" w:h="230" w:hRule="exact" w:wrap="none" w:vAnchor="page" w:hAnchor="margin" w:x="6820" w:y="4491"/>
        <w:rPr>
          <w:rStyle w:val="C29"/>
          <w:rtl w:val="0"/>
        </w:rPr>
      </w:pPr>
      <w:r>
        <w:rPr>
          <w:rStyle w:val="C29"/>
          <w:rtl w:val="0"/>
        </w:rPr>
        <w:fldChar w:fldCharType="begin"/>
      </w:r>
      <w:r>
        <w:rPr>
          <w:rStyle w:val="C29"/>
          <w:rtl w:val="0"/>
        </w:rPr>
        <w:instrText>HYPERLINK https://www.nsp.cz/jednotka-prace/pestitel-zakladnich-plodi#zdravotni-zpusobilost</w:instrText>
      </w:r>
      <w:r>
        <w:rPr>
          <w:rStyle w:val="C29"/>
          <w:rtl w:val="0"/>
        </w:rPr>
        <w:fldChar w:fldCharType="separate"/>
      </w:r>
      <w:r>
        <w:rPr>
          <w:rStyle w:val="C29"/>
          <w:rtl w:val="0"/>
        </w:rPr>
        <w:t>-</w:t>
      </w:r>
      <w:r>
        <w:rPr>
          <w:rStyle w:val="C29"/>
          <w:rtl w:val="0"/>
        </w:rPr>
        <w:fldChar w:fldCharType="end"/>
      </w:r>
    </w:p>
    <w:p>
      <w:pPr>
        <w:pStyle w:val="P40"/>
        <w:framePr w:w="1013" w:h="230" w:hRule="exact" w:wrap="none" w:vAnchor="page" w:hAnchor="margin" w:x="6888" w:y="4491"/>
        <w:rPr>
          <w:rStyle w:val="C29"/>
          <w:rtl w:val="0"/>
        </w:rPr>
      </w:pPr>
      <w:r>
        <w:rPr>
          <w:rStyle w:val="C29"/>
          <w:rtl w:val="0"/>
        </w:rPr>
        <w:fldChar w:fldCharType="begin"/>
      </w:r>
      <w:r>
        <w:rPr>
          <w:rStyle w:val="C29"/>
          <w:rtl w:val="0"/>
        </w:rPr>
        <w:instrText>HYPERLINK https://www.nsp.cz/jednotka-prace/pestitel-zakladnich-plodi#zdravotni-zpusobilost</w:instrText>
      </w:r>
      <w:r>
        <w:rPr>
          <w:rStyle w:val="C29"/>
          <w:rtl w:val="0"/>
        </w:rPr>
        <w:fldChar w:fldCharType="separate"/>
      </w:r>
      <w:r>
        <w:rPr>
          <w:rStyle w:val="C29"/>
          <w:rtl w:val="0"/>
        </w:rPr>
        <w:t>zpusobilost</w:t>
      </w:r>
      <w:r>
        <w:rPr>
          <w:rStyle w:val="C29"/>
          <w:rtl w:val="0"/>
        </w:rPr>
        <w:fldChar w:fldCharType="end"/>
      </w:r>
    </w:p>
    <w:p>
      <w:pPr>
        <w:pStyle w:val="P38"/>
        <w:framePr w:w="82" w:h="230" w:hRule="exact" w:wrap="none" w:vAnchor="page" w:hAnchor="margin" w:x="7886" w:y="4491"/>
        <w:rPr>
          <w:rStyle w:val="C27"/>
          <w:rtl w:val="0"/>
        </w:rPr>
      </w:pPr>
      <w:r>
        <w:rPr>
          <w:rStyle w:val="C27"/>
          <w:rtl w:val="0"/>
        </w:rPr>
        <w:t>)</w:t>
      </w:r>
    </w:p>
    <w:p>
      <w:pPr>
        <w:pStyle w:val="P38"/>
        <w:framePr w:w="73" w:h="230" w:hRule="exact" w:wrap="none" w:vAnchor="page" w:hAnchor="margin" w:x="28" w:y="472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96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96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961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96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961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961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961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961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961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961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961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961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9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961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961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96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519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519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5191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519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5191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5191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51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5191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519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51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5191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5191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519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519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5191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5422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5422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5422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5422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65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892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892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892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12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127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12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12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127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127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127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127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1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127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127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127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127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12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358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358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358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358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35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358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358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358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358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35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358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35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358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59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828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828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828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82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82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82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828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828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82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828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82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828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828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82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059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059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0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059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0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059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05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3792" w:y="705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339" w:y="7059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5040" w:y="705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256" w:y="7059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6148" w:y="7059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508" w:y="70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681" w:y="705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840" w:y="7059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852" w:y="705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976" w:y="70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148" w:y="705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916" w:y="705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28" w:y="728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312" w:y="7289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801" w:y="7289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536" w:y="72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708" w:y="7289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433" w:y="728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3201" w:y="7289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739" w:y="728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912" w:y="7289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449" w:y="728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649" w:y="728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6254" w:y="7289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7056" w:y="72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7228" w:y="728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030" w:y="7289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908" w:y="7289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720" w:y="7289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52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75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759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7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759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759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759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759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75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759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75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759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759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759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75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75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759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7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759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99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99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990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990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990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990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990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990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99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990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990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990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9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990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990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990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990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220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220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220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220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22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220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22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22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220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220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220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22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22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220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22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03" w:h="230" w:hRule="exact" w:wrap="none" w:vAnchor="page" w:hAnchor="margin" w:x="8856" w:y="8220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735" w:h="230" w:hRule="exact" w:wrap="none" w:vAnchor="page" w:hAnchor="margin" w:x="9801" w:y="822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451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45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451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451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451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451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45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45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451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451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451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451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451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451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451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451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681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681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68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681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681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681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681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681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681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681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68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681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681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911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911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9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911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911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911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911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14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382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38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382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38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382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382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61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852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85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852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852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852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85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85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852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852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852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852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85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852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852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852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85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852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85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852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083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08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08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083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083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083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08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083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083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31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055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055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61" w:h="230" w:hRule="exact" w:wrap="none" w:vAnchor="page" w:hAnchor="margin" w:x="1857" w:y="10553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83" w:h="230" w:hRule="exact" w:wrap="none" w:vAnchor="page" w:hAnchor="margin" w:x="2361" w:y="10553"/>
        <w:rPr>
          <w:rStyle w:val="C27"/>
          <w:rtl w:val="0"/>
        </w:rPr>
      </w:pPr>
      <w:r>
        <w:rPr>
          <w:rStyle w:val="C27"/>
          <w:rtl w:val="0"/>
        </w:rPr>
        <w:t>ověřovat</w:t>
      </w:r>
    </w:p>
    <w:p>
      <w:pPr>
        <w:pStyle w:val="P38"/>
        <w:framePr w:w="749" w:h="230" w:hRule="exact" w:wrap="none" w:vAnchor="page" w:hAnchor="margin" w:x="3187" w:y="10553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3979" w:y="10553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783" w:h="230" w:hRule="exact" w:wrap="none" w:vAnchor="page" w:hAnchor="margin" w:x="5078" w:y="1055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5904" w:y="1055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351" w:h="230" w:hRule="exact" w:wrap="none" w:vAnchor="page" w:hAnchor="margin" w:x="6062" w:y="10553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735" w:h="230" w:hRule="exact" w:wrap="none" w:vAnchor="page" w:hAnchor="margin" w:x="6456" w:y="10553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869" w:h="230" w:hRule="exact" w:wrap="none" w:vAnchor="page" w:hAnchor="margin" w:x="7233" w:y="10553"/>
        <w:rPr>
          <w:rStyle w:val="C27"/>
          <w:rtl w:val="0"/>
        </w:rPr>
      </w:pPr>
      <w:r>
        <w:rPr>
          <w:rStyle w:val="C27"/>
          <w:rtl w:val="0"/>
        </w:rPr>
        <w:t>kvalifikaci</w:t>
      </w:r>
    </w:p>
    <w:p>
      <w:pPr>
        <w:pStyle w:val="P38"/>
        <w:framePr w:w="241" w:h="230" w:hRule="exact" w:wrap="none" w:vAnchor="page" w:hAnchor="margin" w:x="8145" w:y="1055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27" w:h="230" w:hRule="exact" w:wrap="none" w:vAnchor="page" w:hAnchor="margin" w:x="8428" w:y="10553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447" w:h="230" w:hRule="exact" w:wrap="none" w:vAnchor="page" w:hAnchor="margin" w:x="9398" w:y="10553"/>
        <w:rPr>
          <w:rStyle w:val="C27"/>
          <w:rtl w:val="0"/>
        </w:rPr>
      </w:pPr>
      <w:r>
        <w:rPr>
          <w:rStyle w:val="C27"/>
          <w:rtl w:val="0"/>
        </w:rPr>
        <w:t>dvou</w:t>
      </w:r>
    </w:p>
    <w:p>
      <w:pPr>
        <w:pStyle w:val="P38"/>
        <w:framePr w:w="913" w:h="230" w:hRule="exact" w:wrap="none" w:vAnchor="page" w:hAnchor="margin" w:x="28" w:y="10783"/>
        <w:rPr>
          <w:rStyle w:val="C27"/>
          <w:rtl w:val="0"/>
        </w:rPr>
      </w:pPr>
      <w:r>
        <w:rPr>
          <w:rStyle w:val="C27"/>
          <w:rtl w:val="0"/>
        </w:rPr>
        <w:t>skupinách</w:t>
      </w:r>
    </w:p>
    <w:p>
      <w:pPr>
        <w:pStyle w:val="P38"/>
        <w:framePr w:w="1277" w:h="230" w:hRule="exact" w:wrap="none" w:vAnchor="page" w:hAnchor="margin" w:x="984" w:y="10783"/>
        <w:rPr>
          <w:rStyle w:val="C27"/>
          <w:rtl w:val="0"/>
        </w:rPr>
      </w:pPr>
      <w:r>
        <w:rPr>
          <w:rStyle w:val="C27"/>
          <w:rtl w:val="0"/>
        </w:rPr>
        <w:t>zemědělských</w:t>
      </w:r>
    </w:p>
    <w:p>
      <w:pPr>
        <w:pStyle w:val="P38"/>
        <w:framePr w:w="605" w:h="230" w:hRule="exact" w:wrap="none" w:vAnchor="page" w:hAnchor="margin" w:x="2304" w:y="10783"/>
        <w:rPr>
          <w:rStyle w:val="C27"/>
          <w:rtl w:val="0"/>
        </w:rPr>
      </w:pPr>
      <w:r>
        <w:rPr>
          <w:rStyle w:val="C27"/>
          <w:rtl w:val="0"/>
        </w:rPr>
        <w:t>plodin.</w:t>
      </w:r>
    </w:p>
    <w:p>
      <w:pPr>
        <w:pStyle w:val="P38"/>
        <w:framePr w:w="327" w:h="230" w:hRule="exact" w:wrap="none" w:vAnchor="page" w:hAnchor="margin" w:x="2952" w:y="1078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3321" w:y="10783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893" w:h="230" w:hRule="exact" w:wrap="none" w:vAnchor="page" w:hAnchor="margin" w:x="3844" w:y="10783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370" w:h="230" w:hRule="exact" w:wrap="none" w:vAnchor="page" w:hAnchor="margin" w:x="4780" w:y="10783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927" w:h="230" w:hRule="exact" w:wrap="none" w:vAnchor="page" w:hAnchor="margin" w:x="5193" w:y="10783"/>
        <w:rPr>
          <w:rStyle w:val="C27"/>
          <w:rtl w:val="0"/>
        </w:rPr>
      </w:pPr>
      <w:r>
        <w:rPr>
          <w:rStyle w:val="C27"/>
          <w:rtl w:val="0"/>
        </w:rPr>
        <w:t>stanoveny</w:t>
      </w:r>
    </w:p>
    <w:p>
      <w:pPr>
        <w:pStyle w:val="P38"/>
        <w:framePr w:w="337" w:h="230" w:hRule="exact" w:wrap="none" w:vAnchor="page" w:hAnchor="margin" w:x="6163" w:y="10783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692" w:h="230" w:hRule="exact" w:wrap="none" w:vAnchor="page" w:hAnchor="margin" w:x="6542" w:y="10783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1277" w:h="230" w:hRule="exact" w:wrap="none" w:vAnchor="page" w:hAnchor="margin" w:x="7276" w:y="10783"/>
        <w:rPr>
          <w:rStyle w:val="C27"/>
          <w:rtl w:val="0"/>
        </w:rPr>
      </w:pPr>
      <w:r>
        <w:rPr>
          <w:rStyle w:val="C27"/>
          <w:rtl w:val="0"/>
        </w:rPr>
        <w:t>zemědělských</w:t>
      </w:r>
    </w:p>
    <w:p>
      <w:pPr>
        <w:pStyle w:val="P38"/>
        <w:framePr w:w="605" w:h="230" w:hRule="exact" w:wrap="none" w:vAnchor="page" w:hAnchor="margin" w:x="8596" w:y="10783"/>
        <w:rPr>
          <w:rStyle w:val="C27"/>
          <w:rtl w:val="0"/>
        </w:rPr>
      </w:pPr>
      <w:r>
        <w:rPr>
          <w:rStyle w:val="C27"/>
          <w:rtl w:val="0"/>
        </w:rPr>
        <w:t>plodin:</w:t>
      </w:r>
    </w:p>
    <w:p>
      <w:pPr>
        <w:pStyle w:val="P38"/>
        <w:framePr w:w="749" w:h="230" w:hRule="exact" w:wrap="none" w:vAnchor="page" w:hAnchor="margin" w:x="9244" w:y="10783"/>
        <w:rPr>
          <w:rStyle w:val="C27"/>
          <w:rtl w:val="0"/>
        </w:rPr>
      </w:pPr>
      <w:r>
        <w:rPr>
          <w:rStyle w:val="C27"/>
          <w:rtl w:val="0"/>
        </w:rPr>
        <w:t>obilniny,</w:t>
      </w:r>
    </w:p>
    <w:p>
      <w:pPr>
        <w:pStyle w:val="P38"/>
        <w:framePr w:w="749" w:h="230" w:hRule="exact" w:wrap="none" w:vAnchor="page" w:hAnchor="margin" w:x="28" w:y="11014"/>
        <w:rPr>
          <w:rStyle w:val="C27"/>
          <w:rtl w:val="0"/>
        </w:rPr>
      </w:pPr>
      <w:r>
        <w:rPr>
          <w:rStyle w:val="C27"/>
          <w:rtl w:val="0"/>
        </w:rPr>
        <w:t>olejniny,</w:t>
      </w:r>
    </w:p>
    <w:p>
      <w:pPr>
        <w:pStyle w:val="P38"/>
        <w:framePr w:w="980" w:h="230" w:hRule="exact" w:wrap="none" w:vAnchor="page" w:hAnchor="margin" w:x="820" w:y="11014"/>
        <w:rPr>
          <w:rStyle w:val="C27"/>
          <w:rtl w:val="0"/>
        </w:rPr>
      </w:pPr>
      <w:r>
        <w:rPr>
          <w:rStyle w:val="C27"/>
          <w:rtl w:val="0"/>
        </w:rPr>
        <w:t>okopaniny,</w:t>
      </w:r>
    </w:p>
    <w:p>
      <w:pPr>
        <w:pStyle w:val="P38"/>
        <w:framePr w:w="706" w:h="230" w:hRule="exact" w:wrap="none" w:vAnchor="page" w:hAnchor="margin" w:x="1843" w:y="11014"/>
        <w:rPr>
          <w:rStyle w:val="C27"/>
          <w:rtl w:val="0"/>
        </w:rPr>
      </w:pPr>
      <w:r>
        <w:rPr>
          <w:rStyle w:val="C27"/>
          <w:rtl w:val="0"/>
        </w:rPr>
        <w:t>pícniny.</w:t>
      </w:r>
    </w:p>
    <w:p>
      <w:pPr>
        <w:pStyle w:val="P38"/>
        <w:framePr w:w="260" w:h="230" w:hRule="exact" w:wrap="none" w:vAnchor="page" w:hAnchor="margin" w:x="28" w:y="1124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331" w:y="11249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946" w:h="230" w:hRule="exact" w:wrap="none" w:vAnchor="page" w:hAnchor="margin" w:x="1267" w:y="11249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071" w:h="230" w:hRule="exact" w:wrap="none" w:vAnchor="page" w:hAnchor="margin" w:x="2256" w:y="11249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38"/>
        <w:framePr w:w="639" w:h="230" w:hRule="exact" w:wrap="none" w:vAnchor="page" w:hAnchor="margin" w:x="3369" w:y="1124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037" w:h="230" w:hRule="exact" w:wrap="none" w:vAnchor="page" w:hAnchor="margin" w:x="4051" w:y="11249"/>
        <w:rPr>
          <w:rStyle w:val="C27"/>
          <w:rtl w:val="0"/>
        </w:rPr>
      </w:pPr>
      <w:r>
        <w:rPr>
          <w:rStyle w:val="C27"/>
          <w:rtl w:val="0"/>
        </w:rPr>
        <w:t>praktického</w:t>
      </w:r>
    </w:p>
    <w:p>
      <w:pPr>
        <w:pStyle w:val="P38"/>
        <w:framePr w:w="1013" w:h="230" w:hRule="exact" w:wrap="none" w:vAnchor="page" w:hAnchor="margin" w:x="5131" w:y="11249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73" w:h="230" w:hRule="exact" w:wrap="none" w:vAnchor="page" w:hAnchor="margin" w:x="6187" w:y="1124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6403" w:y="11249"/>
        <w:rPr>
          <w:rStyle w:val="C27"/>
          <w:rtl w:val="0"/>
        </w:rPr>
      </w:pPr>
      <w:r>
        <w:rPr>
          <w:rStyle w:val="C27"/>
          <w:rtl w:val="0"/>
        </w:rPr>
        <w:t>třeba</w:t>
      </w:r>
    </w:p>
    <w:p>
      <w:pPr>
        <w:pStyle w:val="P38"/>
        <w:framePr w:w="716" w:h="230" w:hRule="exact" w:wrap="none" w:vAnchor="page" w:hAnchor="margin" w:x="6916" w:y="11249"/>
        <w:rPr>
          <w:rStyle w:val="C27"/>
          <w:rtl w:val="0"/>
        </w:rPr>
      </w:pPr>
      <w:r>
        <w:rPr>
          <w:rStyle w:val="C27"/>
          <w:rtl w:val="0"/>
        </w:rPr>
        <w:t>přihlížet</w:t>
      </w:r>
    </w:p>
    <w:p>
      <w:pPr>
        <w:pStyle w:val="P38"/>
        <w:framePr w:w="946" w:h="230" w:hRule="exact" w:wrap="none" w:vAnchor="page" w:hAnchor="margin" w:x="7675" w:y="11249"/>
        <w:rPr>
          <w:rStyle w:val="C27"/>
          <w:rtl w:val="0"/>
        </w:rPr>
      </w:pPr>
      <w:r>
        <w:rPr>
          <w:rStyle w:val="C27"/>
          <w:rtl w:val="0"/>
        </w:rPr>
        <w:t>především</w:t>
      </w:r>
    </w:p>
    <w:p>
      <w:pPr>
        <w:pStyle w:val="P38"/>
        <w:framePr w:w="116" w:h="230" w:hRule="exact" w:wrap="none" w:vAnchor="page" w:hAnchor="margin" w:x="8664" w:y="1124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157" w:h="230" w:hRule="exact" w:wrap="none" w:vAnchor="page" w:hAnchor="margin" w:x="8822" w:y="11249"/>
        <w:rPr>
          <w:rStyle w:val="C27"/>
          <w:rtl w:val="0"/>
        </w:rPr>
      </w:pPr>
      <w:r>
        <w:rPr>
          <w:rStyle w:val="C27"/>
          <w:rtl w:val="0"/>
        </w:rPr>
        <w:t>bezpečnému</w:t>
      </w:r>
    </w:p>
    <w:p>
      <w:pPr>
        <w:pStyle w:val="P38"/>
        <w:framePr w:w="903" w:h="230" w:hRule="exact" w:wrap="none" w:vAnchor="page" w:hAnchor="margin" w:x="28" w:y="11479"/>
        <w:rPr>
          <w:rStyle w:val="C27"/>
          <w:rtl w:val="0"/>
        </w:rPr>
      </w:pPr>
      <w:r>
        <w:rPr>
          <w:rStyle w:val="C27"/>
          <w:rtl w:val="0"/>
        </w:rPr>
        <w:t>provádění</w:t>
      </w:r>
    </w:p>
    <w:p>
      <w:pPr>
        <w:pStyle w:val="P38"/>
        <w:framePr w:w="538" w:h="230" w:hRule="exact" w:wrap="none" w:vAnchor="page" w:hAnchor="margin" w:x="974" w:y="11479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562" w:h="230" w:hRule="exact" w:wrap="none" w:vAnchor="page" w:hAnchor="margin" w:x="1555" w:y="11479"/>
        <w:rPr>
          <w:rStyle w:val="C27"/>
          <w:rtl w:val="0"/>
        </w:rPr>
      </w:pPr>
      <w:r>
        <w:rPr>
          <w:rStyle w:val="C27"/>
          <w:rtl w:val="0"/>
        </w:rPr>
        <w:t>úkonů</w:t>
      </w:r>
    </w:p>
    <w:p>
      <w:pPr>
        <w:pStyle w:val="P38"/>
        <w:framePr w:w="130" w:h="230" w:hRule="exact" w:wrap="none" w:vAnchor="page" w:hAnchor="margin" w:x="2160" w:y="1147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04" w:h="230" w:hRule="exact" w:wrap="none" w:vAnchor="page" w:hAnchor="margin" w:x="2332" w:y="11479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548" w:h="230" w:hRule="exact" w:wrap="none" w:vAnchor="page" w:hAnchor="margin" w:x="3379" w:y="11479"/>
        <w:rPr>
          <w:rStyle w:val="C27"/>
          <w:rtl w:val="0"/>
        </w:rPr>
      </w:pPr>
      <w:r>
        <w:rPr>
          <w:rStyle w:val="C27"/>
          <w:rtl w:val="0"/>
        </w:rPr>
        <w:t>zásad</w:t>
      </w:r>
    </w:p>
    <w:p>
      <w:pPr>
        <w:pStyle w:val="P38"/>
        <w:framePr w:w="725" w:h="230" w:hRule="exact" w:wrap="none" w:vAnchor="page" w:hAnchor="margin" w:x="3969" w:y="11479"/>
        <w:rPr>
          <w:rStyle w:val="C27"/>
          <w:rtl w:val="0"/>
        </w:rPr>
      </w:pPr>
      <w:r>
        <w:rPr>
          <w:rStyle w:val="C27"/>
          <w:rtl w:val="0"/>
        </w:rPr>
        <w:t>správné</w:t>
      </w:r>
    </w:p>
    <w:p>
      <w:pPr>
        <w:pStyle w:val="P38"/>
        <w:framePr w:w="1081" w:h="230" w:hRule="exact" w:wrap="none" w:vAnchor="page" w:hAnchor="margin" w:x="4737" w:y="11479"/>
        <w:rPr>
          <w:rStyle w:val="C27"/>
          <w:rtl w:val="0"/>
        </w:rPr>
      </w:pPr>
      <w:r>
        <w:rPr>
          <w:rStyle w:val="C27"/>
          <w:rtl w:val="0"/>
        </w:rPr>
        <w:t>zemědělské</w:t>
      </w:r>
    </w:p>
    <w:p>
      <w:pPr>
        <w:pStyle w:val="P38"/>
        <w:framePr w:w="572" w:h="230" w:hRule="exact" w:wrap="none" w:vAnchor="page" w:hAnchor="margin" w:x="5860" w:y="11479"/>
        <w:rPr>
          <w:rStyle w:val="C27"/>
          <w:rtl w:val="0"/>
        </w:rPr>
      </w:pPr>
      <w:r>
        <w:rPr>
          <w:rStyle w:val="C27"/>
          <w:rtl w:val="0"/>
        </w:rPr>
        <w:t>praxe.</w:t>
      </w:r>
    </w:p>
    <w:p>
      <w:pPr>
        <w:pStyle w:val="P38"/>
        <w:framePr w:w="591" w:h="230" w:hRule="exact" w:wrap="none" w:vAnchor="page" w:hAnchor="margin" w:x="6475" w:y="11479"/>
        <w:rPr>
          <w:rStyle w:val="C27"/>
          <w:rtl w:val="0"/>
        </w:rPr>
      </w:pPr>
      <w:r>
        <w:rPr>
          <w:rStyle w:val="C27"/>
          <w:rtl w:val="0"/>
        </w:rPr>
        <w:t>Přitom</w:t>
      </w:r>
    </w:p>
    <w:p>
      <w:pPr>
        <w:pStyle w:val="P38"/>
        <w:framePr w:w="173" w:h="230" w:hRule="exact" w:wrap="none" w:vAnchor="page" w:hAnchor="margin" w:x="7108" w:y="1147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7324" w:y="11479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927" w:h="230" w:hRule="exact" w:wrap="none" w:vAnchor="page" w:hAnchor="margin" w:x="7881" w:y="11479"/>
        <w:rPr>
          <w:rStyle w:val="C27"/>
          <w:rtl w:val="0"/>
        </w:rPr>
      </w:pPr>
      <w:r>
        <w:rPr>
          <w:rStyle w:val="C27"/>
          <w:rtl w:val="0"/>
        </w:rPr>
        <w:t>posuzovat</w:t>
      </w:r>
    </w:p>
    <w:p>
      <w:pPr>
        <w:pStyle w:val="P38"/>
        <w:framePr w:w="505" w:h="230" w:hRule="exact" w:wrap="none" w:vAnchor="page" w:hAnchor="margin" w:x="8851" w:y="11479"/>
        <w:rPr>
          <w:rStyle w:val="C27"/>
          <w:rtl w:val="0"/>
        </w:rPr>
      </w:pPr>
      <w:r>
        <w:rPr>
          <w:rStyle w:val="C27"/>
          <w:rtl w:val="0"/>
        </w:rPr>
        <w:t>nejen</w:t>
      </w:r>
    </w:p>
    <w:p>
      <w:pPr>
        <w:pStyle w:val="P38"/>
        <w:framePr w:w="869" w:h="230" w:hRule="exact" w:wrap="none" w:vAnchor="page" w:hAnchor="margin" w:x="9398" w:y="11479"/>
        <w:rPr>
          <w:rStyle w:val="C27"/>
          <w:rtl w:val="0"/>
        </w:rPr>
      </w:pPr>
      <w:r>
        <w:rPr>
          <w:rStyle w:val="C27"/>
          <w:rtl w:val="0"/>
        </w:rPr>
        <w:t>dosažený</w:t>
      </w:r>
    </w:p>
    <w:p>
      <w:pPr>
        <w:pStyle w:val="P38"/>
        <w:framePr w:w="845" w:h="230" w:hRule="exact" w:wrap="none" w:vAnchor="page" w:hAnchor="margin" w:x="28" w:y="11710"/>
        <w:rPr>
          <w:rStyle w:val="C27"/>
          <w:rtl w:val="0"/>
        </w:rPr>
      </w:pPr>
      <w:r>
        <w:rPr>
          <w:rStyle w:val="C27"/>
          <w:rtl w:val="0"/>
        </w:rPr>
        <w:t>výsledek,</w:t>
      </w:r>
    </w:p>
    <w:p>
      <w:pPr>
        <w:pStyle w:val="P38"/>
        <w:framePr w:w="284" w:h="230" w:hRule="exact" w:wrap="none" w:vAnchor="page" w:hAnchor="margin" w:x="916" w:y="11710"/>
        <w:rPr>
          <w:rStyle w:val="C27"/>
          <w:rtl w:val="0"/>
        </w:rPr>
      </w:pPr>
      <w:r>
        <w:rPr>
          <w:rStyle w:val="C27"/>
          <w:rtl w:val="0"/>
        </w:rPr>
        <w:t>ale</w:t>
      </w:r>
    </w:p>
    <w:p>
      <w:pPr>
        <w:pStyle w:val="P38"/>
        <w:framePr w:w="63" w:h="230" w:hRule="exact" w:wrap="none" w:vAnchor="page" w:hAnchor="margin" w:x="1243" w:y="11710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1201" w:h="230" w:hRule="exact" w:wrap="none" w:vAnchor="page" w:hAnchor="margin" w:x="1348" w:y="11710"/>
        <w:rPr>
          <w:rStyle w:val="C27"/>
          <w:rtl w:val="0"/>
        </w:rPr>
      </w:pPr>
      <w:r>
        <w:rPr>
          <w:rStyle w:val="C27"/>
          <w:rtl w:val="0"/>
        </w:rPr>
        <w:t>samostatnost</w:t>
      </w:r>
    </w:p>
    <w:p>
      <w:pPr>
        <w:pStyle w:val="P38"/>
        <w:framePr w:w="241" w:h="230" w:hRule="exact" w:wrap="none" w:vAnchor="page" w:hAnchor="margin" w:x="2592" w:y="1171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1114" w:h="230" w:hRule="exact" w:wrap="none" w:vAnchor="page" w:hAnchor="margin" w:x="2875" w:y="11710"/>
        <w:rPr>
          <w:rStyle w:val="C27"/>
          <w:rtl w:val="0"/>
        </w:rPr>
      </w:pPr>
      <w:r>
        <w:rPr>
          <w:rStyle w:val="C27"/>
          <w:rtl w:val="0"/>
        </w:rPr>
        <w:t>rozhodování</w:t>
      </w:r>
    </w:p>
    <w:p>
      <w:pPr>
        <w:pStyle w:val="P38"/>
        <w:framePr w:w="130" w:h="230" w:hRule="exact" w:wrap="none" w:vAnchor="page" w:hAnchor="margin" w:x="4032" w:y="1171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01" w:h="230" w:hRule="exact" w:wrap="none" w:vAnchor="page" w:hAnchor="margin" w:x="4204" w:y="11710"/>
        <w:rPr>
          <w:rStyle w:val="C27"/>
          <w:rtl w:val="0"/>
        </w:rPr>
      </w:pPr>
      <w:r>
        <w:rPr>
          <w:rStyle w:val="C27"/>
          <w:rtl w:val="0"/>
        </w:rPr>
        <w:t>nejvhodnějším</w:t>
      </w:r>
    </w:p>
    <w:p>
      <w:pPr>
        <w:pStyle w:val="P38"/>
        <w:framePr w:w="725" w:h="230" w:hRule="exact" w:wrap="none" w:vAnchor="page" w:hAnchor="margin" w:x="5548" w:y="11710"/>
        <w:rPr>
          <w:rStyle w:val="C27"/>
          <w:rtl w:val="0"/>
        </w:rPr>
      </w:pPr>
      <w:r>
        <w:rPr>
          <w:rStyle w:val="C27"/>
          <w:rtl w:val="0"/>
        </w:rPr>
        <w:t>postupu</w:t>
      </w:r>
    </w:p>
    <w:p>
      <w:pPr>
        <w:pStyle w:val="P38"/>
        <w:framePr w:w="572" w:h="230" w:hRule="exact" w:wrap="none" w:vAnchor="page" w:hAnchor="margin" w:x="6316" w:y="11710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893" w:h="230" w:hRule="exact" w:wrap="none" w:vAnchor="page" w:hAnchor="margin" w:x="6931" w:y="11710"/>
        <w:rPr>
          <w:rStyle w:val="C27"/>
          <w:rtl w:val="0"/>
        </w:rPr>
      </w:pPr>
      <w:r>
        <w:rPr>
          <w:rStyle w:val="C27"/>
          <w:rtl w:val="0"/>
        </w:rPr>
        <w:t>zadaného</w:t>
      </w:r>
    </w:p>
    <w:p>
      <w:pPr>
        <w:pStyle w:val="P38"/>
        <w:framePr w:w="495" w:h="230" w:hRule="exact" w:wrap="none" w:vAnchor="page" w:hAnchor="margin" w:x="7867" w:y="11710"/>
        <w:rPr>
          <w:rStyle w:val="C27"/>
          <w:rtl w:val="0"/>
        </w:rPr>
      </w:pPr>
      <w:r>
        <w:rPr>
          <w:rStyle w:val="C27"/>
          <w:rtl w:val="0"/>
        </w:rPr>
        <w:t>úkolu</w:t>
      </w:r>
    </w:p>
    <w:p>
      <w:pPr>
        <w:pStyle w:val="P38"/>
        <w:framePr w:w="505" w:h="230" w:hRule="exact" w:wrap="none" w:vAnchor="page" w:hAnchor="margin" w:x="8404" w:y="11710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8952" w:y="11710"/>
        <w:rPr>
          <w:rStyle w:val="C27"/>
          <w:rtl w:val="0"/>
        </w:rPr>
      </w:pPr>
      <w:r>
        <w:rPr>
          <w:rStyle w:val="C27"/>
          <w:rtl w:val="0"/>
        </w:rPr>
        <w:t>daných</w:t>
      </w:r>
    </w:p>
    <w:p>
      <w:pPr>
        <w:pStyle w:val="P38"/>
        <w:framePr w:w="946" w:h="230" w:hRule="exact" w:wrap="none" w:vAnchor="page" w:hAnchor="margin" w:x="9652" w:y="11710"/>
        <w:rPr>
          <w:rStyle w:val="C27"/>
          <w:rtl w:val="0"/>
        </w:rPr>
      </w:pPr>
      <w:r>
        <w:rPr>
          <w:rStyle w:val="C27"/>
          <w:rtl w:val="0"/>
        </w:rPr>
        <w:t>podmínek.</w:t>
      </w:r>
    </w:p>
    <w:p>
      <w:pPr>
        <w:pStyle w:val="P38"/>
        <w:framePr w:w="226" w:h="230" w:hRule="exact" w:wrap="none" w:vAnchor="page" w:hAnchor="margin" w:x="28" w:y="1194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297" w:y="11940"/>
        <w:rPr>
          <w:rStyle w:val="C27"/>
          <w:rtl w:val="0"/>
        </w:rPr>
      </w:pPr>
      <w:r>
        <w:rPr>
          <w:rStyle w:val="C27"/>
          <w:rtl w:val="0"/>
        </w:rPr>
        <w:t>třeba</w:t>
      </w:r>
    </w:p>
    <w:p>
      <w:pPr>
        <w:pStyle w:val="P38"/>
        <w:framePr w:w="716" w:h="230" w:hRule="exact" w:wrap="none" w:vAnchor="page" w:hAnchor="margin" w:x="811" w:y="11940"/>
        <w:rPr>
          <w:rStyle w:val="C27"/>
          <w:rtl w:val="0"/>
        </w:rPr>
      </w:pPr>
      <w:r>
        <w:rPr>
          <w:rStyle w:val="C27"/>
          <w:rtl w:val="0"/>
        </w:rPr>
        <w:t>zadávat</w:t>
      </w:r>
    </w:p>
    <w:p>
      <w:pPr>
        <w:pStyle w:val="P38"/>
        <w:framePr w:w="1037" w:h="230" w:hRule="exact" w:wrap="none" w:vAnchor="page" w:hAnchor="margin" w:x="1569" w:y="11940"/>
        <w:rPr>
          <w:rStyle w:val="C27"/>
          <w:rtl w:val="0"/>
        </w:rPr>
      </w:pPr>
      <w:r>
        <w:rPr>
          <w:rStyle w:val="C27"/>
          <w:rtl w:val="0"/>
        </w:rPr>
        <w:t>uchazečům</w:t>
      </w:r>
    </w:p>
    <w:p>
      <w:pPr>
        <w:pStyle w:val="P38"/>
        <w:framePr w:w="927" w:h="230" w:hRule="exact" w:wrap="none" w:vAnchor="page" w:hAnchor="margin" w:x="2649" w:y="11940"/>
        <w:rPr>
          <w:rStyle w:val="C27"/>
          <w:rtl w:val="0"/>
        </w:rPr>
      </w:pPr>
      <w:r>
        <w:rPr>
          <w:rStyle w:val="C27"/>
          <w:rtl w:val="0"/>
        </w:rPr>
        <w:t>komplexní</w:t>
      </w:r>
    </w:p>
    <w:p>
      <w:pPr>
        <w:pStyle w:val="P38"/>
        <w:framePr w:w="538" w:h="230" w:hRule="exact" w:wrap="none" w:vAnchor="page" w:hAnchor="margin" w:x="3619" w:y="11940"/>
        <w:rPr>
          <w:rStyle w:val="C27"/>
          <w:rtl w:val="0"/>
        </w:rPr>
      </w:pPr>
      <w:r>
        <w:rPr>
          <w:rStyle w:val="C27"/>
          <w:rtl w:val="0"/>
        </w:rPr>
        <w:t>úkoly,</w:t>
      </w:r>
    </w:p>
    <w:p>
      <w:pPr>
        <w:pStyle w:val="P38"/>
        <w:framePr w:w="461" w:h="230" w:hRule="exact" w:wrap="none" w:vAnchor="page" w:hAnchor="margin" w:x="4200" w:y="11940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673" w:h="230" w:hRule="exact" w:wrap="none" w:vAnchor="page" w:hAnchor="margin" w:x="4704" w:y="11940"/>
        <w:rPr>
          <w:rStyle w:val="C27"/>
          <w:rtl w:val="0"/>
        </w:rPr>
      </w:pPr>
      <w:r>
        <w:rPr>
          <w:rStyle w:val="C27"/>
          <w:rtl w:val="0"/>
        </w:rPr>
        <w:t>umožní</w:t>
      </w:r>
    </w:p>
    <w:p>
      <w:pPr>
        <w:pStyle w:val="P38"/>
        <w:framePr w:w="682" w:h="230" w:hRule="exact" w:wrap="none" w:vAnchor="page" w:hAnchor="margin" w:x="5419" w:y="1194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49" w:h="230" w:hRule="exact" w:wrap="none" w:vAnchor="page" w:hAnchor="margin" w:x="6144" w:y="11940"/>
        <w:rPr>
          <w:rStyle w:val="C27"/>
          <w:rtl w:val="0"/>
        </w:rPr>
      </w:pPr>
      <w:r>
        <w:rPr>
          <w:rStyle w:val="C27"/>
          <w:rtl w:val="0"/>
        </w:rPr>
        <w:t>několika</w:t>
      </w:r>
    </w:p>
    <w:p>
      <w:pPr>
        <w:pStyle w:val="P38"/>
        <w:framePr w:w="557" w:h="230" w:hRule="exact" w:wrap="none" w:vAnchor="page" w:hAnchor="margin" w:x="6936" w:y="11940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116" w:h="230" w:hRule="exact" w:wrap="none" w:vAnchor="page" w:hAnchor="margin" w:x="7536" w:y="1194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7694" w:y="11940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505" w:h="230" w:hRule="exact" w:wrap="none" w:vAnchor="page" w:hAnchor="margin" w:x="8241" w:y="11940"/>
        <w:rPr>
          <w:rStyle w:val="C27"/>
          <w:rtl w:val="0"/>
        </w:rPr>
      </w:pPr>
      <w:r>
        <w:rPr>
          <w:rStyle w:val="C27"/>
          <w:rtl w:val="0"/>
        </w:rPr>
        <w:t>jedné</w:t>
      </w:r>
    </w:p>
    <w:p>
      <w:pPr>
        <w:pStyle w:val="P38"/>
        <w:framePr w:w="63" w:h="230" w:hRule="exact" w:wrap="none" w:vAnchor="page" w:hAnchor="margin" w:x="8788" w:y="11940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385" w:h="230" w:hRule="exact" w:wrap="none" w:vAnchor="page" w:hAnchor="margin" w:x="8894" w:y="11940"/>
        <w:rPr>
          <w:rStyle w:val="C27"/>
          <w:rtl w:val="0"/>
        </w:rPr>
      </w:pPr>
      <w:r>
        <w:rPr>
          <w:rStyle w:val="C27"/>
          <w:rtl w:val="0"/>
        </w:rPr>
        <w:t>více</w:t>
      </w:r>
    </w:p>
    <w:p>
      <w:pPr>
        <w:pStyle w:val="P38"/>
        <w:framePr w:w="946" w:h="230" w:hRule="exact" w:wrap="none" w:vAnchor="page" w:hAnchor="margin" w:x="9321" w:y="11940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124" w:h="230" w:hRule="exact" w:wrap="none" w:vAnchor="page" w:hAnchor="margin" w:x="28" w:y="12171"/>
        <w:rPr>
          <w:rStyle w:val="C27"/>
          <w:rtl w:val="0"/>
        </w:rPr>
      </w:pPr>
      <w:r>
        <w:rPr>
          <w:rStyle w:val="C27"/>
          <w:rtl w:val="0"/>
        </w:rPr>
        <w:t>způsobilostí.</w:t>
      </w:r>
    </w:p>
    <w:p>
      <w:pPr>
        <w:pStyle w:val="P38"/>
        <w:framePr w:w="73" w:h="230" w:hRule="exact" w:wrap="none" w:vAnchor="page" w:hAnchor="margin" w:x="28" w:y="1240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264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264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264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1157" w:h="230" w:hRule="exact" w:wrap="none" w:vAnchor="page" w:hAnchor="margin" w:x="2121" w:y="12641"/>
        <w:rPr>
          <w:rStyle w:val="C26"/>
          <w:rtl w:val="0"/>
        </w:rPr>
      </w:pPr>
      <w:r>
        <w:rPr>
          <w:rStyle w:val="C26"/>
          <w:rtl w:val="0"/>
        </w:rPr>
        <w:t>Zemědělská</w:t>
      </w:r>
    </w:p>
    <w:p>
      <w:pPr>
        <w:pStyle w:val="P37"/>
        <w:framePr w:w="845" w:h="230" w:hRule="exact" w:wrap="none" w:vAnchor="page" w:hAnchor="margin" w:x="3321" w:y="12641"/>
        <w:rPr>
          <w:rStyle w:val="C26"/>
          <w:rtl w:val="0"/>
        </w:rPr>
      </w:pPr>
      <w:r>
        <w:rPr>
          <w:rStyle w:val="C26"/>
          <w:rtl w:val="0"/>
        </w:rPr>
        <w:t>doprava,</w:t>
      </w:r>
    </w:p>
    <w:p>
      <w:pPr>
        <w:pStyle w:val="P37"/>
        <w:framePr w:w="673" w:h="230" w:hRule="exact" w:wrap="none" w:vAnchor="page" w:hAnchor="margin" w:x="4209" w:y="12641"/>
        <w:rPr>
          <w:rStyle w:val="C26"/>
          <w:rtl w:val="0"/>
        </w:rPr>
      </w:pPr>
      <w:r>
        <w:rPr>
          <w:rStyle w:val="C26"/>
          <w:rtl w:val="0"/>
        </w:rPr>
        <w:t>údržba</w:t>
      </w:r>
    </w:p>
    <w:p>
      <w:pPr>
        <w:pStyle w:val="P37"/>
        <w:framePr w:w="130" w:h="230" w:hRule="exact" w:wrap="none" w:vAnchor="page" w:hAnchor="margin" w:x="4924" w:y="1264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92" w:h="230" w:hRule="exact" w:wrap="none" w:vAnchor="page" w:hAnchor="margin" w:x="5097" w:y="12641"/>
        <w:rPr>
          <w:rStyle w:val="C26"/>
          <w:rtl w:val="0"/>
        </w:rPr>
      </w:pPr>
      <w:r>
        <w:rPr>
          <w:rStyle w:val="C26"/>
          <w:rtl w:val="0"/>
        </w:rPr>
        <w:t>drobné</w:t>
      </w:r>
    </w:p>
    <w:p>
      <w:pPr>
        <w:pStyle w:val="P37"/>
        <w:framePr w:w="673" w:h="230" w:hRule="exact" w:wrap="none" w:vAnchor="page" w:hAnchor="margin" w:x="5832" w:y="12641"/>
        <w:rPr>
          <w:rStyle w:val="C26"/>
          <w:rtl w:val="0"/>
        </w:rPr>
      </w:pPr>
      <w:r>
        <w:rPr>
          <w:rStyle w:val="C26"/>
          <w:rtl w:val="0"/>
        </w:rPr>
        <w:t>opravy</w:t>
      </w:r>
    </w:p>
    <w:p>
      <w:pPr>
        <w:pStyle w:val="P37"/>
        <w:framePr w:w="1138" w:h="230" w:hRule="exact" w:wrap="none" w:vAnchor="page" w:hAnchor="margin" w:x="6547" w:y="12641"/>
        <w:rPr>
          <w:rStyle w:val="C26"/>
          <w:rtl w:val="0"/>
        </w:rPr>
      </w:pPr>
      <w:r>
        <w:rPr>
          <w:rStyle w:val="C26"/>
          <w:rtl w:val="0"/>
        </w:rPr>
        <w:t>zemědělské</w:t>
      </w:r>
    </w:p>
    <w:p>
      <w:pPr>
        <w:pStyle w:val="P37"/>
        <w:framePr w:w="1258" w:h="230" w:hRule="exact" w:wrap="none" w:vAnchor="page" w:hAnchor="margin" w:x="7728" w:y="12641"/>
        <w:rPr>
          <w:rStyle w:val="C26"/>
          <w:rtl w:val="0"/>
        </w:rPr>
      </w:pPr>
      <w:r>
        <w:rPr>
          <w:rStyle w:val="C26"/>
          <w:rtl w:val="0"/>
        </w:rPr>
        <w:t>mechanizace</w:t>
      </w:r>
    </w:p>
    <w:p>
      <w:pPr>
        <w:pStyle w:val="P38"/>
        <w:framePr w:w="116" w:h="230" w:hRule="exact" w:wrap="none" w:vAnchor="page" w:hAnchor="margin" w:x="9028" w:y="1264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9187" w:y="1264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28" w:y="12871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1017" w:y="12871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572" w:h="230" w:hRule="exact" w:wrap="none" w:vAnchor="page" w:hAnchor="margin" w:x="1252" w:y="12871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1105" w:h="230" w:hRule="exact" w:wrap="none" w:vAnchor="page" w:hAnchor="margin" w:x="1867" w:y="12871"/>
        <w:rPr>
          <w:rStyle w:val="C27"/>
          <w:rtl w:val="0"/>
        </w:rPr>
      </w:pPr>
      <w:r>
        <w:rPr>
          <w:rStyle w:val="C27"/>
          <w:rtl w:val="0"/>
        </w:rPr>
        <w:t>požadované</w:t>
      </w:r>
    </w:p>
    <w:p>
      <w:pPr>
        <w:pStyle w:val="P38"/>
        <w:framePr w:w="514" w:h="230" w:hRule="exact" w:wrap="none" w:vAnchor="page" w:hAnchor="margin" w:x="3014" w:y="12871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946" w:h="230" w:hRule="exact" w:wrap="none" w:vAnchor="page" w:hAnchor="margin" w:x="3571" w:y="12871"/>
        <w:rPr>
          <w:rStyle w:val="C27"/>
          <w:rtl w:val="0"/>
        </w:rPr>
      </w:pPr>
      <w:r>
        <w:rPr>
          <w:rStyle w:val="C27"/>
          <w:rtl w:val="0"/>
        </w:rPr>
        <w:t>provedeny</w:t>
      </w:r>
    </w:p>
    <w:p>
      <w:pPr>
        <w:pStyle w:val="P38"/>
        <w:framePr w:w="130" w:h="230" w:hRule="exact" w:wrap="none" w:vAnchor="page" w:hAnchor="margin" w:x="4560" w:y="1287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25" w:h="230" w:hRule="exact" w:wrap="none" w:vAnchor="page" w:hAnchor="margin" w:x="4732" w:y="12871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116" w:h="230" w:hRule="exact" w:wrap="none" w:vAnchor="page" w:hAnchor="margin" w:x="5500" w:y="1287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980" w:h="230" w:hRule="exact" w:wrap="none" w:vAnchor="page" w:hAnchor="margin" w:x="5659" w:y="12871"/>
        <w:rPr>
          <w:rStyle w:val="C27"/>
          <w:rtl w:val="0"/>
        </w:rPr>
      </w:pPr>
      <w:r>
        <w:rPr>
          <w:rStyle w:val="C27"/>
          <w:rtl w:val="0"/>
        </w:rPr>
        <w:t>uvedených</w:t>
      </w:r>
    </w:p>
    <w:p>
      <w:pPr>
        <w:pStyle w:val="P38"/>
        <w:framePr w:w="1455" w:h="230" w:hRule="exact" w:wrap="none" w:vAnchor="page" w:hAnchor="margin" w:x="6681" w:y="12871"/>
        <w:rPr>
          <w:rStyle w:val="C27"/>
          <w:rtl w:val="0"/>
        </w:rPr>
      </w:pPr>
      <w:r>
        <w:rPr>
          <w:rStyle w:val="C27"/>
          <w:rtl w:val="0"/>
        </w:rPr>
        <w:t>mechanizačních</w:t>
      </w:r>
    </w:p>
    <w:p>
      <w:pPr>
        <w:pStyle w:val="P38"/>
        <w:framePr w:w="961" w:h="230" w:hRule="exact" w:wrap="none" w:vAnchor="page" w:hAnchor="margin" w:x="8179" w:y="12871"/>
        <w:rPr>
          <w:rStyle w:val="C27"/>
          <w:rtl w:val="0"/>
        </w:rPr>
      </w:pPr>
      <w:r>
        <w:rPr>
          <w:rStyle w:val="C27"/>
          <w:rtl w:val="0"/>
        </w:rPr>
        <w:t>prostředků</w:t>
      </w:r>
    </w:p>
    <w:p>
      <w:pPr>
        <w:pStyle w:val="P38"/>
        <w:framePr w:w="1234" w:h="230" w:hRule="exact" w:wrap="none" w:vAnchor="page" w:hAnchor="margin" w:x="9182" w:y="12871"/>
        <w:rPr>
          <w:rStyle w:val="C27"/>
          <w:rtl w:val="0"/>
        </w:rPr>
      </w:pPr>
      <w:r>
        <w:rPr>
          <w:rStyle w:val="C27"/>
          <w:rtl w:val="0"/>
        </w:rPr>
        <w:t>s navigačními</w:t>
      </w:r>
    </w:p>
    <w:p>
      <w:pPr>
        <w:pStyle w:val="P38"/>
        <w:framePr w:w="802" w:h="230" w:hRule="exact" w:wrap="none" w:vAnchor="page" w:hAnchor="margin" w:x="28" w:y="13102"/>
        <w:rPr>
          <w:rStyle w:val="C27"/>
          <w:rtl w:val="0"/>
        </w:rPr>
      </w:pPr>
      <w:r>
        <w:rPr>
          <w:rStyle w:val="C27"/>
          <w:rtl w:val="0"/>
        </w:rPr>
        <w:t>systémy:</w:t>
      </w:r>
    </w:p>
    <w:p>
      <w:pPr>
        <w:pStyle w:val="P38"/>
        <w:framePr w:w="639" w:h="230" w:hRule="exact" w:wrap="none" w:vAnchor="page" w:hAnchor="margin" w:x="873" w:y="13102"/>
        <w:rPr>
          <w:rStyle w:val="C27"/>
          <w:rtl w:val="0"/>
        </w:rPr>
      </w:pPr>
      <w:r>
        <w:rPr>
          <w:rStyle w:val="C27"/>
          <w:rtl w:val="0"/>
        </w:rPr>
        <w:t>traktor,</w:t>
      </w:r>
    </w:p>
    <w:p>
      <w:pPr>
        <w:pStyle w:val="P38"/>
        <w:framePr w:w="1023" w:h="230" w:hRule="exact" w:wrap="none" w:vAnchor="page" w:hAnchor="margin" w:x="1555" w:y="13102"/>
        <w:rPr>
          <w:rStyle w:val="C27"/>
          <w:rtl w:val="0"/>
        </w:rPr>
      </w:pPr>
      <w:r>
        <w:rPr>
          <w:rStyle w:val="C27"/>
          <w:rtl w:val="0"/>
        </w:rPr>
        <w:t>samojízdný</w:t>
      </w:r>
    </w:p>
    <w:p>
      <w:pPr>
        <w:pStyle w:val="P38"/>
        <w:framePr w:w="447" w:h="230" w:hRule="exact" w:wrap="none" w:vAnchor="page" w:hAnchor="margin" w:x="2620" w:y="13102"/>
        <w:rPr>
          <w:rStyle w:val="C27"/>
          <w:rtl w:val="0"/>
        </w:rPr>
      </w:pPr>
      <w:r>
        <w:rPr>
          <w:rStyle w:val="C27"/>
          <w:rtl w:val="0"/>
        </w:rPr>
        <w:t>stroj,</w:t>
      </w:r>
    </w:p>
    <w:p>
      <w:pPr>
        <w:pStyle w:val="P38"/>
        <w:framePr w:w="1249" w:h="230" w:hRule="exact" w:wrap="none" w:vAnchor="page" w:hAnchor="margin" w:x="3110" w:y="13102"/>
        <w:rPr>
          <w:rStyle w:val="C27"/>
          <w:rtl w:val="0"/>
        </w:rPr>
      </w:pPr>
      <w:r>
        <w:rPr>
          <w:rStyle w:val="C27"/>
          <w:rtl w:val="0"/>
        </w:rPr>
        <w:t>mechanizační</w:t>
      </w:r>
    </w:p>
    <w:p>
      <w:pPr>
        <w:pStyle w:val="P38"/>
        <w:framePr w:w="961" w:h="230" w:hRule="exact" w:wrap="none" w:vAnchor="page" w:hAnchor="margin" w:x="4401" w:y="13102"/>
        <w:rPr>
          <w:rStyle w:val="C27"/>
          <w:rtl w:val="0"/>
        </w:rPr>
      </w:pPr>
      <w:r>
        <w:rPr>
          <w:rStyle w:val="C27"/>
          <w:rtl w:val="0"/>
        </w:rPr>
        <w:t>prostředek</w:t>
      </w:r>
    </w:p>
    <w:p>
      <w:pPr>
        <w:pStyle w:val="P38"/>
        <w:framePr w:w="303" w:h="230" w:hRule="exact" w:wrap="none" w:vAnchor="page" w:hAnchor="margin" w:x="5404" w:y="1310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94" w:h="230" w:hRule="exact" w:wrap="none" w:vAnchor="page" w:hAnchor="margin" w:x="5750" w:y="13102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505" w:h="230" w:hRule="exact" w:wrap="none" w:vAnchor="page" w:hAnchor="margin" w:x="6787" w:y="13102"/>
        <w:rPr>
          <w:rStyle w:val="C27"/>
          <w:rtl w:val="0"/>
        </w:rPr>
      </w:pPr>
      <w:r>
        <w:rPr>
          <w:rStyle w:val="C27"/>
          <w:rtl w:val="0"/>
        </w:rPr>
        <w:t>půdy,</w:t>
      </w:r>
    </w:p>
    <w:p>
      <w:pPr>
        <w:pStyle w:val="P38"/>
        <w:framePr w:w="1057" w:h="230" w:hRule="exact" w:wrap="none" w:vAnchor="page" w:hAnchor="margin" w:x="7334" w:y="13102"/>
        <w:rPr>
          <w:rStyle w:val="C27"/>
          <w:rtl w:val="0"/>
        </w:rPr>
      </w:pPr>
      <w:r>
        <w:rPr>
          <w:rStyle w:val="C27"/>
          <w:rtl w:val="0"/>
        </w:rPr>
        <w:t>rozmetadlo,</w:t>
      </w:r>
    </w:p>
    <w:p>
      <w:pPr>
        <w:pStyle w:val="P38"/>
        <w:framePr w:w="385" w:h="230" w:hRule="exact" w:wrap="none" w:vAnchor="page" w:hAnchor="margin" w:x="8433" w:y="13102"/>
        <w:rPr>
          <w:rStyle w:val="C27"/>
          <w:rtl w:val="0"/>
        </w:rPr>
      </w:pPr>
      <w:r>
        <w:rPr>
          <w:rStyle w:val="C27"/>
          <w:rtl w:val="0"/>
        </w:rPr>
        <w:t>secí</w:t>
      </w:r>
    </w:p>
    <w:p>
      <w:pPr>
        <w:pStyle w:val="P38"/>
        <w:framePr w:w="461" w:h="230" w:hRule="exact" w:wrap="none" w:vAnchor="page" w:hAnchor="margin" w:x="8860" w:y="1310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591" w:h="230" w:hRule="exact" w:wrap="none" w:vAnchor="page" w:hAnchor="margin" w:x="9364" w:y="13102"/>
        <w:rPr>
          <w:rStyle w:val="C27"/>
          <w:rtl w:val="0"/>
        </w:rPr>
      </w:pPr>
      <w:r>
        <w:rPr>
          <w:rStyle w:val="C27"/>
          <w:rtl w:val="0"/>
        </w:rPr>
        <w:t>sázecí</w:t>
      </w:r>
    </w:p>
    <w:p>
      <w:pPr>
        <w:pStyle w:val="P38"/>
        <w:framePr w:w="447" w:h="230" w:hRule="exact" w:wrap="none" w:vAnchor="page" w:hAnchor="margin" w:x="9998" w:y="13102"/>
        <w:rPr>
          <w:rStyle w:val="C27"/>
          <w:rtl w:val="0"/>
        </w:rPr>
      </w:pPr>
      <w:r>
        <w:rPr>
          <w:rStyle w:val="C27"/>
          <w:rtl w:val="0"/>
        </w:rPr>
        <w:t>stroj.</w:t>
      </w:r>
    </w:p>
    <w:p>
      <w:pPr>
        <w:pStyle w:val="P38"/>
        <w:framePr w:w="159" w:h="230" w:hRule="exact" w:wrap="none" w:vAnchor="page" w:hAnchor="margin" w:x="28" w:y="13337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333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333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749" w:h="230" w:hRule="exact" w:wrap="none" w:vAnchor="page" w:hAnchor="margin" w:x="2121" w:y="13337"/>
        <w:rPr>
          <w:rStyle w:val="C26"/>
          <w:rtl w:val="0"/>
        </w:rPr>
      </w:pPr>
      <w:r>
        <w:rPr>
          <w:rStyle w:val="C26"/>
          <w:rtl w:val="0"/>
        </w:rPr>
        <w:t>Hnojení</w:t>
      </w:r>
    </w:p>
    <w:p>
      <w:pPr>
        <w:pStyle w:val="P37"/>
        <w:framePr w:w="130" w:h="230" w:hRule="exact" w:wrap="none" w:vAnchor="page" w:hAnchor="margin" w:x="2913" w:y="13337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93" w:h="230" w:hRule="exact" w:wrap="none" w:vAnchor="page" w:hAnchor="margin" w:x="3086" w:y="13337"/>
        <w:rPr>
          <w:rStyle w:val="C26"/>
          <w:rtl w:val="0"/>
        </w:rPr>
      </w:pPr>
      <w:r>
        <w:rPr>
          <w:rStyle w:val="C26"/>
          <w:rtl w:val="0"/>
        </w:rPr>
        <w:t>ochrana</w:t>
      </w:r>
    </w:p>
    <w:p>
      <w:pPr>
        <w:pStyle w:val="P37"/>
        <w:framePr w:w="625" w:h="230" w:hRule="exact" w:wrap="none" w:vAnchor="page" w:hAnchor="margin" w:x="3921" w:y="13337"/>
        <w:rPr>
          <w:rStyle w:val="C26"/>
          <w:rtl w:val="0"/>
        </w:rPr>
      </w:pPr>
      <w:r>
        <w:rPr>
          <w:rStyle w:val="C26"/>
          <w:rtl w:val="0"/>
        </w:rPr>
        <w:t>rostlin</w:t>
      </w:r>
    </w:p>
    <w:p>
      <w:pPr>
        <w:pStyle w:val="P38"/>
        <w:framePr w:w="116" w:h="230" w:hRule="exact" w:wrap="none" w:vAnchor="page" w:hAnchor="margin" w:x="4588" w:y="133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4747" w:y="1333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30" w:h="230" w:hRule="exact" w:wrap="none" w:vAnchor="page" w:hAnchor="margin" w:x="5404" w:y="13337"/>
        <w:rPr>
          <w:rStyle w:val="C27"/>
          <w:rtl w:val="0"/>
        </w:rPr>
      </w:pPr>
      <w:r>
        <w:rPr>
          <w:rStyle w:val="C27"/>
          <w:rtl w:val="0"/>
        </w:rPr>
        <w:t>i)</w:t>
      </w:r>
    </w:p>
    <w:p>
      <w:pPr>
        <w:pStyle w:val="P38"/>
        <w:framePr w:w="682" w:h="230" w:hRule="exact" w:wrap="none" w:vAnchor="page" w:hAnchor="margin" w:x="5577" w:y="13337"/>
        <w:rPr>
          <w:rStyle w:val="C27"/>
          <w:rtl w:val="0"/>
        </w:rPr>
      </w:pPr>
      <w:r>
        <w:rPr>
          <w:rStyle w:val="C27"/>
          <w:rtl w:val="0"/>
        </w:rPr>
        <w:t>nebude</w:t>
      </w:r>
    </w:p>
    <w:p>
      <w:pPr>
        <w:pStyle w:val="P38"/>
        <w:framePr w:w="759" w:h="230" w:hRule="exact" w:wrap="none" w:vAnchor="page" w:hAnchor="margin" w:x="6302" w:y="1333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83" w:h="230" w:hRule="exact" w:wrap="none" w:vAnchor="page" w:hAnchor="margin" w:x="7104" w:y="13337"/>
        <w:rPr>
          <w:rStyle w:val="C27"/>
          <w:rtl w:val="0"/>
        </w:rPr>
      </w:pPr>
      <w:r>
        <w:rPr>
          <w:rStyle w:val="C27"/>
          <w:rtl w:val="0"/>
        </w:rPr>
        <w:t>pracovat</w:t>
      </w:r>
    </w:p>
    <w:p>
      <w:pPr>
        <w:pStyle w:val="P38"/>
        <w:framePr w:w="116" w:h="230" w:hRule="exact" w:wrap="none" w:vAnchor="page" w:hAnchor="margin" w:x="7929" w:y="1333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36" w:h="230" w:hRule="exact" w:wrap="none" w:vAnchor="page" w:hAnchor="margin" w:x="8088" w:y="13337"/>
        <w:rPr>
          <w:rStyle w:val="C27"/>
          <w:rtl w:val="0"/>
        </w:rPr>
      </w:pPr>
      <w:r>
        <w:rPr>
          <w:rStyle w:val="C27"/>
          <w:rtl w:val="0"/>
        </w:rPr>
        <w:t>přípravky</w:t>
      </w:r>
    </w:p>
    <w:p>
      <w:pPr>
        <w:pStyle w:val="P38"/>
        <w:framePr w:w="241" w:h="230" w:hRule="exact" w:wrap="none" w:vAnchor="page" w:hAnchor="margin" w:x="8966" w:y="1333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35" w:h="230" w:hRule="exact" w:wrap="none" w:vAnchor="page" w:hAnchor="margin" w:x="9249" w:y="13337"/>
        <w:rPr>
          <w:rStyle w:val="C27"/>
          <w:rtl w:val="0"/>
        </w:rPr>
      </w:pPr>
      <w:r>
        <w:rPr>
          <w:rStyle w:val="C27"/>
          <w:rtl w:val="0"/>
        </w:rPr>
        <w:t>ochranu</w:t>
      </w:r>
    </w:p>
    <w:p>
      <w:pPr>
        <w:pStyle w:val="P38"/>
        <w:framePr w:w="605" w:h="230" w:hRule="exact" w:wrap="none" w:vAnchor="page" w:hAnchor="margin" w:x="10027" w:y="13337"/>
        <w:rPr>
          <w:rStyle w:val="C27"/>
          <w:rtl w:val="0"/>
        </w:rPr>
      </w:pPr>
      <w:r>
        <w:rPr>
          <w:rStyle w:val="C27"/>
          <w:rtl w:val="0"/>
        </w:rPr>
        <w:t>rostlin,</w:t>
      </w:r>
    </w:p>
    <w:p>
      <w:pPr>
        <w:pStyle w:val="P38"/>
        <w:framePr w:w="461" w:h="230" w:hRule="exact" w:wrap="none" w:vAnchor="page" w:hAnchor="margin" w:x="28" w:y="13567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03" w:h="230" w:hRule="exact" w:wrap="none" w:vAnchor="page" w:hAnchor="margin" w:x="532" w:y="13567"/>
        <w:rPr>
          <w:rStyle w:val="C27"/>
          <w:rtl w:val="0"/>
        </w:rPr>
      </w:pPr>
      <w:r>
        <w:rPr>
          <w:rStyle w:val="C27"/>
          <w:rtl w:val="0"/>
        </w:rPr>
        <w:t>předvádět</w:t>
      </w:r>
    </w:p>
    <w:p>
      <w:pPr>
        <w:pStyle w:val="P38"/>
        <w:framePr w:w="716" w:h="230" w:hRule="exact" w:wrap="none" w:vAnchor="page" w:hAnchor="margin" w:x="1478" w:y="13567"/>
        <w:rPr>
          <w:rStyle w:val="C27"/>
          <w:rtl w:val="0"/>
        </w:rPr>
      </w:pPr>
      <w:r>
        <w:rPr>
          <w:rStyle w:val="C27"/>
          <w:rtl w:val="0"/>
        </w:rPr>
        <w:t>obsluhu</w:t>
      </w:r>
    </w:p>
    <w:p>
      <w:pPr>
        <w:pStyle w:val="P38"/>
        <w:framePr w:w="1133" w:h="230" w:hRule="exact" w:wrap="none" w:vAnchor="page" w:hAnchor="margin" w:x="2236" w:y="13567"/>
        <w:rPr>
          <w:rStyle w:val="C27"/>
          <w:rtl w:val="0"/>
        </w:rPr>
      </w:pPr>
      <w:r>
        <w:rPr>
          <w:rStyle w:val="C27"/>
          <w:rtl w:val="0"/>
        </w:rPr>
        <w:t>postřikovače</w:t>
      </w:r>
    </w:p>
    <w:p>
      <w:pPr>
        <w:pStyle w:val="P38"/>
        <w:framePr w:w="116" w:h="230" w:hRule="exact" w:wrap="none" w:vAnchor="page" w:hAnchor="margin" w:x="3412" w:y="1356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562" w:h="230" w:hRule="exact" w:wrap="none" w:vAnchor="page" w:hAnchor="margin" w:x="3571" w:y="13567"/>
        <w:rPr>
          <w:rStyle w:val="C27"/>
          <w:rtl w:val="0"/>
        </w:rPr>
      </w:pPr>
      <w:r>
        <w:rPr>
          <w:rStyle w:val="C27"/>
          <w:rtl w:val="0"/>
        </w:rPr>
        <w:t>vodou</w:t>
      </w:r>
    </w:p>
    <w:p>
      <w:pPr>
        <w:pStyle w:val="P38"/>
        <w:framePr w:w="461" w:h="230" w:hRule="exact" w:wrap="none" w:vAnchor="page" w:hAnchor="margin" w:x="4176" w:y="1356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4680" w:y="1356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69" w:h="230" w:hRule="exact" w:wrap="none" w:vAnchor="page" w:hAnchor="margin" w:x="4838" w:y="13567"/>
        <w:rPr>
          <w:rStyle w:val="C27"/>
          <w:rtl w:val="0"/>
        </w:rPr>
      </w:pPr>
      <w:r>
        <w:rPr>
          <w:rStyle w:val="C27"/>
          <w:rtl w:val="0"/>
        </w:rPr>
        <w:t>použitím</w:t>
      </w:r>
    </w:p>
    <w:p>
      <w:pPr>
        <w:pStyle w:val="P38"/>
        <w:framePr w:w="1023" w:h="230" w:hRule="exact" w:wrap="none" w:vAnchor="page" w:hAnchor="margin" w:x="5649" w:y="13567"/>
        <w:rPr>
          <w:rStyle w:val="C27"/>
          <w:rtl w:val="0"/>
        </w:rPr>
      </w:pPr>
      <w:r>
        <w:rPr>
          <w:rStyle w:val="C27"/>
          <w:rtl w:val="0"/>
        </w:rPr>
        <w:t>náhradního</w:t>
      </w:r>
    </w:p>
    <w:p>
      <w:pPr>
        <w:pStyle w:val="P38"/>
        <w:framePr w:w="725" w:h="230" w:hRule="exact" w:wrap="none" w:vAnchor="page" w:hAnchor="margin" w:x="6715" w:y="13567"/>
        <w:rPr>
          <w:rStyle w:val="C27"/>
          <w:rtl w:val="0"/>
        </w:rPr>
      </w:pPr>
      <w:r>
        <w:rPr>
          <w:rStyle w:val="C27"/>
          <w:rtl w:val="0"/>
        </w:rPr>
        <w:t>roztoku.</w:t>
      </w:r>
    </w:p>
    <w:p>
      <w:pPr>
        <w:pStyle w:val="P38"/>
        <w:framePr w:w="159" w:h="230" w:hRule="exact" w:wrap="none" w:vAnchor="page" w:hAnchor="margin" w:x="28" w:y="13803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3803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3803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385" w:h="230" w:hRule="exact" w:wrap="none" w:vAnchor="page" w:hAnchor="margin" w:x="2121" w:y="13803"/>
        <w:rPr>
          <w:rStyle w:val="C26"/>
          <w:rtl w:val="0"/>
        </w:rPr>
      </w:pPr>
      <w:r>
        <w:rPr>
          <w:rStyle w:val="C26"/>
          <w:rtl w:val="0"/>
        </w:rPr>
        <w:t>Setí</w:t>
      </w:r>
    </w:p>
    <w:p>
      <w:pPr>
        <w:pStyle w:val="P37"/>
        <w:framePr w:w="130" w:h="230" w:hRule="exact" w:wrap="none" w:vAnchor="page" w:hAnchor="margin" w:x="2548" w:y="1380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25" w:h="230" w:hRule="exact" w:wrap="none" w:vAnchor="page" w:hAnchor="margin" w:x="2721" w:y="13803"/>
        <w:rPr>
          <w:rStyle w:val="C26"/>
          <w:rtl w:val="0"/>
        </w:rPr>
      </w:pPr>
      <w:r>
        <w:rPr>
          <w:rStyle w:val="C26"/>
          <w:rtl w:val="0"/>
        </w:rPr>
        <w:t>sázení</w:t>
      </w:r>
    </w:p>
    <w:p>
      <w:pPr>
        <w:pStyle w:val="P37"/>
        <w:framePr w:w="1369" w:h="230" w:hRule="exact" w:wrap="none" w:vAnchor="page" w:hAnchor="margin" w:x="3388" w:y="13803"/>
        <w:rPr>
          <w:rStyle w:val="C26"/>
          <w:rtl w:val="0"/>
        </w:rPr>
      </w:pPr>
      <w:r>
        <w:rPr>
          <w:rStyle w:val="C26"/>
          <w:rtl w:val="0"/>
        </w:rPr>
        <w:t>zemědělských</w:t>
      </w:r>
    </w:p>
    <w:p>
      <w:pPr>
        <w:pStyle w:val="P37"/>
        <w:framePr w:w="615" w:h="230" w:hRule="exact" w:wrap="none" w:vAnchor="page" w:hAnchor="margin" w:x="4800" w:y="13803"/>
        <w:rPr>
          <w:rStyle w:val="C26"/>
          <w:rtl w:val="0"/>
        </w:rPr>
      </w:pPr>
      <w:r>
        <w:rPr>
          <w:rStyle w:val="C26"/>
          <w:rtl w:val="0"/>
        </w:rPr>
        <w:t>plodin</w:t>
      </w:r>
    </w:p>
    <w:p>
      <w:pPr>
        <w:pStyle w:val="P38"/>
        <w:framePr w:w="116" w:h="230" w:hRule="exact" w:wrap="none" w:vAnchor="page" w:hAnchor="margin" w:x="5457" w:y="1380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5616" w:y="13803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6273" w:y="13803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6508" w:y="1380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351" w:h="230" w:hRule="exact" w:wrap="none" w:vAnchor="page" w:hAnchor="margin" w:x="7310" w:y="13803"/>
        <w:rPr>
          <w:rStyle w:val="C27"/>
          <w:rtl w:val="0"/>
        </w:rPr>
      </w:pPr>
      <w:r>
        <w:rPr>
          <w:rStyle w:val="C27"/>
          <w:rtl w:val="0"/>
        </w:rPr>
        <w:t>určí</w:t>
      </w:r>
    </w:p>
    <w:p>
      <w:pPr>
        <w:pStyle w:val="P38"/>
        <w:framePr w:w="241" w:h="230" w:hRule="exact" w:wrap="none" w:vAnchor="page" w:hAnchor="margin" w:x="7704" w:y="13803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15" w:h="230" w:hRule="exact" w:wrap="none" w:vAnchor="page" w:hAnchor="margin" w:x="7987" w:y="13803"/>
        <w:rPr>
          <w:rStyle w:val="C27"/>
          <w:rtl w:val="0"/>
        </w:rPr>
      </w:pPr>
      <w:r>
        <w:rPr>
          <w:rStyle w:val="C27"/>
          <w:rtl w:val="0"/>
        </w:rPr>
        <w:t>semen</w:t>
      </w:r>
    </w:p>
    <w:p>
      <w:pPr>
        <w:pStyle w:val="P38"/>
        <w:framePr w:w="1277" w:h="230" w:hRule="exact" w:wrap="none" w:vAnchor="page" w:hAnchor="margin" w:x="8644" w:y="13803"/>
        <w:rPr>
          <w:rStyle w:val="C27"/>
          <w:rtl w:val="0"/>
        </w:rPr>
      </w:pPr>
      <w:r>
        <w:rPr>
          <w:rStyle w:val="C27"/>
          <w:rtl w:val="0"/>
        </w:rPr>
        <w:t>zemědělských</w:t>
      </w:r>
    </w:p>
    <w:p>
      <w:pPr>
        <w:pStyle w:val="P38"/>
        <w:framePr w:w="548" w:h="230" w:hRule="exact" w:wrap="none" w:vAnchor="page" w:hAnchor="margin" w:x="9964" w:y="13803"/>
        <w:rPr>
          <w:rStyle w:val="C27"/>
          <w:rtl w:val="0"/>
        </w:rPr>
      </w:pPr>
      <w:r>
        <w:rPr>
          <w:rStyle w:val="C27"/>
          <w:rtl w:val="0"/>
        </w:rPr>
        <w:t>plodin</w:t>
      </w:r>
    </w:p>
    <w:p>
      <w:pPr>
        <w:pStyle w:val="P38"/>
        <w:framePr w:w="116" w:h="230" w:hRule="exact" w:wrap="none" w:vAnchor="page" w:hAnchor="margin" w:x="10555" w:y="1380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28" w:h="230" w:hRule="exact" w:wrap="none" w:vAnchor="page" w:hAnchor="margin" w:x="28" w:y="14033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8"/>
        <w:framePr w:w="980" w:h="230" w:hRule="exact" w:wrap="none" w:vAnchor="page" w:hAnchor="margin" w:x="499" w:y="14033"/>
        <w:rPr>
          <w:rStyle w:val="C27"/>
          <w:rtl w:val="0"/>
        </w:rPr>
      </w:pPr>
      <w:r>
        <w:rPr>
          <w:rStyle w:val="C27"/>
          <w:rtl w:val="0"/>
        </w:rPr>
        <w:t>uvedených</w:t>
      </w:r>
    </w:p>
    <w:p>
      <w:pPr>
        <w:pStyle w:val="P38"/>
        <w:framePr w:w="649" w:h="230" w:hRule="exact" w:wrap="none" w:vAnchor="page" w:hAnchor="margin" w:x="1521" w:y="14033"/>
        <w:rPr>
          <w:rStyle w:val="C27"/>
          <w:rtl w:val="0"/>
        </w:rPr>
      </w:pPr>
      <w:r>
        <w:rPr>
          <w:rStyle w:val="C27"/>
          <w:rtl w:val="0"/>
        </w:rPr>
        <w:t>skupin.</w:t>
      </w:r>
    </w:p>
    <w:p>
      <w:pPr>
        <w:pStyle w:val="P38"/>
        <w:framePr w:w="159" w:h="230" w:hRule="exact" w:wrap="none" w:vAnchor="page" w:hAnchor="margin" w:x="28" w:y="1426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426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426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1057" w:h="230" w:hRule="exact" w:wrap="none" w:vAnchor="page" w:hAnchor="margin" w:x="2121" w:y="14268"/>
        <w:rPr>
          <w:rStyle w:val="C26"/>
          <w:rtl w:val="0"/>
        </w:rPr>
      </w:pPr>
      <w:r>
        <w:rPr>
          <w:rStyle w:val="C26"/>
          <w:rtl w:val="0"/>
        </w:rPr>
        <w:t>Ošetřování</w:t>
      </w:r>
    </w:p>
    <w:p>
      <w:pPr>
        <w:pStyle w:val="P37"/>
        <w:framePr w:w="625" w:h="230" w:hRule="exact" w:wrap="none" w:vAnchor="page" w:hAnchor="margin" w:x="3220" w:y="14268"/>
        <w:rPr>
          <w:rStyle w:val="C26"/>
          <w:rtl w:val="0"/>
        </w:rPr>
      </w:pPr>
      <w:r>
        <w:rPr>
          <w:rStyle w:val="C26"/>
          <w:rtl w:val="0"/>
        </w:rPr>
        <w:t>rostlin</w:t>
      </w:r>
    </w:p>
    <w:p>
      <w:pPr>
        <w:pStyle w:val="P37"/>
        <w:framePr w:w="658" w:h="230" w:hRule="exact" w:wrap="none" w:vAnchor="page" w:hAnchor="margin" w:x="3888" w:y="14268"/>
        <w:rPr>
          <w:rStyle w:val="C26"/>
          <w:rtl w:val="0"/>
        </w:rPr>
      </w:pPr>
      <w:r>
        <w:rPr>
          <w:rStyle w:val="C26"/>
          <w:rtl w:val="0"/>
        </w:rPr>
        <w:t>během</w:t>
      </w:r>
    </w:p>
    <w:p>
      <w:pPr>
        <w:pStyle w:val="P37"/>
        <w:framePr w:w="869" w:h="230" w:hRule="exact" w:wrap="none" w:vAnchor="page" w:hAnchor="margin" w:x="4588" w:y="14268"/>
        <w:rPr>
          <w:rStyle w:val="C26"/>
          <w:rtl w:val="0"/>
        </w:rPr>
      </w:pPr>
      <w:r>
        <w:rPr>
          <w:rStyle w:val="C26"/>
          <w:rtl w:val="0"/>
        </w:rPr>
        <w:t>vegetace</w:t>
      </w:r>
    </w:p>
    <w:p>
      <w:pPr>
        <w:pStyle w:val="P38"/>
        <w:framePr w:w="116" w:h="230" w:hRule="exact" w:wrap="none" w:vAnchor="page" w:hAnchor="margin" w:x="5500" w:y="142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5659" w:y="14268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6316" w:y="14268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6552" w:y="1426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351" w:h="230" w:hRule="exact" w:wrap="none" w:vAnchor="page" w:hAnchor="margin" w:x="7353" w:y="14268"/>
        <w:rPr>
          <w:rStyle w:val="C27"/>
          <w:rtl w:val="0"/>
        </w:rPr>
      </w:pPr>
      <w:r>
        <w:rPr>
          <w:rStyle w:val="C27"/>
          <w:rtl w:val="0"/>
        </w:rPr>
        <w:t>určí</w:t>
      </w:r>
    </w:p>
    <w:p>
      <w:pPr>
        <w:pStyle w:val="P38"/>
        <w:framePr w:w="241" w:h="230" w:hRule="exact" w:wrap="none" w:vAnchor="page" w:hAnchor="margin" w:x="7747" w:y="14268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869" w:h="230" w:hRule="exact" w:wrap="none" w:vAnchor="page" w:hAnchor="margin" w:x="8030" w:y="14268"/>
        <w:rPr>
          <w:rStyle w:val="C27"/>
          <w:rtl w:val="0"/>
        </w:rPr>
      </w:pPr>
      <w:r>
        <w:rPr>
          <w:rStyle w:val="C27"/>
          <w:rtl w:val="0"/>
        </w:rPr>
        <w:t>zadaných</w:t>
      </w:r>
    </w:p>
    <w:p>
      <w:pPr>
        <w:pStyle w:val="P38"/>
        <w:framePr w:w="649" w:h="230" w:hRule="exact" w:wrap="none" w:vAnchor="page" w:hAnchor="margin" w:x="8942" w:y="14268"/>
        <w:rPr>
          <w:rStyle w:val="C27"/>
          <w:rtl w:val="0"/>
        </w:rPr>
      </w:pPr>
      <w:r>
        <w:rPr>
          <w:rStyle w:val="C27"/>
          <w:rtl w:val="0"/>
        </w:rPr>
        <w:t>plevelů</w:t>
      </w:r>
    </w:p>
    <w:p>
      <w:pPr>
        <w:pStyle w:val="P38"/>
        <w:framePr w:w="116" w:h="230" w:hRule="exact" w:wrap="none" w:vAnchor="page" w:hAnchor="margin" w:x="9633" w:y="142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91" w:h="230" w:hRule="exact" w:wrap="none" w:vAnchor="page" w:hAnchor="margin" w:x="28" w:y="14499"/>
        <w:rPr>
          <w:rStyle w:val="C27"/>
          <w:rtl w:val="0"/>
        </w:rPr>
      </w:pPr>
      <w:r>
        <w:rPr>
          <w:rStyle w:val="C27"/>
          <w:rtl w:val="0"/>
        </w:rPr>
        <w:t>následujícího</w:t>
      </w:r>
    </w:p>
    <w:p>
      <w:pPr>
        <w:pStyle w:val="P38"/>
        <w:framePr w:w="1004" w:h="230" w:hRule="exact" w:wrap="none" w:vAnchor="page" w:hAnchor="margin" w:x="1262" w:y="14499"/>
        <w:rPr>
          <w:rStyle w:val="C27"/>
          <w:rtl w:val="0"/>
        </w:rPr>
      </w:pPr>
      <w:r>
        <w:rPr>
          <w:rStyle w:val="C27"/>
          <w:rtl w:val="0"/>
        </w:rPr>
        <w:t>sortimentu:</w:t>
      </w:r>
    </w:p>
    <w:p>
      <w:pPr>
        <w:pStyle w:val="P38"/>
        <w:framePr w:w="293" w:h="230" w:hRule="exact" w:wrap="none" w:vAnchor="page" w:hAnchor="margin" w:x="2308" w:y="14499"/>
        <w:rPr>
          <w:rStyle w:val="C27"/>
          <w:rtl w:val="0"/>
        </w:rPr>
      </w:pPr>
      <w:r>
        <w:rPr>
          <w:rStyle w:val="C27"/>
          <w:rtl w:val="0"/>
        </w:rPr>
        <w:t>pýr</w:t>
      </w:r>
    </w:p>
    <w:p>
      <w:pPr>
        <w:pStyle w:val="P38"/>
        <w:framePr w:w="682" w:h="230" w:hRule="exact" w:wrap="none" w:vAnchor="page" w:hAnchor="margin" w:x="2644" w:y="14499"/>
        <w:rPr>
          <w:rStyle w:val="C27"/>
          <w:rtl w:val="0"/>
        </w:rPr>
      </w:pPr>
      <w:r>
        <w:rPr>
          <w:rStyle w:val="C27"/>
          <w:rtl w:val="0"/>
        </w:rPr>
        <w:t>plazivý,</w:t>
      </w:r>
    </w:p>
    <w:p>
      <w:pPr>
        <w:pStyle w:val="P38"/>
        <w:framePr w:w="927" w:h="230" w:hRule="exact" w:wrap="none" w:vAnchor="page" w:hAnchor="margin" w:x="3369" w:y="14499"/>
        <w:rPr>
          <w:rStyle w:val="C27"/>
          <w:rtl w:val="0"/>
        </w:rPr>
      </w:pPr>
      <w:r>
        <w:rPr>
          <w:rStyle w:val="C27"/>
          <w:rtl w:val="0"/>
        </w:rPr>
        <w:t>chundelka</w:t>
      </w:r>
    </w:p>
    <w:p>
      <w:pPr>
        <w:pStyle w:val="P38"/>
        <w:framePr w:w="701" w:h="230" w:hRule="exact" w:wrap="none" w:vAnchor="page" w:hAnchor="margin" w:x="4339" w:y="14499"/>
        <w:rPr>
          <w:rStyle w:val="C27"/>
          <w:rtl w:val="0"/>
        </w:rPr>
      </w:pPr>
      <w:r>
        <w:rPr>
          <w:rStyle w:val="C27"/>
          <w:rtl w:val="0"/>
        </w:rPr>
        <w:t>metlice,</w:t>
      </w:r>
    </w:p>
    <w:p>
      <w:pPr>
        <w:pStyle w:val="P38"/>
        <w:framePr w:w="649" w:h="230" w:hRule="exact" w:wrap="none" w:vAnchor="page" w:hAnchor="margin" w:x="5083" w:y="14499"/>
        <w:rPr>
          <w:rStyle w:val="C27"/>
          <w:rtl w:val="0"/>
        </w:rPr>
      </w:pPr>
      <w:r>
        <w:rPr>
          <w:rStyle w:val="C27"/>
          <w:rtl w:val="0"/>
        </w:rPr>
        <w:t>ježatka</w:t>
      </w:r>
    </w:p>
    <w:p>
      <w:pPr>
        <w:pStyle w:val="P38"/>
        <w:framePr w:w="351" w:h="230" w:hRule="exact" w:wrap="none" w:vAnchor="page" w:hAnchor="margin" w:x="5774" w:y="14499"/>
        <w:rPr>
          <w:rStyle w:val="C27"/>
          <w:rtl w:val="0"/>
        </w:rPr>
      </w:pPr>
      <w:r>
        <w:rPr>
          <w:rStyle w:val="C27"/>
          <w:rtl w:val="0"/>
        </w:rPr>
        <w:t>kuří</w:t>
      </w:r>
    </w:p>
    <w:p>
      <w:pPr>
        <w:pStyle w:val="P38"/>
        <w:framePr w:w="514" w:h="230" w:hRule="exact" w:wrap="none" w:vAnchor="page" w:hAnchor="margin" w:x="6168" w:y="14499"/>
        <w:rPr>
          <w:rStyle w:val="C27"/>
          <w:rtl w:val="0"/>
        </w:rPr>
      </w:pPr>
      <w:r>
        <w:rPr>
          <w:rStyle w:val="C27"/>
          <w:rtl w:val="0"/>
        </w:rPr>
        <w:t>noha,</w:t>
      </w:r>
    </w:p>
    <w:p>
      <w:pPr>
        <w:pStyle w:val="P38"/>
        <w:framePr w:w="529" w:h="230" w:hRule="exact" w:wrap="none" w:vAnchor="page" w:hAnchor="margin" w:x="6724" w:y="14499"/>
        <w:rPr>
          <w:rStyle w:val="C27"/>
          <w:rtl w:val="0"/>
        </w:rPr>
      </w:pPr>
      <w:r>
        <w:rPr>
          <w:rStyle w:val="C27"/>
          <w:rtl w:val="0"/>
        </w:rPr>
        <w:t>svízel</w:t>
      </w:r>
    </w:p>
    <w:p>
      <w:pPr>
        <w:pStyle w:val="P38"/>
        <w:framePr w:w="625" w:h="230" w:hRule="exact" w:wrap="none" w:vAnchor="page" w:hAnchor="margin" w:x="7296" w:y="14499"/>
        <w:rPr>
          <w:rStyle w:val="C27"/>
          <w:rtl w:val="0"/>
        </w:rPr>
      </w:pPr>
      <w:r>
        <w:rPr>
          <w:rStyle w:val="C27"/>
          <w:rtl w:val="0"/>
        </w:rPr>
        <w:t>přítula,</w:t>
      </w:r>
    </w:p>
    <w:p>
      <w:pPr>
        <w:pStyle w:val="P38"/>
        <w:framePr w:w="749" w:h="230" w:hRule="exact" w:wrap="none" w:vAnchor="page" w:hAnchor="margin" w:x="7963" w:y="14499"/>
        <w:rPr>
          <w:rStyle w:val="C27"/>
          <w:rtl w:val="0"/>
        </w:rPr>
      </w:pPr>
      <w:r>
        <w:rPr>
          <w:rStyle w:val="C27"/>
          <w:rtl w:val="0"/>
        </w:rPr>
        <w:t>kokoška</w:t>
      </w:r>
    </w:p>
    <w:p>
      <w:pPr>
        <w:pStyle w:val="P38"/>
        <w:framePr w:w="658" w:h="230" w:hRule="exact" w:wrap="none" w:vAnchor="page" w:hAnchor="margin" w:x="8755" w:y="14499"/>
        <w:rPr>
          <w:rStyle w:val="C27"/>
          <w:rtl w:val="0"/>
        </w:rPr>
      </w:pPr>
      <w:r>
        <w:rPr>
          <w:rStyle w:val="C27"/>
          <w:rtl w:val="0"/>
        </w:rPr>
        <w:t>pastuší</w:t>
      </w:r>
    </w:p>
    <w:p>
      <w:pPr>
        <w:pStyle w:val="P38"/>
        <w:framePr w:w="716" w:h="230" w:hRule="exact" w:wrap="none" w:vAnchor="page" w:hAnchor="margin" w:x="9456" w:y="14499"/>
        <w:rPr>
          <w:rStyle w:val="C27"/>
          <w:rtl w:val="0"/>
        </w:rPr>
      </w:pPr>
      <w:r>
        <w:rPr>
          <w:rStyle w:val="C27"/>
          <w:rtl w:val="0"/>
        </w:rPr>
        <w:t>tobolka,</w:t>
      </w:r>
    </w:p>
    <w:p>
      <w:pPr>
        <w:pStyle w:val="P38"/>
        <w:framePr w:w="716" w:h="230" w:hRule="exact" w:wrap="none" w:vAnchor="page" w:hAnchor="margin" w:x="28" w:y="14729"/>
        <w:rPr>
          <w:rStyle w:val="C27"/>
          <w:rtl w:val="0"/>
        </w:rPr>
      </w:pPr>
      <w:r>
        <w:rPr>
          <w:rStyle w:val="C27"/>
          <w:rtl w:val="0"/>
        </w:rPr>
        <w:t>penízek</w:t>
      </w:r>
    </w:p>
    <w:p>
      <w:pPr>
        <w:pStyle w:val="P38"/>
        <w:framePr w:w="461" w:h="230" w:hRule="exact" w:wrap="none" w:vAnchor="page" w:hAnchor="margin" w:x="787" w:y="14729"/>
        <w:rPr>
          <w:rStyle w:val="C27"/>
          <w:rtl w:val="0"/>
        </w:rPr>
      </w:pPr>
      <w:r>
        <w:rPr>
          <w:rStyle w:val="C27"/>
          <w:rtl w:val="0"/>
        </w:rPr>
        <w:t>rolní,</w:t>
      </w:r>
    </w:p>
    <w:p>
      <w:pPr>
        <w:pStyle w:val="P38"/>
        <w:framePr w:w="946" w:h="230" w:hRule="exact" w:wrap="none" w:vAnchor="page" w:hAnchor="margin" w:x="1291" w:y="14729"/>
        <w:rPr>
          <w:rStyle w:val="C27"/>
          <w:rtl w:val="0"/>
        </w:rPr>
      </w:pPr>
      <w:r>
        <w:rPr>
          <w:rStyle w:val="C27"/>
          <w:rtl w:val="0"/>
        </w:rPr>
        <w:t>pomněnka</w:t>
      </w:r>
    </w:p>
    <w:p>
      <w:pPr>
        <w:pStyle w:val="P38"/>
        <w:framePr w:w="461" w:h="230" w:hRule="exact" w:wrap="none" w:vAnchor="page" w:hAnchor="margin" w:x="2280" w:y="14729"/>
        <w:rPr>
          <w:rStyle w:val="C27"/>
          <w:rtl w:val="0"/>
        </w:rPr>
      </w:pPr>
      <w:r>
        <w:rPr>
          <w:rStyle w:val="C27"/>
          <w:rtl w:val="0"/>
        </w:rPr>
        <w:t>rolní,</w:t>
      </w:r>
    </w:p>
    <w:p>
      <w:pPr>
        <w:pStyle w:val="P38"/>
        <w:framePr w:w="913" w:h="230" w:hRule="exact" w:wrap="none" w:vAnchor="page" w:hAnchor="margin" w:x="2784" w:y="14729"/>
        <w:rPr>
          <w:rStyle w:val="C27"/>
          <w:rtl w:val="0"/>
        </w:rPr>
      </w:pPr>
      <w:r>
        <w:rPr>
          <w:rStyle w:val="C27"/>
          <w:rtl w:val="0"/>
        </w:rPr>
        <w:t>hluchavka</w:t>
      </w:r>
    </w:p>
    <w:p>
      <w:pPr>
        <w:pStyle w:val="P38"/>
        <w:framePr w:w="879" w:h="230" w:hRule="exact" w:wrap="none" w:vAnchor="page" w:hAnchor="margin" w:x="3739" w:y="14729"/>
        <w:rPr>
          <w:rStyle w:val="C27"/>
          <w:rtl w:val="0"/>
        </w:rPr>
      </w:pPr>
      <w:r>
        <w:rPr>
          <w:rStyle w:val="C27"/>
          <w:rtl w:val="0"/>
        </w:rPr>
        <w:t>objímavá,</w:t>
      </w:r>
    </w:p>
    <w:p>
      <w:pPr>
        <w:pStyle w:val="P38"/>
        <w:framePr w:w="783" w:h="230" w:hRule="exact" w:wrap="none" w:vAnchor="page" w:hAnchor="margin" w:x="4660" w:y="14729"/>
        <w:rPr>
          <w:rStyle w:val="C27"/>
          <w:rtl w:val="0"/>
        </w:rPr>
      </w:pPr>
      <w:r>
        <w:rPr>
          <w:rStyle w:val="C27"/>
          <w:rtl w:val="0"/>
        </w:rPr>
        <w:t>popenec</w:t>
      </w:r>
    </w:p>
    <w:p>
      <w:pPr>
        <w:pStyle w:val="P38"/>
        <w:framePr w:w="1210" w:h="230" w:hRule="exact" w:wrap="none" w:vAnchor="page" w:hAnchor="margin" w:x="5486" w:y="14729"/>
        <w:rPr>
          <w:rStyle w:val="C27"/>
          <w:rtl w:val="0"/>
        </w:rPr>
      </w:pPr>
      <w:r>
        <w:rPr>
          <w:rStyle w:val="C27"/>
          <w:rtl w:val="0"/>
        </w:rPr>
        <w:t>břečťanolistý,</w:t>
      </w:r>
    </w:p>
    <w:p>
      <w:pPr>
        <w:pStyle w:val="P38"/>
        <w:framePr w:w="1215" w:h="230" w:hRule="exact" w:wrap="none" w:vAnchor="page" w:hAnchor="margin" w:x="6739" w:y="14729"/>
        <w:rPr>
          <w:rStyle w:val="C27"/>
          <w:rtl w:val="0"/>
        </w:rPr>
      </w:pPr>
      <w:r>
        <w:rPr>
          <w:rStyle w:val="C27"/>
          <w:rtl w:val="0"/>
        </w:rPr>
        <w:t>heřmánkovec</w:t>
      </w:r>
    </w:p>
    <w:p>
      <w:pPr>
        <w:pStyle w:val="P38"/>
        <w:framePr w:w="826" w:h="230" w:hRule="exact" w:wrap="none" w:vAnchor="page" w:hAnchor="margin" w:x="7996" w:y="14729"/>
        <w:rPr>
          <w:rStyle w:val="C27"/>
          <w:rtl w:val="0"/>
        </w:rPr>
      </w:pPr>
      <w:r>
        <w:rPr>
          <w:rStyle w:val="C27"/>
          <w:rtl w:val="0"/>
        </w:rPr>
        <w:t>nevonný,</w:t>
      </w:r>
    </w:p>
    <w:p>
      <w:pPr>
        <w:pStyle w:val="P38"/>
        <w:framePr w:w="514" w:h="230" w:hRule="exact" w:wrap="none" w:vAnchor="page" w:hAnchor="margin" w:x="8865" w:y="14729"/>
        <w:rPr>
          <w:rStyle w:val="C27"/>
          <w:rtl w:val="0"/>
        </w:rPr>
      </w:pPr>
      <w:r>
        <w:rPr>
          <w:rStyle w:val="C27"/>
          <w:rtl w:val="0"/>
        </w:rPr>
        <w:t>chrpa</w:t>
      </w:r>
    </w:p>
    <w:p>
      <w:pPr>
        <w:pStyle w:val="P38"/>
        <w:framePr w:w="505" w:h="230" w:hRule="exact" w:wrap="none" w:vAnchor="page" w:hAnchor="margin" w:x="9422" w:y="14729"/>
        <w:rPr>
          <w:rStyle w:val="C27"/>
          <w:rtl w:val="0"/>
        </w:rPr>
      </w:pPr>
      <w:r>
        <w:rPr>
          <w:rStyle w:val="C27"/>
          <w:rtl w:val="0"/>
        </w:rPr>
        <w:t>polní,</w:t>
      </w:r>
    </w:p>
    <w:p>
      <w:pPr>
        <w:pStyle w:val="P38"/>
        <w:framePr w:w="817" w:h="230" w:hRule="exact" w:wrap="none" w:vAnchor="page" w:hAnchor="margin" w:x="28" w:y="14959"/>
        <w:rPr>
          <w:rStyle w:val="C27"/>
          <w:rtl w:val="0"/>
        </w:rPr>
      </w:pPr>
      <w:r>
        <w:rPr>
          <w:rStyle w:val="C27"/>
          <w:rtl w:val="0"/>
        </w:rPr>
        <w:t>kapustka</w:t>
      </w:r>
    </w:p>
    <w:p>
      <w:pPr>
        <w:pStyle w:val="P38"/>
        <w:framePr w:w="725" w:h="230" w:hRule="exact" w:wrap="none" w:vAnchor="page" w:hAnchor="margin" w:x="888" w:y="14959"/>
        <w:rPr>
          <w:rStyle w:val="C27"/>
          <w:rtl w:val="0"/>
        </w:rPr>
      </w:pPr>
      <w:r>
        <w:rPr>
          <w:rStyle w:val="C27"/>
          <w:rtl w:val="0"/>
        </w:rPr>
        <w:t>obecná,</w:t>
      </w:r>
    </w:p>
    <w:p>
      <w:pPr>
        <w:pStyle w:val="P38"/>
        <w:framePr w:w="548" w:h="230" w:hRule="exact" w:wrap="none" w:vAnchor="page" w:hAnchor="margin" w:x="1656" w:y="14959"/>
        <w:rPr>
          <w:rStyle w:val="C27"/>
          <w:rtl w:val="0"/>
        </w:rPr>
      </w:pPr>
      <w:r>
        <w:rPr>
          <w:rStyle w:val="C27"/>
          <w:rtl w:val="0"/>
        </w:rPr>
        <w:t>pcháč</w:t>
      </w:r>
    </w:p>
    <w:p>
      <w:pPr>
        <w:pStyle w:val="P38"/>
        <w:framePr w:w="447" w:h="230" w:hRule="exact" w:wrap="none" w:vAnchor="page" w:hAnchor="margin" w:x="2246" w:y="14959"/>
        <w:rPr>
          <w:rStyle w:val="C27"/>
          <w:rtl w:val="0"/>
        </w:rPr>
      </w:pPr>
      <w:r>
        <w:rPr>
          <w:rStyle w:val="C27"/>
          <w:rtl w:val="0"/>
        </w:rPr>
        <w:t>oset,</w:t>
      </w:r>
    </w:p>
    <w:p>
      <w:pPr>
        <w:pStyle w:val="P38"/>
        <w:framePr w:w="879" w:h="230" w:hRule="exact" w:wrap="none" w:vAnchor="page" w:hAnchor="margin" w:x="2736" w:y="14959"/>
        <w:rPr>
          <w:rStyle w:val="C27"/>
          <w:rtl w:val="0"/>
        </w:rPr>
      </w:pPr>
      <w:r>
        <w:rPr>
          <w:rStyle w:val="C27"/>
          <w:rtl w:val="0"/>
        </w:rPr>
        <w:t>smetanka</w:t>
      </w:r>
    </w:p>
    <w:p>
      <w:pPr>
        <w:pStyle w:val="P38"/>
        <w:framePr w:w="817" w:h="230" w:hRule="exact" w:wrap="none" w:vAnchor="page" w:hAnchor="margin" w:x="3657" w:y="14959"/>
        <w:rPr>
          <w:rStyle w:val="C27"/>
          <w:rtl w:val="0"/>
        </w:rPr>
      </w:pPr>
      <w:r>
        <w:rPr>
          <w:rStyle w:val="C27"/>
          <w:rtl w:val="0"/>
        </w:rPr>
        <w:t>lékařská,</w:t>
      </w:r>
    </w:p>
    <w:p>
      <w:pPr>
        <w:pStyle w:val="P38"/>
        <w:framePr w:w="836" w:h="230" w:hRule="exact" w:wrap="none" w:vAnchor="page" w:hAnchor="margin" w:x="4516" w:y="14959"/>
        <w:rPr>
          <w:rStyle w:val="C27"/>
          <w:rtl w:val="0"/>
        </w:rPr>
      </w:pPr>
      <w:r>
        <w:rPr>
          <w:rStyle w:val="C27"/>
          <w:rtl w:val="0"/>
        </w:rPr>
        <w:t>kopretina</w:t>
      </w:r>
    </w:p>
    <w:p>
      <w:pPr>
        <w:pStyle w:val="P38"/>
        <w:framePr w:w="394" w:h="230" w:hRule="exact" w:wrap="none" w:vAnchor="page" w:hAnchor="margin" w:x="5395" w:y="14959"/>
        <w:rPr>
          <w:rStyle w:val="C27"/>
          <w:rtl w:val="0"/>
        </w:rPr>
      </w:pPr>
      <w:r>
        <w:rPr>
          <w:rStyle w:val="C27"/>
          <w:rtl w:val="0"/>
        </w:rPr>
        <w:t>bílá,</w:t>
      </w:r>
    </w:p>
    <w:p>
      <w:pPr>
        <w:pStyle w:val="P38"/>
        <w:framePr w:w="601" w:h="230" w:hRule="exact" w:wrap="none" w:vAnchor="page" w:hAnchor="margin" w:x="5832" w:y="14959"/>
        <w:rPr>
          <w:rStyle w:val="C27"/>
          <w:rtl w:val="0"/>
        </w:rPr>
      </w:pPr>
      <w:r>
        <w:rPr>
          <w:rStyle w:val="C27"/>
          <w:rtl w:val="0"/>
        </w:rPr>
        <w:t>pěťour</w:t>
      </w:r>
    </w:p>
    <w:p>
      <w:pPr>
        <w:pStyle w:val="P38"/>
        <w:framePr w:w="1114" w:h="230" w:hRule="exact" w:wrap="none" w:vAnchor="page" w:hAnchor="margin" w:x="6475" w:y="14959"/>
        <w:rPr>
          <w:rStyle w:val="C27"/>
          <w:rtl w:val="0"/>
        </w:rPr>
      </w:pPr>
      <w:r>
        <w:rPr>
          <w:rStyle w:val="C27"/>
          <w:rtl w:val="0"/>
        </w:rPr>
        <w:t>maloúborný,</w:t>
      </w:r>
    </w:p>
    <w:p>
      <w:pPr>
        <w:pStyle w:val="P38"/>
        <w:framePr w:w="759" w:h="230" w:hRule="exact" w:wrap="none" w:vAnchor="page" w:hAnchor="margin" w:x="7632" w:y="14959"/>
        <w:rPr>
          <w:rStyle w:val="C27"/>
          <w:rtl w:val="0"/>
        </w:rPr>
      </w:pPr>
      <w:r>
        <w:rPr>
          <w:rStyle w:val="C27"/>
          <w:rtl w:val="0"/>
        </w:rPr>
        <w:t>ptačinec</w:t>
      </w:r>
    </w:p>
    <w:p>
      <w:pPr>
        <w:pStyle w:val="P38"/>
        <w:framePr w:w="759" w:h="230" w:hRule="exact" w:wrap="none" w:vAnchor="page" w:hAnchor="margin" w:x="8433" w:y="14959"/>
        <w:rPr>
          <w:rStyle w:val="C27"/>
          <w:rtl w:val="0"/>
        </w:rPr>
      </w:pPr>
      <w:r>
        <w:rPr>
          <w:rStyle w:val="C27"/>
          <w:rtl w:val="0"/>
        </w:rPr>
        <w:t>žabinec,</w:t>
      </w:r>
    </w:p>
    <w:p>
      <w:pPr>
        <w:pStyle w:val="P38"/>
        <w:framePr w:w="529" w:h="230" w:hRule="exact" w:wrap="none" w:vAnchor="page" w:hAnchor="margin" w:x="9235" w:y="14959"/>
        <w:rPr>
          <w:rStyle w:val="C27"/>
          <w:rtl w:val="0"/>
        </w:rPr>
      </w:pPr>
      <w:r>
        <w:rPr>
          <w:rStyle w:val="C27"/>
          <w:rtl w:val="0"/>
        </w:rPr>
        <w:t>violka</w:t>
      </w:r>
    </w:p>
    <w:p>
      <w:pPr>
        <w:pStyle w:val="P38"/>
        <w:framePr w:w="461" w:h="230" w:hRule="exact" w:wrap="none" w:vAnchor="page" w:hAnchor="margin" w:x="9806" w:y="14959"/>
        <w:rPr>
          <w:rStyle w:val="C27"/>
          <w:rtl w:val="0"/>
        </w:rPr>
      </w:pPr>
      <w:r>
        <w:rPr>
          <w:rStyle w:val="C27"/>
          <w:rtl w:val="0"/>
        </w:rPr>
        <w:t>rolní,</w:t>
      </w:r>
    </w:p>
    <w:p>
      <w:pPr>
        <w:pStyle w:val="P38"/>
        <w:framePr w:w="783" w:h="230" w:hRule="exact" w:wrap="none" w:vAnchor="page" w:hAnchor="margin" w:x="28" w:y="15190"/>
        <w:rPr>
          <w:rStyle w:val="C27"/>
          <w:rtl w:val="0"/>
        </w:rPr>
      </w:pPr>
      <w:r>
        <w:rPr>
          <w:rStyle w:val="C27"/>
          <w:rtl w:val="0"/>
        </w:rPr>
        <w:t>pohanka</w:t>
      </w:r>
    </w:p>
    <w:p>
      <w:pPr>
        <w:pStyle w:val="P38"/>
        <w:framePr w:w="1047" w:h="230" w:hRule="exact" w:wrap="none" w:vAnchor="page" w:hAnchor="margin" w:x="854" w:y="15190"/>
        <w:rPr>
          <w:rStyle w:val="C27"/>
          <w:rtl w:val="0"/>
        </w:rPr>
      </w:pPr>
      <w:r>
        <w:rPr>
          <w:rStyle w:val="C27"/>
          <w:rtl w:val="0"/>
        </w:rPr>
        <w:t>svlačcovitá,</w:t>
      </w:r>
    </w:p>
    <w:p>
      <w:pPr>
        <w:pStyle w:val="P38"/>
        <w:framePr w:w="557" w:h="230" w:hRule="exact" w:wrap="none" w:vAnchor="page" w:hAnchor="margin" w:x="1944" w:y="15190"/>
        <w:rPr>
          <w:rStyle w:val="C27"/>
          <w:rtl w:val="0"/>
        </w:rPr>
      </w:pPr>
      <w:r>
        <w:rPr>
          <w:rStyle w:val="C27"/>
          <w:rtl w:val="0"/>
        </w:rPr>
        <w:t>šťovík</w:t>
      </w:r>
    </w:p>
    <w:p>
      <w:pPr>
        <w:pStyle w:val="P38"/>
        <w:framePr w:w="802" w:h="230" w:hRule="exact" w:wrap="none" w:vAnchor="page" w:hAnchor="margin" w:x="2544" w:y="15190"/>
        <w:rPr>
          <w:rStyle w:val="C27"/>
          <w:rtl w:val="0"/>
        </w:rPr>
      </w:pPr>
      <w:r>
        <w:rPr>
          <w:rStyle w:val="C27"/>
          <w:rtl w:val="0"/>
        </w:rPr>
        <w:t>tupolistý,</w:t>
      </w:r>
    </w:p>
    <w:p>
      <w:pPr>
        <w:pStyle w:val="P38"/>
        <w:framePr w:w="557" w:h="230" w:hRule="exact" w:wrap="none" w:vAnchor="page" w:hAnchor="margin" w:x="3388" w:y="15190"/>
        <w:rPr>
          <w:rStyle w:val="C27"/>
          <w:rtl w:val="0"/>
        </w:rPr>
      </w:pPr>
      <w:r>
        <w:rPr>
          <w:rStyle w:val="C27"/>
          <w:rtl w:val="0"/>
        </w:rPr>
        <w:t>merlík</w:t>
      </w:r>
    </w:p>
    <w:p>
      <w:pPr>
        <w:pStyle w:val="P38"/>
        <w:framePr w:w="385" w:h="230" w:hRule="exact" w:wrap="none" w:vAnchor="page" w:hAnchor="margin" w:x="3988" w:y="15190"/>
        <w:rPr>
          <w:rStyle w:val="C27"/>
          <w:rtl w:val="0"/>
        </w:rPr>
      </w:pPr>
      <w:r>
        <w:rPr>
          <w:rStyle w:val="C27"/>
          <w:rtl w:val="0"/>
        </w:rPr>
        <w:t>bílý.</w:t>
      </w:r>
    </w:p>
    <w:p>
      <w:pPr>
        <w:pStyle w:val="P38"/>
        <w:framePr w:w="73" w:h="230" w:hRule="exact" w:wrap="none" w:vAnchor="page" w:hAnchor="margin" w:x="28" w:y="1542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566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5660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5660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5660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5660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5660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15660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1566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15660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15660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15660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15660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15660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Pěstitel/pěstitelka zemědělských plodin – traktorista/traktoristka, 11.9.2026 18:34:13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262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262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937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2154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215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2154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2154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215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215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2154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215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2154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215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215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2154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2154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2385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2385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23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2385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2385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2385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2385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2385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2385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2385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238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2385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238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261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261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2615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261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2615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26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2615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2615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261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261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261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261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2615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261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2615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2615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26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261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261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2845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2845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364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643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3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3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3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398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398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3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3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3983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3983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718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185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75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jejího trvání.</w:t>
      </w:r>
    </w:p>
    <w:p>
      <w:pPr>
        <w:keepNext w:val="0"/>
        <w:keepLines w:val="0"/>
        <w:framePr w:w="10766" w:h="1276" w:hRule="exact" w:wrap="none" w:vAnchor="page" w:hAnchor="margin" w:x="0" w:y="75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75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Pěstitel/pěstitelka zemědělských plodin – traktorista/traktoristka, 11.9.2026 18:34:13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93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638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638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zemědělském oboru vzdělání a střední vzdělání s maturitní zkouškou, řidičské oprávnění skupiny T a nejméně 5 let odborné praxe v oblasti pěstování zemědělských plodin nebo ve funkci učitele odborného výcviku nebo praktického vyučování v oblasti zemědělství.</w:t>
      </w:r>
    </w:p>
    <w:p>
      <w:pPr>
        <w:keepNext w:val="0"/>
        <w:keepLines w:val="1"/>
        <w:framePr w:w="10766" w:h="638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zemědělském oboru, řidičské oprávnění skupiny T a nejméně 5 let odborné praxe v oblasti pěstování zemědělských plodin nebo ve funkci učitele odborného výcviku nebo praktického vyučování v oblasti zemědělství.</w:t>
      </w:r>
    </w:p>
    <w:p>
      <w:pPr>
        <w:keepNext w:val="0"/>
        <w:keepLines w:val="1"/>
        <w:framePr w:w="10766" w:h="638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oblasti zemědělství, řidičské oprávnění skupiny T a nejméně 5 let odborné praxe v oblasti pěstování zemědělských plodin nebo ve funkci učitele odborného výcviku nebo praktického vyučování v oblasti zemědělství.</w:t>
      </w:r>
    </w:p>
    <w:p>
      <w:pPr>
        <w:keepNext w:val="0"/>
        <w:keepLines w:val="1"/>
        <w:framePr w:w="10766" w:h="638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zemědělství, řidičské oprávnění skupiny T a nejméně 5 let odborné praxe v oblasti pěstování zemědělských plodin nebo ve funkci učitele odborných předmětů nebo praktického vyučování nebo odborného výcviku v oblasti zemědělství.</w:t>
      </w:r>
    </w:p>
    <w:p>
      <w:pPr>
        <w:keepNext w:val="0"/>
        <w:keepLines w:val="1"/>
        <w:framePr w:w="10766" w:h="638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pěstitel/pěstitelka zemědělských plodin – traktorista/traktoristka (41-043-H) a střední vzdělání s maturitní zkouškou, řidičské oprávnění skupiny T a nejméně 5 let odborné praxe v oblasti pěstování zemědělských plodin.</w:t>
      </w:r>
    </w:p>
    <w:p>
      <w:pPr>
        <w:keepNext w:val="0"/>
        <w:keepLines w:val="0"/>
        <w:framePr w:w="10766" w:h="638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638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zemědělství,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"https://eagri.cz/"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www.eagri.cz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keepNext w:val="0"/>
        <w:keepLines w:val="0"/>
        <w:framePr w:w="10766" w:h="638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4280" w:hRule="exact" w:wrap="none" w:vAnchor="page" w:hAnchor="margin" w:x="0" w:y="931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312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940" w:hRule="exact" w:wrap="none" w:vAnchor="page" w:hAnchor="margin" w:x="0" w:y="965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subjekt s pozemky zaměřenými na pěstování polních plodin</w:t>
      </w:r>
    </w:p>
    <w:p>
      <w:pPr>
        <w:keepNext w:val="0"/>
        <w:keepLines w:val="1"/>
        <w:framePr w:w="10766" w:h="3940" w:hRule="exact" w:wrap="none" w:vAnchor="page" w:hAnchor="margin" w:x="0" w:y="965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se stolem a židlemi</w:t>
      </w:r>
    </w:p>
    <w:p>
      <w:pPr>
        <w:keepNext w:val="0"/>
        <w:keepLines w:val="1"/>
        <w:framePr w:w="10766" w:h="3940" w:hRule="exact" w:wrap="none" w:vAnchor="page" w:hAnchor="margin" w:x="0" w:y="965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Vzorky semen zemědělských plodin, plevele, zemědělské plodiny v různých vývojových stadiích</w:t>
      </w:r>
    </w:p>
    <w:p>
      <w:pPr>
        <w:keepNext w:val="0"/>
        <w:keepLines w:val="1"/>
        <w:framePr w:w="10766" w:h="3940" w:hRule="exact" w:wrap="none" w:vAnchor="page" w:hAnchor="margin" w:x="0" w:y="965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Vzorky průmyslových a organických hnojiv</w:t>
      </w:r>
    </w:p>
    <w:p>
      <w:pPr>
        <w:keepNext w:val="0"/>
        <w:keepLines w:val="1"/>
        <w:framePr w:w="10766" w:h="3940" w:hRule="exact" w:wrap="none" w:vAnchor="page" w:hAnchor="margin" w:x="0" w:y="965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Zemědělská technika odpovídající současným technologiím pěstování polních plodin: traktory, samojízdné stroje, mechanizační prostředky pro zpracování půdy, rozmetadla, postřikovače, mechanizační prostředky pro setí a sázení, mechanizační prostředky pro sklizeň, zařízení pro posklizňovou úpravu</w:t>
      </w:r>
    </w:p>
    <w:p>
      <w:pPr>
        <w:keepNext w:val="0"/>
        <w:keepLines w:val="1"/>
        <w:framePr w:w="10766" w:h="3940" w:hRule="exact" w:wrap="none" w:vAnchor="page" w:hAnchor="margin" w:x="0" w:y="965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Podklady pro evidenci příjmu a výdeje komodit, evidenci chemických látek, osiva, spotřeby pohonných hmot</w:t>
      </w:r>
    </w:p>
    <w:p>
      <w:pPr>
        <w:keepNext w:val="0"/>
        <w:keepLines w:val="1"/>
        <w:framePr w:w="10766" w:h="3940" w:hRule="exact" w:wrap="none" w:vAnchor="page" w:hAnchor="margin" w:x="0" w:y="965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Dílna splňující podmínky pro opravy techniky s elektrickou přípojkou a možností přístupu ke stroji zespodu: pracovní stůl (ponk) se svěrákem, dílenské montážní nářadí, nářadí pro práci s elektrickou soustavou strojů, nářadí pro práci s tlakovým vzduchem, mazací lis, provozní kapaliny pro doplnění</w:t>
      </w:r>
    </w:p>
    <w:p>
      <w:pPr>
        <w:keepNext w:val="0"/>
        <w:keepLines w:val="0"/>
        <w:framePr w:w="10766" w:h="3940" w:hRule="exact" w:wrap="none" w:vAnchor="page" w:hAnchor="margin" w:x="0" w:y="965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940" w:hRule="exact" w:wrap="none" w:vAnchor="page" w:hAnchor="margin" w:x="0" w:y="965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1381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819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415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30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Pěstitel/pěstitelka zemědělských plodin – traktorista/traktoristka, 11.9.2026 18:34:13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4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přípravu a přestávky) je 8 až 10 hodin (hodinou se rozumí 60 minut).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Pěstitel/pěstitelka zemědělských plodin – traktorista/traktoristka, 11.9.2026 18:34:13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1"/>
        <w:framePr w:w="10710" w:h="397" w:hRule="exact" w:wrap="none" w:vAnchor="page" w:hAnchor="margin" w:x="28" w:y="2721"/>
        <w:rPr>
          <w:rStyle w:val="C30"/>
          <w:rtl w:val="0"/>
        </w:rPr>
      </w:pPr>
      <w:r>
        <w:rPr>
          <w:rStyle w:val="C30"/>
          <w:rtl w:val="0"/>
        </w:rPr>
        <w:t>Autoři hodnoticího standardu</w:t>
      </w:r>
    </w:p>
    <w:p>
      <w:pPr>
        <w:keepNext w:val="0"/>
        <w:keepLines w:val="0"/>
        <w:framePr w:w="10766" w:h="19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Ministerstvem zemědělství a odborníky z praxe z těchto subjektů: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a šlechtitelský ústav ovocnářský Holovousy s. r. o.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Školní statek Humpolec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Masarykova střední škola zemědělská a Vyšší odborná škola, Opava, příspěvková organizace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AGRONEA EKO s. r. o.</w:t>
      </w:r>
    </w:p>
    <w:p>
      <w:pPr>
        <w:keepNext w:val="0"/>
        <w:keepLines w:val="0"/>
        <w:framePr w:w="10766" w:h="19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Pěstitel/pěstitelka zemědělských plodin – traktorista/traktoristka, 11.9.2026 18:34:13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9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775FE48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78730C69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269CE4C4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195B4321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0AE2850E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30">
    <w:name w:val="CharacterStyle2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