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8D95C" Type="http://schemas.openxmlformats.org/officeDocument/2006/relationships/officeDocument" Target="/word/document.xml" /><Relationship Id="coreR5E48D95C" Type="http://schemas.openxmlformats.org/package/2006/relationships/metadata/core-properties" Target="/docProps/core.xml" /><Relationship Id="customR5E48D9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27.10.2026 4:58:04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nákladní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27.10.2026 4:58:04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