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43E1CA" Type="http://schemas.openxmlformats.org/officeDocument/2006/relationships/officeDocument" Target="/word/document.xml" /><Relationship Id="coreR4B43E1CA" Type="http://schemas.openxmlformats.org/package/2006/relationships/metadata/core-properties" Target="/docProps/core.xml" /><Relationship Id="customR4B43E1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Staniční dozorce (kód: 37-005-H)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dokumentaci železniční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dokumentace provozu železniční stanice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odborných otázkách železniční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práce informační kanceláře železniční stanice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1.11.2026 2:33:09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pomoc. Zdravotní způsobilost je vyžadována (odkaz na povolání v NSP - http://katalog.nsp.cz/karta_tp.aspx?id_jp=2095&amp;kod_sm1=14).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Vedení dokumentace provozu železniční stanice musí mít zkoušený k dispozici dopravní deník, telefonní zápisník a knihu předávky služby. Uchazeč zapíše do dopravního deníku, telefonního zápisníku a do knihy předávky služby vždy 1 událost, kterou mu určí zkoušející.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1.11.2026 2:33:09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Staniční dozorce, 1.11.2026 2:33:09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