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B4B034" Type="http://schemas.openxmlformats.org/officeDocument/2006/relationships/officeDocument" Target="/word/document.xml" /><Relationship Id="coreR17B4B034" Type="http://schemas.openxmlformats.org/package/2006/relationships/metadata/core-properties" Target="/docProps/core.xml" /><Relationship Id="customR17B4B0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pro lyžařské tratě, 1.11.2026 1:06:34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1.11.2026 1:06:34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1.11.2026 1:06:34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Záchranář/záchranářka pro lyžařské tratě, 1.11.2026 1:06:34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69"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775"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Záchranář/záchranářka pro lyžařské tratě, 1.11.2026 1:06:35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Záchranář/záchranářka pro lyžařské tratě, 1.11.2026 1:06:35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pro lyžařské tratě, 1.11.2026 1:06:35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D67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38C3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