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A7F6CF" Type="http://schemas.openxmlformats.org/officeDocument/2006/relationships/officeDocument" Target="/word/document.xml" /><Relationship Id="coreR4CA7F6CF" Type="http://schemas.openxmlformats.org/package/2006/relationships/metadata/core-properties" Target="/docProps/core.xml" /><Relationship Id="customR4CA7F6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prodeje (kód: 66-004-H)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prodeje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prodeje,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Prodavač (kód: 66-51-H/01)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16.10.2009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Specialista maloobchodu (kód: 66-99-H/07)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Manažer prodeje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prodeje,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