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9027" Type="http://schemas.openxmlformats.org/officeDocument/2006/relationships/officeDocument" Target="/word/document.xml" /><Relationship Id="coreR89027" Type="http://schemas.openxmlformats.org/package/2006/relationships/metadata/core-properties" Target="/docProps/core.xml" /><Relationship Id="customR890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15.6.2026 1:10:41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https://www.nsp.cz/jednotka-prace/pokladni#zdravotni-zpusobilost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15.6.2026 1:10:41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15.6.2026 1:10:41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