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F336" Type="http://schemas.openxmlformats.org/officeDocument/2006/relationships/officeDocument" Target="/word/document.xml" /><Relationship Id="coreR71FF336" Type="http://schemas.openxmlformats.org/package/2006/relationships/metadata/core-properties" Target="/docProps/core.xml" /><Relationship Id="customR71FF3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2.8.2026 15:23:44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2.8.2026 15:23:44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2.8.2026 15:23:44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2.8.2026 15:23:44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