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79E472" Type="http://schemas.openxmlformats.org/officeDocument/2006/relationships/officeDocument" Target="/word/document.xml" /><Relationship Id="coreR4579E472" Type="http://schemas.openxmlformats.org/package/2006/relationships/metadata/core-properties" Target="/docProps/core.xml" /><Relationship Id="customR4579E4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Ošetřovatel/ošetřovatelka koní (kód: 41-018-H)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koní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Ošetřovatel/ošetřovatelka koní, 29.10.2026 2:20:25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odborné učiliště zemědělské a služeb, Dačice, nám. Republiky 86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nám. Republiky 86, 38001 Dačice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 a Střední zemědělská škola, Benešov, Mendelova 131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Mendelova 131,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Ošetřovatel/ošetřovatelka koní, 29.10.2026 2:20:25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