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11FB343" Type="http://schemas.openxmlformats.org/officeDocument/2006/relationships/officeDocument" Target="/word/document.xml" /><Relationship Id="coreR311FB343" Type="http://schemas.openxmlformats.org/package/2006/relationships/metadata/core-properties" Target="/docProps/core.xml" /><Relationship Id="customR311FB34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zmrzlin (kód: 29-014-H)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Cukrář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a polotovarů pro výrobu zmrzliny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pro výrobu zmrzliny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výpočet spotřeby a úprava surovin pro výrobu zmrzliny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jakosti surovin a polotovarů na výrobu zmrzliny a hotové zmrzliny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Výroba a uchovávání zmrzliny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zmrzlinových a ovocných pohárů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Prodej zmrzliny a zmrzlinových pohárů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607" w:hRule="exact" w:wrap="none" w:vAnchor="page" w:hAnchor="margin" w:x="45" w:y="8253"/>
        <w:rPr>
          <w:rStyle w:val="C3"/>
          <w:rtl w:val="0"/>
        </w:rPr>
      </w:pPr>
    </w:p>
    <w:p>
      <w:pPr>
        <w:pStyle w:val="P17"/>
        <w:framePr w:w="9774" w:h="480" w:hRule="exact" w:wrap="none" w:vAnchor="page" w:hAnchor="margin" w:x="71" w:y="8309"/>
        <w:rPr>
          <w:rStyle w:val="C13"/>
          <w:rtl w:val="0"/>
        </w:rPr>
      </w:pPr>
      <w:r>
        <w:rPr>
          <w:rStyle w:val="C13"/>
          <w:rtl w:val="0"/>
        </w:rPr>
        <w:t>Provádění hygienicko-sanitační činnosti v cukrářské výrobě, dodržování bezpečnostních předpisů a zásad bezpečnosti potravin</w:t>
      </w:r>
    </w:p>
    <w:p>
      <w:pPr>
        <w:pStyle w:val="P18"/>
        <w:framePr w:w="805" w:h="607" w:hRule="exact" w:wrap="none" w:vAnchor="page" w:hAnchor="margin" w:x="9916" w:y="8253"/>
        <w:rPr>
          <w:rStyle w:val="C3"/>
          <w:rtl w:val="0"/>
        </w:rPr>
      </w:pPr>
    </w:p>
    <w:p>
      <w:pPr>
        <w:pStyle w:val="P19"/>
        <w:framePr w:w="723" w:h="480" w:hRule="exact" w:wrap="none" w:vAnchor="page" w:hAnchor="margin" w:x="9972" w:y="8309"/>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Obsluha a seřizování strojů a zařízení na výrobu zmrzliny</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Vedení provozní evidence při výrobě a prodeji cukrářských výrobků</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7"/>
        <w:framePr w:w="8788" w:h="340" w:hRule="exact" w:wrap="none" w:vAnchor="page" w:hAnchor="margin" w:x="28" w:y="9839"/>
        <w:rPr>
          <w:rStyle w:val="C8"/>
          <w:rtl w:val="0"/>
        </w:rPr>
      </w:pPr>
      <w:r>
        <w:rPr>
          <w:rStyle w:val="C8"/>
          <w:rtl w:val="0"/>
        </w:rPr>
        <w:t>Platnost standardu</w:t>
      </w:r>
    </w:p>
    <w:p>
      <w:pPr>
        <w:pStyle w:val="P20"/>
        <w:framePr w:w="4283" w:h="248" w:hRule="exact" w:wrap="none" w:vAnchor="page" w:hAnchor="margin" w:x="28" w:y="10179"/>
        <w:rPr>
          <w:rStyle w:val="C15"/>
          <w:rtl w:val="0"/>
        </w:rPr>
      </w:pPr>
      <w:r>
        <w:rPr>
          <w:rStyle w:val="C15"/>
          <w:rtl w:val="0"/>
        </w:rPr>
        <w:t>Standard je platný od: 25.02.2013 do: 28.06.2019</w:t>
      </w:r>
    </w:p>
    <w:p>
      <w:pPr>
        <w:pStyle w:val="P21"/>
        <w:framePr w:w="7654" w:h="331" w:hRule="exact" w:wrap="none" w:vAnchor="page" w:hAnchor="margin" w:x="28" w:y="15940"/>
        <w:rPr>
          <w:rStyle w:val="C16"/>
          <w:rtl w:val="0"/>
        </w:rPr>
      </w:pPr>
      <w:r>
        <w:rPr>
          <w:rStyle w:val="C16"/>
          <w:rtl w:val="0"/>
        </w:rPr>
        <w:t>Výroba zmrzlin, 19.9.2026 15:23:13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a polotovarů pro výrobu zmrzliny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Převzít suroviny, zkontrolovat množství a kvalitu surovin a polotovarů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Uskladnit suroviny, polotovary a přísady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Volba technologického postupu pro výrobu zmrzliny</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607" w:hRule="exact" w:wrap="none" w:vAnchor="page" w:hAnchor="margin" w:x="45" w:y="5644"/>
        <w:rPr>
          <w:rStyle w:val="C3"/>
          <w:rtl w:val="0"/>
        </w:rPr>
      </w:pPr>
    </w:p>
    <w:p>
      <w:pPr>
        <w:pStyle w:val="P13"/>
        <w:framePr w:w="6658" w:h="480" w:hRule="exact" w:wrap="none" w:vAnchor="page" w:hAnchor="margin" w:x="71" w:y="5700"/>
        <w:rPr>
          <w:rStyle w:val="C11"/>
          <w:rtl w:val="0"/>
        </w:rPr>
      </w:pPr>
      <w:r>
        <w:rPr>
          <w:rStyle w:val="C11"/>
          <w:rtl w:val="0"/>
        </w:rPr>
        <w:t>a) Použít daný technologický postup pro přípravu a organizaci výroby zmrzliny</w:t>
      </w:r>
    </w:p>
    <w:p>
      <w:pPr>
        <w:pStyle w:val="P28"/>
        <w:framePr w:w="3921" w:h="607" w:hRule="exact" w:wrap="none" w:vAnchor="page" w:hAnchor="margin" w:x="6800" w:y="5644"/>
        <w:rPr>
          <w:rStyle w:val="C3"/>
          <w:rtl w:val="0"/>
        </w:rPr>
      </w:pPr>
    </w:p>
    <w:p>
      <w:pPr>
        <w:pStyle w:val="P29"/>
        <w:framePr w:w="3839" w:h="480" w:hRule="exact" w:wrap="none" w:vAnchor="page" w:hAnchor="margin" w:x="6856" w:y="5700"/>
        <w:rPr>
          <w:rStyle w:val="C21"/>
          <w:rtl w:val="0"/>
        </w:rPr>
      </w:pPr>
      <w:r>
        <w:rPr>
          <w:rStyle w:val="C21"/>
          <w:rtl w:val="0"/>
        </w:rPr>
        <w:t>Ústní ověření</w:t>
      </w:r>
    </w:p>
    <w:p>
      <w:pPr>
        <w:pStyle w:val="P16"/>
        <w:framePr w:w="6710" w:h="607" w:hRule="exact" w:wrap="none" w:vAnchor="page" w:hAnchor="margin" w:x="45" w:y="6251"/>
        <w:rPr>
          <w:rStyle w:val="C3"/>
          <w:rtl w:val="0"/>
        </w:rPr>
      </w:pPr>
    </w:p>
    <w:p>
      <w:pPr>
        <w:pStyle w:val="P17"/>
        <w:framePr w:w="6658" w:h="480" w:hRule="exact" w:wrap="none" w:vAnchor="page" w:hAnchor="margin" w:x="71" w:y="6307"/>
        <w:rPr>
          <w:rStyle w:val="C13"/>
          <w:rtl w:val="0"/>
        </w:rPr>
      </w:pPr>
      <w:r>
        <w:rPr>
          <w:rStyle w:val="C13"/>
          <w:rtl w:val="0"/>
        </w:rPr>
        <w:t>b) Připravit vhodné stroje a zařízení, nástroje a pomůcky v souladu s technologickým postupem</w:t>
      </w:r>
    </w:p>
    <w:p>
      <w:pPr>
        <w:pStyle w:val="P30"/>
        <w:framePr w:w="3921" w:h="607" w:hRule="exact" w:wrap="none" w:vAnchor="page" w:hAnchor="margin" w:x="6800" w:y="6251"/>
        <w:rPr>
          <w:rStyle w:val="C3"/>
          <w:rtl w:val="0"/>
        </w:rPr>
      </w:pPr>
    </w:p>
    <w:p>
      <w:pPr>
        <w:pStyle w:val="P31"/>
        <w:framePr w:w="3839" w:h="480" w:hRule="exact" w:wrap="none" w:vAnchor="page" w:hAnchor="margin" w:x="6856" w:y="6307"/>
        <w:rPr>
          <w:rStyle w:val="C22"/>
          <w:rtl w:val="0"/>
        </w:rPr>
      </w:pPr>
      <w:r>
        <w:rPr>
          <w:rStyle w:val="C22"/>
          <w:rtl w:val="0"/>
        </w:rPr>
        <w:t>Praktické předvedení a ústní ověření</w:t>
      </w:r>
    </w:p>
    <w:p>
      <w:pPr>
        <w:pStyle w:val="P32"/>
        <w:framePr w:w="10710" w:h="248" w:hRule="exact" w:wrap="none" w:vAnchor="page" w:hAnchor="margin" w:x="28" w:y="6971"/>
        <w:rPr>
          <w:rStyle w:val="C23"/>
          <w:rtl w:val="0"/>
        </w:rPr>
      </w:pPr>
      <w:r>
        <w:rPr>
          <w:rStyle w:val="C23"/>
          <w:rtl w:val="0"/>
        </w:rPr>
        <w:t>Je třeba splnit obě kritéria.</w:t>
      </w:r>
    </w:p>
    <w:p>
      <w:pPr>
        <w:pStyle w:val="P23"/>
        <w:framePr w:w="10710" w:h="340" w:hRule="exact" w:wrap="none" w:vAnchor="page" w:hAnchor="margin" w:x="28" w:y="7407"/>
        <w:rPr>
          <w:rStyle w:val="C18"/>
          <w:rtl w:val="0"/>
        </w:rPr>
      </w:pPr>
      <w:r>
        <w:rPr>
          <w:rStyle w:val="C18"/>
          <w:rtl w:val="0"/>
        </w:rPr>
        <w:t>Příprava, výpočet spotřeby a úprava surovin pro výrobu zmrzliny</w:t>
      </w:r>
    </w:p>
    <w:p>
      <w:pPr>
        <w:pStyle w:val="P24"/>
        <w:framePr w:w="6713" w:h="376" w:hRule="exact" w:wrap="none" w:vAnchor="page" w:hAnchor="margin" w:x="45" w:y="7846"/>
        <w:rPr>
          <w:rStyle w:val="C3"/>
          <w:rtl w:val="0"/>
        </w:rPr>
      </w:pPr>
    </w:p>
    <w:p>
      <w:pPr>
        <w:pStyle w:val="P25"/>
        <w:framePr w:w="6661" w:h="249" w:hRule="exact" w:wrap="none" w:vAnchor="page" w:hAnchor="margin" w:x="71" w:y="7917"/>
        <w:rPr>
          <w:rStyle w:val="C19"/>
          <w:rtl w:val="0"/>
        </w:rPr>
      </w:pPr>
      <w:r>
        <w:rPr>
          <w:rStyle w:val="C19"/>
          <w:rtl w:val="0"/>
        </w:rPr>
        <w:t>Kritéria hodnocení</w:t>
      </w:r>
    </w:p>
    <w:p>
      <w:pPr>
        <w:pStyle w:val="P26"/>
        <w:framePr w:w="3918" w:h="376" w:hRule="exact" w:wrap="none" w:vAnchor="page" w:hAnchor="margin" w:x="6803" w:y="7846"/>
        <w:rPr>
          <w:rStyle w:val="C3"/>
          <w:rtl w:val="0"/>
        </w:rPr>
      </w:pPr>
    </w:p>
    <w:p>
      <w:pPr>
        <w:pStyle w:val="P27"/>
        <w:framePr w:w="3836" w:h="249" w:hRule="exact" w:wrap="none" w:vAnchor="page" w:hAnchor="margin" w:x="6859" w:y="7917"/>
        <w:rPr>
          <w:rStyle w:val="C20"/>
          <w:rtl w:val="0"/>
        </w:rPr>
      </w:pPr>
      <w:r>
        <w:rPr>
          <w:rStyle w:val="C20"/>
          <w:rtl w:val="0"/>
        </w:rPr>
        <w:t>Způsoby ověření</w:t>
      </w:r>
    </w:p>
    <w:p>
      <w:pPr>
        <w:pStyle w:val="P12"/>
        <w:framePr w:w="6710" w:h="607" w:hRule="exact" w:wrap="none" w:vAnchor="page" w:hAnchor="margin" w:x="45" w:y="8223"/>
        <w:rPr>
          <w:rStyle w:val="C3"/>
          <w:rtl w:val="0"/>
        </w:rPr>
      </w:pPr>
    </w:p>
    <w:p>
      <w:pPr>
        <w:pStyle w:val="P13"/>
        <w:framePr w:w="6658" w:h="480" w:hRule="exact" w:wrap="none" w:vAnchor="page" w:hAnchor="margin" w:x="71" w:y="8279"/>
        <w:rPr>
          <w:rStyle w:val="C11"/>
          <w:rtl w:val="0"/>
        </w:rPr>
      </w:pPr>
      <w:r>
        <w:rPr>
          <w:rStyle w:val="C11"/>
          <w:rtl w:val="0"/>
        </w:rPr>
        <w:t>a) Vypočítat spotřebu surovin pro daný výrobek podle zvoleného technologického postupu (receptury)</w:t>
      </w:r>
    </w:p>
    <w:p>
      <w:pPr>
        <w:pStyle w:val="P28"/>
        <w:framePr w:w="3921" w:h="607" w:hRule="exact" w:wrap="none" w:vAnchor="page" w:hAnchor="margin" w:x="6800" w:y="8223"/>
        <w:rPr>
          <w:rStyle w:val="C3"/>
          <w:rtl w:val="0"/>
        </w:rPr>
      </w:pPr>
    </w:p>
    <w:p>
      <w:pPr>
        <w:pStyle w:val="P29"/>
        <w:framePr w:w="3839" w:h="480" w:hRule="exact" w:wrap="none" w:vAnchor="page" w:hAnchor="margin" w:x="6856" w:y="8279"/>
        <w:rPr>
          <w:rStyle w:val="C21"/>
          <w:rtl w:val="0"/>
        </w:rPr>
      </w:pPr>
      <w:r>
        <w:rPr>
          <w:rStyle w:val="C21"/>
          <w:rtl w:val="0"/>
        </w:rPr>
        <w:t>Praktické předvedení a ústní ověření</w:t>
      </w:r>
    </w:p>
    <w:p>
      <w:pPr>
        <w:pStyle w:val="P16"/>
        <w:framePr w:w="6710" w:h="376" w:hRule="exact" w:wrap="none" w:vAnchor="page" w:hAnchor="margin" w:x="45" w:y="8829"/>
        <w:rPr>
          <w:rStyle w:val="C3"/>
          <w:rtl w:val="0"/>
        </w:rPr>
      </w:pPr>
    </w:p>
    <w:p>
      <w:pPr>
        <w:pStyle w:val="P17"/>
        <w:framePr w:w="6658" w:h="249" w:hRule="exact" w:wrap="none" w:vAnchor="page" w:hAnchor="margin" w:x="71" w:y="8885"/>
        <w:rPr>
          <w:rStyle w:val="C13"/>
          <w:rtl w:val="0"/>
        </w:rPr>
      </w:pPr>
      <w:r>
        <w:rPr>
          <w:rStyle w:val="C13"/>
          <w:rtl w:val="0"/>
        </w:rPr>
        <w:t>b) Navážit potřebné množství surovin a pomocných látek</w:t>
      </w:r>
    </w:p>
    <w:p>
      <w:pPr>
        <w:pStyle w:val="P30"/>
        <w:framePr w:w="3921" w:h="376" w:hRule="exact" w:wrap="none" w:vAnchor="page" w:hAnchor="margin" w:x="6800" w:y="8829"/>
        <w:rPr>
          <w:rStyle w:val="C3"/>
          <w:rtl w:val="0"/>
        </w:rPr>
      </w:pPr>
    </w:p>
    <w:p>
      <w:pPr>
        <w:pStyle w:val="P31"/>
        <w:framePr w:w="3839" w:h="249" w:hRule="exact" w:wrap="none" w:vAnchor="page" w:hAnchor="margin" w:x="6856" w:y="8885"/>
        <w:rPr>
          <w:rStyle w:val="C22"/>
          <w:rtl w:val="0"/>
        </w:rPr>
      </w:pPr>
      <w:r>
        <w:rPr>
          <w:rStyle w:val="C22"/>
          <w:rtl w:val="0"/>
        </w:rPr>
        <w:t>Praktické předvedení</w:t>
      </w:r>
    </w:p>
    <w:p>
      <w:pPr>
        <w:pStyle w:val="P12"/>
        <w:framePr w:w="6710" w:h="376" w:hRule="exact" w:wrap="none" w:vAnchor="page" w:hAnchor="margin" w:x="45" w:y="9206"/>
        <w:rPr>
          <w:rStyle w:val="C3"/>
          <w:rtl w:val="0"/>
        </w:rPr>
      </w:pPr>
    </w:p>
    <w:p>
      <w:pPr>
        <w:pStyle w:val="P13"/>
        <w:framePr w:w="6658" w:h="249" w:hRule="exact" w:wrap="none" w:vAnchor="page" w:hAnchor="margin" w:x="71" w:y="9262"/>
        <w:rPr>
          <w:rStyle w:val="C11"/>
          <w:rtl w:val="0"/>
        </w:rPr>
      </w:pPr>
      <w:r>
        <w:rPr>
          <w:rStyle w:val="C11"/>
          <w:rtl w:val="0"/>
        </w:rPr>
        <w:t>c) Připravit a upravit suroviny k technologickému zpracování</w:t>
      </w:r>
    </w:p>
    <w:p>
      <w:pPr>
        <w:pStyle w:val="P28"/>
        <w:framePr w:w="3921" w:h="376" w:hRule="exact" w:wrap="none" w:vAnchor="page" w:hAnchor="margin" w:x="6800" w:y="9206"/>
        <w:rPr>
          <w:rStyle w:val="C3"/>
          <w:rtl w:val="0"/>
        </w:rPr>
      </w:pPr>
    </w:p>
    <w:p>
      <w:pPr>
        <w:pStyle w:val="P29"/>
        <w:framePr w:w="3839" w:h="249" w:hRule="exact" w:wrap="none" w:vAnchor="page" w:hAnchor="margin" w:x="6856" w:y="9262"/>
        <w:rPr>
          <w:rStyle w:val="C21"/>
          <w:rtl w:val="0"/>
        </w:rPr>
      </w:pPr>
      <w:r>
        <w:rPr>
          <w:rStyle w:val="C21"/>
          <w:rtl w:val="0"/>
        </w:rPr>
        <w:t>Praktické předvedení</w:t>
      </w:r>
    </w:p>
    <w:p>
      <w:pPr>
        <w:pStyle w:val="P16"/>
        <w:framePr w:w="6710" w:h="607" w:hRule="exact" w:wrap="none" w:vAnchor="page" w:hAnchor="margin" w:x="45" w:y="9582"/>
        <w:rPr>
          <w:rStyle w:val="C3"/>
          <w:rtl w:val="0"/>
        </w:rPr>
      </w:pPr>
    </w:p>
    <w:p>
      <w:pPr>
        <w:pStyle w:val="P17"/>
        <w:framePr w:w="6658" w:h="480" w:hRule="exact" w:wrap="none" w:vAnchor="page" w:hAnchor="margin" w:x="71" w:y="9638"/>
        <w:rPr>
          <w:rStyle w:val="C13"/>
          <w:rtl w:val="0"/>
        </w:rPr>
      </w:pPr>
      <w:r>
        <w:rPr>
          <w:rStyle w:val="C13"/>
          <w:rtl w:val="0"/>
        </w:rPr>
        <w:t>d) Objasnit vlastnosti a způsoby úpravy použitých surovin s ohledem na technologický postup</w:t>
      </w:r>
    </w:p>
    <w:p>
      <w:pPr>
        <w:pStyle w:val="P30"/>
        <w:framePr w:w="3921" w:h="607" w:hRule="exact" w:wrap="none" w:vAnchor="page" w:hAnchor="margin" w:x="6800" w:y="9582"/>
        <w:rPr>
          <w:rStyle w:val="C3"/>
          <w:rtl w:val="0"/>
        </w:rPr>
      </w:pPr>
    </w:p>
    <w:p>
      <w:pPr>
        <w:pStyle w:val="P31"/>
        <w:framePr w:w="3839" w:h="480" w:hRule="exact" w:wrap="none" w:vAnchor="page" w:hAnchor="margin" w:x="6856" w:y="9638"/>
        <w:rPr>
          <w:rStyle w:val="C22"/>
          <w:rtl w:val="0"/>
        </w:rPr>
      </w:pPr>
      <w:r>
        <w:rPr>
          <w:rStyle w:val="C22"/>
          <w:rtl w:val="0"/>
        </w:rPr>
        <w:t>Ústní ověření</w:t>
      </w:r>
    </w:p>
    <w:p>
      <w:pPr>
        <w:pStyle w:val="P32"/>
        <w:framePr w:w="10710" w:h="248" w:hRule="exact" w:wrap="none" w:vAnchor="page" w:hAnchor="margin" w:x="28" w:y="10302"/>
        <w:rPr>
          <w:rStyle w:val="C23"/>
          <w:rtl w:val="0"/>
        </w:rPr>
      </w:pPr>
      <w:r>
        <w:rPr>
          <w:rStyle w:val="C23"/>
          <w:rtl w:val="0"/>
        </w:rPr>
        <w:t>Je třeba splnit všechna kritéria.</w:t>
      </w:r>
    </w:p>
    <w:p>
      <w:pPr>
        <w:pStyle w:val="P23"/>
        <w:framePr w:w="10710" w:h="340" w:hRule="exact" w:wrap="none" w:vAnchor="page" w:hAnchor="margin" w:x="28" w:y="10738"/>
        <w:rPr>
          <w:rStyle w:val="C18"/>
          <w:rtl w:val="0"/>
        </w:rPr>
      </w:pPr>
      <w:r>
        <w:rPr>
          <w:rStyle w:val="C18"/>
          <w:rtl w:val="0"/>
        </w:rPr>
        <w:t>Posuzování jakosti surovin a polotovarů na výrobu zmrzliny a hotové zmrzliny</w:t>
      </w:r>
    </w:p>
    <w:p>
      <w:pPr>
        <w:pStyle w:val="P24"/>
        <w:framePr w:w="6713" w:h="376" w:hRule="exact" w:wrap="none" w:vAnchor="page" w:hAnchor="margin" w:x="45" w:y="11177"/>
        <w:rPr>
          <w:rStyle w:val="C3"/>
          <w:rtl w:val="0"/>
        </w:rPr>
      </w:pPr>
    </w:p>
    <w:p>
      <w:pPr>
        <w:pStyle w:val="P25"/>
        <w:framePr w:w="6661" w:h="249" w:hRule="exact" w:wrap="none" w:vAnchor="page" w:hAnchor="margin" w:x="71" w:y="11248"/>
        <w:rPr>
          <w:rStyle w:val="C19"/>
          <w:rtl w:val="0"/>
        </w:rPr>
      </w:pPr>
      <w:r>
        <w:rPr>
          <w:rStyle w:val="C19"/>
          <w:rtl w:val="0"/>
        </w:rPr>
        <w:t>Kritéria hodnocení</w:t>
      </w:r>
    </w:p>
    <w:p>
      <w:pPr>
        <w:pStyle w:val="P26"/>
        <w:framePr w:w="3918" w:h="376" w:hRule="exact" w:wrap="none" w:vAnchor="page" w:hAnchor="margin" w:x="6803" w:y="11177"/>
        <w:rPr>
          <w:rStyle w:val="C3"/>
          <w:rtl w:val="0"/>
        </w:rPr>
      </w:pPr>
    </w:p>
    <w:p>
      <w:pPr>
        <w:pStyle w:val="P27"/>
        <w:framePr w:w="3836" w:h="249" w:hRule="exact" w:wrap="none" w:vAnchor="page" w:hAnchor="margin" w:x="6859" w:y="11248"/>
        <w:rPr>
          <w:rStyle w:val="C20"/>
          <w:rtl w:val="0"/>
        </w:rPr>
      </w:pPr>
      <w:r>
        <w:rPr>
          <w:rStyle w:val="C20"/>
          <w:rtl w:val="0"/>
        </w:rPr>
        <w:t>Způsoby ověření</w:t>
      </w:r>
    </w:p>
    <w:p>
      <w:pPr>
        <w:pStyle w:val="P12"/>
        <w:framePr w:w="6710" w:h="376" w:hRule="exact" w:wrap="none" w:vAnchor="page" w:hAnchor="margin" w:x="45" w:y="11553"/>
        <w:rPr>
          <w:rStyle w:val="C3"/>
          <w:rtl w:val="0"/>
        </w:rPr>
      </w:pPr>
    </w:p>
    <w:p>
      <w:pPr>
        <w:pStyle w:val="P13"/>
        <w:framePr w:w="6658" w:h="249" w:hRule="exact" w:wrap="none" w:vAnchor="page" w:hAnchor="margin" w:x="71" w:y="11609"/>
        <w:rPr>
          <w:rStyle w:val="C11"/>
          <w:rtl w:val="0"/>
        </w:rPr>
      </w:pPr>
      <w:r>
        <w:rPr>
          <w:rStyle w:val="C11"/>
          <w:rtl w:val="0"/>
        </w:rPr>
        <w:t>a) Kontrolovat kritické body při výrobě</w:t>
      </w:r>
    </w:p>
    <w:p>
      <w:pPr>
        <w:pStyle w:val="P28"/>
        <w:framePr w:w="3921" w:h="376" w:hRule="exact" w:wrap="none" w:vAnchor="page" w:hAnchor="margin" w:x="6800" w:y="11553"/>
        <w:rPr>
          <w:rStyle w:val="C3"/>
          <w:rtl w:val="0"/>
        </w:rPr>
      </w:pPr>
    </w:p>
    <w:p>
      <w:pPr>
        <w:pStyle w:val="P29"/>
        <w:framePr w:w="3839" w:h="249" w:hRule="exact" w:wrap="none" w:vAnchor="page" w:hAnchor="margin" w:x="6856" w:y="11609"/>
        <w:rPr>
          <w:rStyle w:val="C21"/>
          <w:rtl w:val="0"/>
        </w:rPr>
      </w:pPr>
      <w:r>
        <w:rPr>
          <w:rStyle w:val="C21"/>
          <w:rtl w:val="0"/>
        </w:rPr>
        <w:t>Praktické předvedení a ústní ověření</w:t>
      </w:r>
    </w:p>
    <w:p>
      <w:pPr>
        <w:pStyle w:val="P16"/>
        <w:framePr w:w="6710" w:h="831" w:hRule="exact" w:wrap="none" w:vAnchor="page" w:hAnchor="margin" w:x="45" w:y="11930"/>
        <w:rPr>
          <w:rStyle w:val="C3"/>
          <w:rtl w:val="0"/>
        </w:rPr>
      </w:pPr>
    </w:p>
    <w:p>
      <w:pPr>
        <w:pStyle w:val="P17"/>
        <w:framePr w:w="6658" w:h="704" w:hRule="exact" w:wrap="none" w:vAnchor="page" w:hAnchor="margin" w:x="71" w:y="11986"/>
        <w:rPr>
          <w:rStyle w:val="C13"/>
          <w:rtl w:val="0"/>
        </w:rPr>
      </w:pPr>
      <w:r>
        <w:rPr>
          <w:rStyle w:val="C13"/>
          <w:rtl w:val="0"/>
        </w:rPr>
        <w:t>b) Provést výstupní kontrolu polotovarů a hotových výrobků z hlediska bezpečnosti potravin, hmotnosti, velikosti a vzhledu výrobku, připravit vzorky a provést senzorickou analýzu</w:t>
      </w:r>
    </w:p>
    <w:p>
      <w:pPr>
        <w:pStyle w:val="P30"/>
        <w:framePr w:w="3921" w:h="831" w:hRule="exact" w:wrap="none" w:vAnchor="page" w:hAnchor="margin" w:x="6800" w:y="11930"/>
        <w:rPr>
          <w:rStyle w:val="C3"/>
          <w:rtl w:val="0"/>
        </w:rPr>
      </w:pPr>
    </w:p>
    <w:p>
      <w:pPr>
        <w:pStyle w:val="P31"/>
        <w:framePr w:w="3839" w:h="704" w:hRule="exact" w:wrap="none" w:vAnchor="page" w:hAnchor="margin" w:x="6856" w:y="11986"/>
        <w:rPr>
          <w:rStyle w:val="C22"/>
          <w:rtl w:val="0"/>
        </w:rPr>
      </w:pPr>
      <w:r>
        <w:rPr>
          <w:rStyle w:val="C22"/>
          <w:rtl w:val="0"/>
        </w:rPr>
        <w:t>Praktické předvedení a ústní ověření</w:t>
      </w:r>
    </w:p>
    <w:p>
      <w:pPr>
        <w:pStyle w:val="P12"/>
        <w:framePr w:w="6710" w:h="376" w:hRule="exact" w:wrap="none" w:vAnchor="page" w:hAnchor="margin" w:x="45" w:y="12761"/>
        <w:rPr>
          <w:rStyle w:val="C3"/>
          <w:rtl w:val="0"/>
        </w:rPr>
      </w:pPr>
    </w:p>
    <w:p>
      <w:pPr>
        <w:pStyle w:val="P13"/>
        <w:framePr w:w="6658" w:h="249" w:hRule="exact" w:wrap="none" w:vAnchor="page" w:hAnchor="margin" w:x="71" w:y="12817"/>
        <w:rPr>
          <w:rStyle w:val="C11"/>
          <w:rtl w:val="0"/>
        </w:rPr>
      </w:pPr>
      <w:r>
        <w:rPr>
          <w:rStyle w:val="C11"/>
          <w:rtl w:val="0"/>
        </w:rPr>
        <w:t>c) V případě potřeby vyvodit nápravu a opatření ze zjištěných výsledků</w:t>
      </w:r>
    </w:p>
    <w:p>
      <w:pPr>
        <w:pStyle w:val="P28"/>
        <w:framePr w:w="3921" w:h="376" w:hRule="exact" w:wrap="none" w:vAnchor="page" w:hAnchor="margin" w:x="6800" w:y="12761"/>
        <w:rPr>
          <w:rStyle w:val="C3"/>
          <w:rtl w:val="0"/>
        </w:rPr>
      </w:pPr>
    </w:p>
    <w:p>
      <w:pPr>
        <w:pStyle w:val="P29"/>
        <w:framePr w:w="3839" w:h="249" w:hRule="exact" w:wrap="none" w:vAnchor="page" w:hAnchor="margin" w:x="6856" w:y="12817"/>
        <w:rPr>
          <w:rStyle w:val="C21"/>
          <w:rtl w:val="0"/>
        </w:rPr>
      </w:pPr>
      <w:r>
        <w:rPr>
          <w:rStyle w:val="C21"/>
          <w:rtl w:val="0"/>
        </w:rPr>
        <w:t>Ústní ověření</w:t>
      </w:r>
    </w:p>
    <w:p>
      <w:pPr>
        <w:pStyle w:val="P32"/>
        <w:framePr w:w="10710" w:h="248" w:hRule="exact" w:wrap="none" w:vAnchor="page" w:hAnchor="margin" w:x="28" w:y="1325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zmrzlin, 19.9.2026 15:23:13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a uchovávání zmrzliny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a upravit suroviny a přísady na výrobu různých druhů zmrzlin podle technologického postupu (receptury)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Vyrobit zmrzlinu v souladu s technologickým postupem v požadované kvalitě a množství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Zajistit správné uchování nebo uchovávat hotové zmrzliny v souladu s hygienickými požadavky a s ohledem na požadovanou kvalitu a bezpečnost potravin podle zásad a pravidel</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Dodržet dobu trvanlivosti až do doby prodeje a po celou dobu prodeje</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Ústní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Připravit vhodný balicí materiál, zabalit a označit zmrzlinu a uskladnit ji při optimální teplotě až do doby expedice výrobku</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Praktické předvedení a ústní ověření</w:t>
      </w:r>
    </w:p>
    <w:p>
      <w:pPr>
        <w:pStyle w:val="P32"/>
        <w:framePr w:w="10710" w:h="248" w:hRule="exact" w:wrap="none" w:vAnchor="page" w:hAnchor="margin" w:x="28" w:y="6111"/>
        <w:rPr>
          <w:rStyle w:val="C23"/>
          <w:rtl w:val="0"/>
        </w:rPr>
      </w:pPr>
      <w:r>
        <w:rPr>
          <w:rStyle w:val="C23"/>
          <w:rtl w:val="0"/>
        </w:rPr>
        <w:t>Je třeba splnit všechna kritéria.</w:t>
      </w:r>
    </w:p>
    <w:p>
      <w:pPr>
        <w:pStyle w:val="P23"/>
        <w:framePr w:w="10710" w:h="340" w:hRule="exact" w:wrap="none" w:vAnchor="page" w:hAnchor="margin" w:x="28" w:y="6547"/>
        <w:rPr>
          <w:rStyle w:val="C18"/>
          <w:rtl w:val="0"/>
        </w:rPr>
      </w:pPr>
      <w:r>
        <w:rPr>
          <w:rStyle w:val="C18"/>
          <w:rtl w:val="0"/>
        </w:rPr>
        <w:t>Příprava zmrzlinových a ovocných pohárů</w:t>
      </w:r>
    </w:p>
    <w:p>
      <w:pPr>
        <w:pStyle w:val="P24"/>
        <w:framePr w:w="6713" w:h="376" w:hRule="exact" w:wrap="none" w:vAnchor="page" w:hAnchor="margin" w:x="45" w:y="6986"/>
        <w:rPr>
          <w:rStyle w:val="C3"/>
          <w:rtl w:val="0"/>
        </w:rPr>
      </w:pPr>
    </w:p>
    <w:p>
      <w:pPr>
        <w:pStyle w:val="P25"/>
        <w:framePr w:w="6661" w:h="249" w:hRule="exact" w:wrap="none" w:vAnchor="page" w:hAnchor="margin" w:x="71" w:y="7057"/>
        <w:rPr>
          <w:rStyle w:val="C19"/>
          <w:rtl w:val="0"/>
        </w:rPr>
      </w:pPr>
      <w:r>
        <w:rPr>
          <w:rStyle w:val="C19"/>
          <w:rtl w:val="0"/>
        </w:rPr>
        <w:t>Kritéria hodnocení</w:t>
      </w:r>
    </w:p>
    <w:p>
      <w:pPr>
        <w:pStyle w:val="P26"/>
        <w:framePr w:w="3918" w:h="376" w:hRule="exact" w:wrap="none" w:vAnchor="page" w:hAnchor="margin" w:x="6803" w:y="6986"/>
        <w:rPr>
          <w:rStyle w:val="C3"/>
          <w:rtl w:val="0"/>
        </w:rPr>
      </w:pPr>
    </w:p>
    <w:p>
      <w:pPr>
        <w:pStyle w:val="P27"/>
        <w:framePr w:w="3836" w:h="249" w:hRule="exact" w:wrap="none" w:vAnchor="page" w:hAnchor="margin" w:x="6859" w:y="7057"/>
        <w:rPr>
          <w:rStyle w:val="C20"/>
          <w:rtl w:val="0"/>
        </w:rPr>
      </w:pPr>
      <w:r>
        <w:rPr>
          <w:rStyle w:val="C20"/>
          <w:rtl w:val="0"/>
        </w:rPr>
        <w:t>Způsoby ověření</w:t>
      </w:r>
    </w:p>
    <w:p>
      <w:pPr>
        <w:pStyle w:val="P12"/>
        <w:framePr w:w="6710" w:h="607" w:hRule="exact" w:wrap="none" w:vAnchor="page" w:hAnchor="margin" w:x="45" w:y="7362"/>
        <w:rPr>
          <w:rStyle w:val="C3"/>
          <w:rtl w:val="0"/>
        </w:rPr>
      </w:pPr>
    </w:p>
    <w:p>
      <w:pPr>
        <w:pStyle w:val="P13"/>
        <w:framePr w:w="6658" w:h="480" w:hRule="exact" w:wrap="none" w:vAnchor="page" w:hAnchor="margin" w:x="71" w:y="7418"/>
        <w:rPr>
          <w:rStyle w:val="C11"/>
          <w:rtl w:val="0"/>
        </w:rPr>
      </w:pPr>
      <w:r>
        <w:rPr>
          <w:rStyle w:val="C11"/>
          <w:rtl w:val="0"/>
        </w:rPr>
        <w:t>a) Připravit inventář pro přípravu zmrzlinových pohárů a dalších výrobků se zmrzlinou</w:t>
      </w:r>
    </w:p>
    <w:p>
      <w:pPr>
        <w:pStyle w:val="P28"/>
        <w:framePr w:w="3921" w:h="607" w:hRule="exact" w:wrap="none" w:vAnchor="page" w:hAnchor="margin" w:x="6800" w:y="7362"/>
        <w:rPr>
          <w:rStyle w:val="C3"/>
          <w:rtl w:val="0"/>
        </w:rPr>
      </w:pPr>
    </w:p>
    <w:p>
      <w:pPr>
        <w:pStyle w:val="P29"/>
        <w:framePr w:w="3839" w:h="480" w:hRule="exact" w:wrap="none" w:vAnchor="page" w:hAnchor="margin" w:x="6856" w:y="7418"/>
        <w:rPr>
          <w:rStyle w:val="C21"/>
          <w:rtl w:val="0"/>
        </w:rPr>
      </w:pPr>
      <w:r>
        <w:rPr>
          <w:rStyle w:val="C21"/>
          <w:rtl w:val="0"/>
        </w:rPr>
        <w:t>Praktické předvedení a ústní ověření</w:t>
      </w:r>
    </w:p>
    <w:p>
      <w:pPr>
        <w:pStyle w:val="P16"/>
        <w:framePr w:w="6710" w:h="607" w:hRule="exact" w:wrap="none" w:vAnchor="page" w:hAnchor="margin" w:x="45" w:y="7969"/>
        <w:rPr>
          <w:rStyle w:val="C3"/>
          <w:rtl w:val="0"/>
        </w:rPr>
      </w:pPr>
    </w:p>
    <w:p>
      <w:pPr>
        <w:pStyle w:val="P17"/>
        <w:framePr w:w="6658" w:h="480" w:hRule="exact" w:wrap="none" w:vAnchor="page" w:hAnchor="margin" w:x="71" w:y="8025"/>
        <w:rPr>
          <w:rStyle w:val="C13"/>
          <w:rtl w:val="0"/>
        </w:rPr>
      </w:pPr>
      <w:r>
        <w:rPr>
          <w:rStyle w:val="C13"/>
          <w:rtl w:val="0"/>
        </w:rPr>
        <w:t>b) Připravit zmrzliny a další komponenty pro přípravu nabízeného sortimentu výrobků</w:t>
      </w:r>
    </w:p>
    <w:p>
      <w:pPr>
        <w:pStyle w:val="P30"/>
        <w:framePr w:w="3921" w:h="607" w:hRule="exact" w:wrap="none" w:vAnchor="page" w:hAnchor="margin" w:x="6800" w:y="7969"/>
        <w:rPr>
          <w:rStyle w:val="C3"/>
          <w:rtl w:val="0"/>
        </w:rPr>
      </w:pPr>
    </w:p>
    <w:p>
      <w:pPr>
        <w:pStyle w:val="P31"/>
        <w:framePr w:w="3839" w:h="480" w:hRule="exact" w:wrap="none" w:vAnchor="page" w:hAnchor="margin" w:x="6856" w:y="8025"/>
        <w:rPr>
          <w:rStyle w:val="C22"/>
          <w:rtl w:val="0"/>
        </w:rPr>
      </w:pPr>
      <w:r>
        <w:rPr>
          <w:rStyle w:val="C22"/>
          <w:rtl w:val="0"/>
        </w:rPr>
        <w:t>Praktické předvedení</w:t>
      </w:r>
    </w:p>
    <w:p>
      <w:pPr>
        <w:pStyle w:val="P12"/>
        <w:framePr w:w="6710" w:h="831" w:hRule="exact" w:wrap="none" w:vAnchor="page" w:hAnchor="margin" w:x="45" w:y="8576"/>
        <w:rPr>
          <w:rStyle w:val="C3"/>
          <w:rtl w:val="0"/>
        </w:rPr>
      </w:pPr>
    </w:p>
    <w:p>
      <w:pPr>
        <w:pStyle w:val="P13"/>
        <w:framePr w:w="6658" w:h="704" w:hRule="exact" w:wrap="none" w:vAnchor="page" w:hAnchor="margin" w:x="71" w:y="8632"/>
        <w:rPr>
          <w:rStyle w:val="C11"/>
          <w:rtl w:val="0"/>
        </w:rPr>
      </w:pPr>
      <w:r>
        <w:rPr>
          <w:rStyle w:val="C11"/>
          <w:rtl w:val="0"/>
        </w:rPr>
        <w:t>c) Připravit a zdobit poháry podle objednávky zákazníka v souladu s technologickým postupem, zásadami bezpečnosti potravin a s estetickými principy</w:t>
      </w:r>
    </w:p>
    <w:p>
      <w:pPr>
        <w:pStyle w:val="P28"/>
        <w:framePr w:w="3921" w:h="831" w:hRule="exact" w:wrap="none" w:vAnchor="page" w:hAnchor="margin" w:x="6800" w:y="8576"/>
        <w:rPr>
          <w:rStyle w:val="C3"/>
          <w:rtl w:val="0"/>
        </w:rPr>
      </w:pPr>
    </w:p>
    <w:p>
      <w:pPr>
        <w:pStyle w:val="P29"/>
        <w:framePr w:w="3839" w:h="704" w:hRule="exact" w:wrap="none" w:vAnchor="page" w:hAnchor="margin" w:x="6856" w:y="8632"/>
        <w:rPr>
          <w:rStyle w:val="C21"/>
          <w:rtl w:val="0"/>
        </w:rPr>
      </w:pPr>
      <w:r>
        <w:rPr>
          <w:rStyle w:val="C21"/>
          <w:rtl w:val="0"/>
        </w:rPr>
        <w:t>Praktické předvedení a ústní ověření</w:t>
      </w:r>
    </w:p>
    <w:p>
      <w:pPr>
        <w:pStyle w:val="P32"/>
        <w:framePr w:w="10710" w:h="248" w:hRule="exact" w:wrap="none" w:vAnchor="page" w:hAnchor="margin" w:x="28" w:y="9520"/>
        <w:rPr>
          <w:rStyle w:val="C23"/>
          <w:rtl w:val="0"/>
        </w:rPr>
      </w:pPr>
      <w:r>
        <w:rPr>
          <w:rStyle w:val="C23"/>
          <w:rtl w:val="0"/>
        </w:rPr>
        <w:t>Je třeba splnit všechna kritéria.</w:t>
      </w:r>
    </w:p>
    <w:p>
      <w:pPr>
        <w:pStyle w:val="P23"/>
        <w:framePr w:w="10710" w:h="340" w:hRule="exact" w:wrap="none" w:vAnchor="page" w:hAnchor="margin" w:x="28" w:y="9956"/>
        <w:rPr>
          <w:rStyle w:val="C18"/>
          <w:rtl w:val="0"/>
        </w:rPr>
      </w:pPr>
      <w:r>
        <w:rPr>
          <w:rStyle w:val="C18"/>
          <w:rtl w:val="0"/>
        </w:rPr>
        <w:t>Prodej zmrzliny a zmrzlinových pohárů</w:t>
      </w:r>
    </w:p>
    <w:p>
      <w:pPr>
        <w:pStyle w:val="P24"/>
        <w:framePr w:w="6713" w:h="376" w:hRule="exact" w:wrap="none" w:vAnchor="page" w:hAnchor="margin" w:x="45" w:y="10395"/>
        <w:rPr>
          <w:rStyle w:val="C3"/>
          <w:rtl w:val="0"/>
        </w:rPr>
      </w:pPr>
    </w:p>
    <w:p>
      <w:pPr>
        <w:pStyle w:val="P25"/>
        <w:framePr w:w="6661" w:h="249" w:hRule="exact" w:wrap="none" w:vAnchor="page" w:hAnchor="margin" w:x="71" w:y="10466"/>
        <w:rPr>
          <w:rStyle w:val="C19"/>
          <w:rtl w:val="0"/>
        </w:rPr>
      </w:pPr>
      <w:r>
        <w:rPr>
          <w:rStyle w:val="C19"/>
          <w:rtl w:val="0"/>
        </w:rPr>
        <w:t>Kritéria hodnocení</w:t>
      </w:r>
    </w:p>
    <w:p>
      <w:pPr>
        <w:pStyle w:val="P26"/>
        <w:framePr w:w="3918" w:h="376" w:hRule="exact" w:wrap="none" w:vAnchor="page" w:hAnchor="margin" w:x="6803" w:y="10395"/>
        <w:rPr>
          <w:rStyle w:val="C3"/>
          <w:rtl w:val="0"/>
        </w:rPr>
      </w:pPr>
    </w:p>
    <w:p>
      <w:pPr>
        <w:pStyle w:val="P27"/>
        <w:framePr w:w="3836" w:h="249" w:hRule="exact" w:wrap="none" w:vAnchor="page" w:hAnchor="margin" w:x="6859" w:y="10466"/>
        <w:rPr>
          <w:rStyle w:val="C20"/>
          <w:rtl w:val="0"/>
        </w:rPr>
      </w:pPr>
      <w:r>
        <w:rPr>
          <w:rStyle w:val="C20"/>
          <w:rtl w:val="0"/>
        </w:rPr>
        <w:t>Způsoby ověření</w:t>
      </w:r>
    </w:p>
    <w:p>
      <w:pPr>
        <w:pStyle w:val="P12"/>
        <w:framePr w:w="6710" w:h="376" w:hRule="exact" w:wrap="none" w:vAnchor="page" w:hAnchor="margin" w:x="45" w:y="10771"/>
        <w:rPr>
          <w:rStyle w:val="C3"/>
          <w:rtl w:val="0"/>
        </w:rPr>
      </w:pPr>
    </w:p>
    <w:p>
      <w:pPr>
        <w:pStyle w:val="P13"/>
        <w:framePr w:w="6658" w:h="249" w:hRule="exact" w:wrap="none" w:vAnchor="page" w:hAnchor="margin" w:x="71" w:y="10827"/>
        <w:rPr>
          <w:rStyle w:val="C11"/>
          <w:rtl w:val="0"/>
        </w:rPr>
      </w:pPr>
      <w:r>
        <w:rPr>
          <w:rStyle w:val="C11"/>
          <w:rtl w:val="0"/>
        </w:rPr>
        <w:t>a) Připravit zhotovené výrobky k prezentaci</w:t>
      </w:r>
    </w:p>
    <w:p>
      <w:pPr>
        <w:pStyle w:val="P28"/>
        <w:framePr w:w="3921" w:h="376" w:hRule="exact" w:wrap="none" w:vAnchor="page" w:hAnchor="margin" w:x="6800" w:y="10771"/>
        <w:rPr>
          <w:rStyle w:val="C3"/>
          <w:rtl w:val="0"/>
        </w:rPr>
      </w:pPr>
    </w:p>
    <w:p>
      <w:pPr>
        <w:pStyle w:val="P29"/>
        <w:framePr w:w="3839" w:h="249" w:hRule="exact" w:wrap="none" w:vAnchor="page" w:hAnchor="margin" w:x="6856" w:y="10827"/>
        <w:rPr>
          <w:rStyle w:val="C21"/>
          <w:rtl w:val="0"/>
        </w:rPr>
      </w:pPr>
      <w:r>
        <w:rPr>
          <w:rStyle w:val="C21"/>
          <w:rtl w:val="0"/>
        </w:rPr>
        <w:t>Praktické předvedení a ústní ověření</w:t>
      </w:r>
    </w:p>
    <w:p>
      <w:pPr>
        <w:pStyle w:val="P16"/>
        <w:framePr w:w="6710" w:h="376" w:hRule="exact" w:wrap="none" w:vAnchor="page" w:hAnchor="margin" w:x="45" w:y="11148"/>
        <w:rPr>
          <w:rStyle w:val="C3"/>
          <w:rtl w:val="0"/>
        </w:rPr>
      </w:pPr>
    </w:p>
    <w:p>
      <w:pPr>
        <w:pStyle w:val="P17"/>
        <w:framePr w:w="6658" w:h="249" w:hRule="exact" w:wrap="none" w:vAnchor="page" w:hAnchor="margin" w:x="71" w:y="11204"/>
        <w:rPr>
          <w:rStyle w:val="C13"/>
          <w:rtl w:val="0"/>
        </w:rPr>
      </w:pPr>
      <w:r>
        <w:rPr>
          <w:rStyle w:val="C13"/>
          <w:rtl w:val="0"/>
        </w:rPr>
        <w:t>b) Připravit si vhodný inventář pro prodej zmrzliny a pohárů</w:t>
      </w:r>
    </w:p>
    <w:p>
      <w:pPr>
        <w:pStyle w:val="P30"/>
        <w:framePr w:w="3921" w:h="376" w:hRule="exact" w:wrap="none" w:vAnchor="page" w:hAnchor="margin" w:x="6800" w:y="11148"/>
        <w:rPr>
          <w:rStyle w:val="C3"/>
          <w:rtl w:val="0"/>
        </w:rPr>
      </w:pPr>
    </w:p>
    <w:p>
      <w:pPr>
        <w:pStyle w:val="P31"/>
        <w:framePr w:w="3839" w:h="249" w:hRule="exact" w:wrap="none" w:vAnchor="page" w:hAnchor="margin" w:x="6856" w:y="11204"/>
        <w:rPr>
          <w:rStyle w:val="C22"/>
          <w:rtl w:val="0"/>
        </w:rPr>
      </w:pPr>
      <w:r>
        <w:rPr>
          <w:rStyle w:val="C22"/>
          <w:rtl w:val="0"/>
        </w:rPr>
        <w:t>Praktické předvedení a ústní ověření</w:t>
      </w:r>
    </w:p>
    <w:p>
      <w:pPr>
        <w:pStyle w:val="P12"/>
        <w:framePr w:w="6710" w:h="607" w:hRule="exact" w:wrap="none" w:vAnchor="page" w:hAnchor="margin" w:x="45" w:y="11524"/>
        <w:rPr>
          <w:rStyle w:val="C3"/>
          <w:rtl w:val="0"/>
        </w:rPr>
      </w:pPr>
    </w:p>
    <w:p>
      <w:pPr>
        <w:pStyle w:val="P13"/>
        <w:framePr w:w="6658" w:h="480" w:hRule="exact" w:wrap="none" w:vAnchor="page" w:hAnchor="margin" w:x="71" w:y="11580"/>
        <w:rPr>
          <w:rStyle w:val="C11"/>
          <w:rtl w:val="0"/>
        </w:rPr>
      </w:pPr>
      <w:r>
        <w:rPr>
          <w:rStyle w:val="C11"/>
          <w:rtl w:val="0"/>
        </w:rPr>
        <w:t>c) Prodávat zmrzlinu a zmrzlinové poháry v souladu se zásadami bezpečnosti potravin a estetickými principy</w:t>
      </w:r>
    </w:p>
    <w:p>
      <w:pPr>
        <w:pStyle w:val="P28"/>
        <w:framePr w:w="3921" w:h="607" w:hRule="exact" w:wrap="none" w:vAnchor="page" w:hAnchor="margin" w:x="6800" w:y="11524"/>
        <w:rPr>
          <w:rStyle w:val="C3"/>
          <w:rtl w:val="0"/>
        </w:rPr>
      </w:pPr>
    </w:p>
    <w:p>
      <w:pPr>
        <w:pStyle w:val="P29"/>
        <w:framePr w:w="3839" w:h="480" w:hRule="exact" w:wrap="none" w:vAnchor="page" w:hAnchor="margin" w:x="6856" w:y="11580"/>
        <w:rPr>
          <w:rStyle w:val="C21"/>
          <w:rtl w:val="0"/>
        </w:rPr>
      </w:pPr>
      <w:r>
        <w:rPr>
          <w:rStyle w:val="C21"/>
          <w:rtl w:val="0"/>
        </w:rPr>
        <w:t>Praktické předvedení a ústní ověření</w:t>
      </w:r>
    </w:p>
    <w:p>
      <w:pPr>
        <w:pStyle w:val="P32"/>
        <w:framePr w:w="10710" w:h="248" w:hRule="exact" w:wrap="none" w:vAnchor="page" w:hAnchor="margin" w:x="28" w:y="122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zmrzlin, 19.9.2026 15:23:13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cukrářské výrobě,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Používat pracovní oděv a ochranné pomůcky</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Dodržovat sanitační řád</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w:t>
      </w:r>
    </w:p>
    <w:p>
      <w:pPr>
        <w:pStyle w:val="P12"/>
        <w:framePr w:w="6710" w:h="607" w:hRule="exact" w:wrap="none" w:vAnchor="page" w:hAnchor="margin" w:x="45" w:y="5143"/>
        <w:rPr>
          <w:rStyle w:val="C3"/>
          <w:rtl w:val="0"/>
        </w:rPr>
      </w:pPr>
    </w:p>
    <w:p>
      <w:pPr>
        <w:pStyle w:val="P13"/>
        <w:framePr w:w="6658" w:h="480" w:hRule="exact" w:wrap="none" w:vAnchor="page" w:hAnchor="margin" w:x="71" w:y="5199"/>
        <w:rPr>
          <w:rStyle w:val="C11"/>
          <w:rtl w:val="0"/>
        </w:rPr>
      </w:pPr>
      <w:r>
        <w:rPr>
          <w:rStyle w:val="C11"/>
          <w:rtl w:val="0"/>
        </w:rPr>
        <w:t>e) Rozlišovat specifická bezpečnostní rizika související s manipulací se strojním vybavením a s výkonem pracovních činností při výrobě zmrzlin</w:t>
      </w:r>
    </w:p>
    <w:p>
      <w:pPr>
        <w:pStyle w:val="P28"/>
        <w:framePr w:w="3921" w:h="607" w:hRule="exact" w:wrap="none" w:vAnchor="page" w:hAnchor="margin" w:x="6800" w:y="5143"/>
        <w:rPr>
          <w:rStyle w:val="C3"/>
          <w:rtl w:val="0"/>
        </w:rPr>
      </w:pPr>
    </w:p>
    <w:p>
      <w:pPr>
        <w:pStyle w:val="P29"/>
        <w:framePr w:w="3839" w:h="480" w:hRule="exact" w:wrap="none" w:vAnchor="page" w:hAnchor="margin" w:x="6856" w:y="5199"/>
        <w:rPr>
          <w:rStyle w:val="C21"/>
          <w:rtl w:val="0"/>
        </w:rPr>
      </w:pPr>
      <w:r>
        <w:rPr>
          <w:rStyle w:val="C21"/>
          <w:rtl w:val="0"/>
        </w:rPr>
        <w:t>Ústní ověření</w:t>
      </w:r>
    </w:p>
    <w:p>
      <w:pPr>
        <w:pStyle w:val="P32"/>
        <w:framePr w:w="10710" w:h="248" w:hRule="exact" w:wrap="none" w:vAnchor="page" w:hAnchor="margin" w:x="28" w:y="5863"/>
        <w:rPr>
          <w:rStyle w:val="C23"/>
          <w:rtl w:val="0"/>
        </w:rPr>
      </w:pPr>
      <w:r>
        <w:rPr>
          <w:rStyle w:val="C23"/>
          <w:rtl w:val="0"/>
        </w:rPr>
        <w:t>Je třeba splnit všechna kritéria.</w:t>
      </w:r>
    </w:p>
    <w:p>
      <w:pPr>
        <w:pStyle w:val="P23"/>
        <w:framePr w:w="10710" w:h="340" w:hRule="exact" w:wrap="none" w:vAnchor="page" w:hAnchor="margin" w:x="28" w:y="6299"/>
        <w:rPr>
          <w:rStyle w:val="C18"/>
          <w:rtl w:val="0"/>
        </w:rPr>
      </w:pPr>
      <w:r>
        <w:rPr>
          <w:rStyle w:val="C18"/>
          <w:rtl w:val="0"/>
        </w:rPr>
        <w:t>Obsluha a seřizování strojů a zařízení na výrobu zmrzliny</w:t>
      </w:r>
    </w:p>
    <w:p>
      <w:pPr>
        <w:pStyle w:val="P24"/>
        <w:framePr w:w="6713" w:h="376" w:hRule="exact" w:wrap="none" w:vAnchor="page" w:hAnchor="margin" w:x="45" w:y="6738"/>
        <w:rPr>
          <w:rStyle w:val="C3"/>
          <w:rtl w:val="0"/>
        </w:rPr>
      </w:pPr>
    </w:p>
    <w:p>
      <w:pPr>
        <w:pStyle w:val="P25"/>
        <w:framePr w:w="6661" w:h="249" w:hRule="exact" w:wrap="none" w:vAnchor="page" w:hAnchor="margin" w:x="71" w:y="6809"/>
        <w:rPr>
          <w:rStyle w:val="C19"/>
          <w:rtl w:val="0"/>
        </w:rPr>
      </w:pPr>
      <w:r>
        <w:rPr>
          <w:rStyle w:val="C19"/>
          <w:rtl w:val="0"/>
        </w:rPr>
        <w:t>Kritéria hodnocení</w:t>
      </w:r>
    </w:p>
    <w:p>
      <w:pPr>
        <w:pStyle w:val="P26"/>
        <w:framePr w:w="3918" w:h="376" w:hRule="exact" w:wrap="none" w:vAnchor="page" w:hAnchor="margin" w:x="6803" w:y="6738"/>
        <w:rPr>
          <w:rStyle w:val="C3"/>
          <w:rtl w:val="0"/>
        </w:rPr>
      </w:pPr>
    </w:p>
    <w:p>
      <w:pPr>
        <w:pStyle w:val="P27"/>
        <w:framePr w:w="3836" w:h="249" w:hRule="exact" w:wrap="none" w:vAnchor="page" w:hAnchor="margin" w:x="6859" w:y="6809"/>
        <w:rPr>
          <w:rStyle w:val="C20"/>
          <w:rtl w:val="0"/>
        </w:rPr>
      </w:pPr>
      <w:r>
        <w:rPr>
          <w:rStyle w:val="C20"/>
          <w:rtl w:val="0"/>
        </w:rPr>
        <w:t>Způsoby ověření</w:t>
      </w:r>
    </w:p>
    <w:p>
      <w:pPr>
        <w:pStyle w:val="P12"/>
        <w:framePr w:w="6710" w:h="376" w:hRule="exact" w:wrap="none" w:vAnchor="page" w:hAnchor="margin" w:x="45" w:y="7115"/>
        <w:rPr>
          <w:rStyle w:val="C3"/>
          <w:rtl w:val="0"/>
        </w:rPr>
      </w:pPr>
    </w:p>
    <w:p>
      <w:pPr>
        <w:pStyle w:val="P13"/>
        <w:framePr w:w="6658" w:h="249" w:hRule="exact" w:wrap="none" w:vAnchor="page" w:hAnchor="margin" w:x="71" w:y="7171"/>
        <w:rPr>
          <w:rStyle w:val="C11"/>
          <w:rtl w:val="0"/>
        </w:rPr>
      </w:pPr>
      <w:r>
        <w:rPr>
          <w:rStyle w:val="C11"/>
          <w:rtl w:val="0"/>
        </w:rPr>
        <w:t>a) Obsluhovat stroje a zařízení v souladu se zásadami bezpečnosti práce</w:t>
      </w:r>
    </w:p>
    <w:p>
      <w:pPr>
        <w:pStyle w:val="P28"/>
        <w:framePr w:w="3921" w:h="376" w:hRule="exact" w:wrap="none" w:vAnchor="page" w:hAnchor="margin" w:x="6800" w:y="7115"/>
        <w:rPr>
          <w:rStyle w:val="C3"/>
          <w:rtl w:val="0"/>
        </w:rPr>
      </w:pPr>
    </w:p>
    <w:p>
      <w:pPr>
        <w:pStyle w:val="P29"/>
        <w:framePr w:w="3839" w:h="249" w:hRule="exact" w:wrap="none" w:vAnchor="page" w:hAnchor="margin" w:x="6856" w:y="7171"/>
        <w:rPr>
          <w:rStyle w:val="C21"/>
          <w:rtl w:val="0"/>
        </w:rPr>
      </w:pPr>
      <w:r>
        <w:rPr>
          <w:rStyle w:val="C21"/>
          <w:rtl w:val="0"/>
        </w:rPr>
        <w:t>Praktické předvedení</w:t>
      </w:r>
    </w:p>
    <w:p>
      <w:pPr>
        <w:pStyle w:val="P16"/>
        <w:framePr w:w="6710" w:h="607" w:hRule="exact" w:wrap="none" w:vAnchor="page" w:hAnchor="margin" w:x="45" w:y="7491"/>
        <w:rPr>
          <w:rStyle w:val="C3"/>
          <w:rtl w:val="0"/>
        </w:rPr>
      </w:pPr>
    </w:p>
    <w:p>
      <w:pPr>
        <w:pStyle w:val="P17"/>
        <w:framePr w:w="6658" w:h="480" w:hRule="exact" w:wrap="none" w:vAnchor="page" w:hAnchor="margin" w:x="71" w:y="7547"/>
        <w:rPr>
          <w:rStyle w:val="C13"/>
          <w:rtl w:val="0"/>
        </w:rPr>
      </w:pPr>
      <w:r>
        <w:rPr>
          <w:rStyle w:val="C13"/>
          <w:rtl w:val="0"/>
        </w:rPr>
        <w:t>b) Kontrolovat stroje a zařízení před zahájením chodu a v průběhu technologického procesu</w:t>
      </w:r>
    </w:p>
    <w:p>
      <w:pPr>
        <w:pStyle w:val="P30"/>
        <w:framePr w:w="3921" w:h="607" w:hRule="exact" w:wrap="none" w:vAnchor="page" w:hAnchor="margin" w:x="6800" w:y="7491"/>
        <w:rPr>
          <w:rStyle w:val="C3"/>
          <w:rtl w:val="0"/>
        </w:rPr>
      </w:pPr>
    </w:p>
    <w:p>
      <w:pPr>
        <w:pStyle w:val="P31"/>
        <w:framePr w:w="3839" w:h="480" w:hRule="exact" w:wrap="none" w:vAnchor="page" w:hAnchor="margin" w:x="6856" w:y="7547"/>
        <w:rPr>
          <w:rStyle w:val="C22"/>
          <w:rtl w:val="0"/>
        </w:rPr>
      </w:pPr>
      <w:r>
        <w:rPr>
          <w:rStyle w:val="C22"/>
          <w:rtl w:val="0"/>
        </w:rPr>
        <w:t>Praktické předvedení, sledování</w:t>
      </w:r>
    </w:p>
    <w:p>
      <w:pPr>
        <w:pStyle w:val="P12"/>
        <w:framePr w:w="6710" w:h="376" w:hRule="exact" w:wrap="none" w:vAnchor="page" w:hAnchor="margin" w:x="45" w:y="8098"/>
        <w:rPr>
          <w:rStyle w:val="C3"/>
          <w:rtl w:val="0"/>
        </w:rPr>
      </w:pPr>
    </w:p>
    <w:p>
      <w:pPr>
        <w:pStyle w:val="P13"/>
        <w:framePr w:w="6658" w:h="249" w:hRule="exact" w:wrap="none" w:vAnchor="page" w:hAnchor="margin" w:x="71" w:y="8154"/>
        <w:rPr>
          <w:rStyle w:val="C11"/>
          <w:rtl w:val="0"/>
        </w:rPr>
      </w:pPr>
      <w:r>
        <w:rPr>
          <w:rStyle w:val="C11"/>
          <w:rtl w:val="0"/>
        </w:rPr>
        <w:t>c) Provést čištění a běžnou údržbu použitých strojů a zařízení</w:t>
      </w:r>
    </w:p>
    <w:p>
      <w:pPr>
        <w:pStyle w:val="P28"/>
        <w:framePr w:w="3921" w:h="376" w:hRule="exact" w:wrap="none" w:vAnchor="page" w:hAnchor="margin" w:x="6800" w:y="8098"/>
        <w:rPr>
          <w:rStyle w:val="C3"/>
          <w:rtl w:val="0"/>
        </w:rPr>
      </w:pPr>
    </w:p>
    <w:p>
      <w:pPr>
        <w:pStyle w:val="P29"/>
        <w:framePr w:w="3839" w:h="249" w:hRule="exact" w:wrap="none" w:vAnchor="page" w:hAnchor="margin" w:x="6856" w:y="8154"/>
        <w:rPr>
          <w:rStyle w:val="C21"/>
          <w:rtl w:val="0"/>
        </w:rPr>
      </w:pPr>
      <w:r>
        <w:rPr>
          <w:rStyle w:val="C21"/>
          <w:rtl w:val="0"/>
        </w:rPr>
        <w:t>Praktické předvedení</w:t>
      </w:r>
    </w:p>
    <w:p>
      <w:pPr>
        <w:pStyle w:val="P32"/>
        <w:framePr w:w="10710" w:h="248" w:hRule="exact" w:wrap="none" w:vAnchor="page" w:hAnchor="margin" w:x="28" w:y="8587"/>
        <w:rPr>
          <w:rStyle w:val="C23"/>
          <w:rtl w:val="0"/>
        </w:rPr>
      </w:pPr>
      <w:r>
        <w:rPr>
          <w:rStyle w:val="C23"/>
          <w:rtl w:val="0"/>
        </w:rPr>
        <w:t>Je třeba splnit všechna kritéria.</w:t>
      </w:r>
    </w:p>
    <w:p>
      <w:pPr>
        <w:pStyle w:val="P23"/>
        <w:framePr w:w="10710" w:h="340" w:hRule="exact" w:wrap="none" w:vAnchor="page" w:hAnchor="margin" w:x="28" w:y="9023"/>
        <w:rPr>
          <w:rStyle w:val="C18"/>
          <w:rtl w:val="0"/>
        </w:rPr>
      </w:pPr>
      <w:r>
        <w:rPr>
          <w:rStyle w:val="C18"/>
          <w:rtl w:val="0"/>
        </w:rPr>
        <w:t>Vedení provozní evidence při výrobě a prodeji cukrářských výrobků</w:t>
      </w:r>
    </w:p>
    <w:p>
      <w:pPr>
        <w:pStyle w:val="P24"/>
        <w:framePr w:w="6713" w:h="376" w:hRule="exact" w:wrap="none" w:vAnchor="page" w:hAnchor="margin" w:x="45" w:y="9462"/>
        <w:rPr>
          <w:rStyle w:val="C3"/>
          <w:rtl w:val="0"/>
        </w:rPr>
      </w:pPr>
    </w:p>
    <w:p>
      <w:pPr>
        <w:pStyle w:val="P25"/>
        <w:framePr w:w="6661" w:h="249" w:hRule="exact" w:wrap="none" w:vAnchor="page" w:hAnchor="margin" w:x="71" w:y="9533"/>
        <w:rPr>
          <w:rStyle w:val="C19"/>
          <w:rtl w:val="0"/>
        </w:rPr>
      </w:pPr>
      <w:r>
        <w:rPr>
          <w:rStyle w:val="C19"/>
          <w:rtl w:val="0"/>
        </w:rPr>
        <w:t>Kritéria hodnocení</w:t>
      </w:r>
    </w:p>
    <w:p>
      <w:pPr>
        <w:pStyle w:val="P26"/>
        <w:framePr w:w="3918" w:h="376" w:hRule="exact" w:wrap="none" w:vAnchor="page" w:hAnchor="margin" w:x="6803" w:y="9462"/>
        <w:rPr>
          <w:rStyle w:val="C3"/>
          <w:rtl w:val="0"/>
        </w:rPr>
      </w:pPr>
    </w:p>
    <w:p>
      <w:pPr>
        <w:pStyle w:val="P27"/>
        <w:framePr w:w="3836" w:h="249" w:hRule="exact" w:wrap="none" w:vAnchor="page" w:hAnchor="margin" w:x="6859" w:y="9533"/>
        <w:rPr>
          <w:rStyle w:val="C20"/>
          <w:rtl w:val="0"/>
        </w:rPr>
      </w:pPr>
      <w:r>
        <w:rPr>
          <w:rStyle w:val="C20"/>
          <w:rtl w:val="0"/>
        </w:rPr>
        <w:t>Způsoby ověření</w:t>
      </w:r>
    </w:p>
    <w:p>
      <w:pPr>
        <w:pStyle w:val="P12"/>
        <w:framePr w:w="6710" w:h="376" w:hRule="exact" w:wrap="none" w:vAnchor="page" w:hAnchor="margin" w:x="45" w:y="9838"/>
        <w:rPr>
          <w:rStyle w:val="C3"/>
          <w:rtl w:val="0"/>
        </w:rPr>
      </w:pPr>
    </w:p>
    <w:p>
      <w:pPr>
        <w:pStyle w:val="P13"/>
        <w:framePr w:w="6658" w:h="249" w:hRule="exact" w:wrap="none" w:vAnchor="page" w:hAnchor="margin" w:x="71" w:y="9894"/>
        <w:rPr>
          <w:rStyle w:val="C11"/>
          <w:rtl w:val="0"/>
        </w:rPr>
      </w:pPr>
      <w:r>
        <w:rPr>
          <w:rStyle w:val="C11"/>
          <w:rtl w:val="0"/>
        </w:rPr>
        <w:t>a) Vést předepsanou provozní evidenci při výrobě a prodeji zmrzlin</w:t>
      </w:r>
    </w:p>
    <w:p>
      <w:pPr>
        <w:pStyle w:val="P28"/>
        <w:framePr w:w="3921" w:h="376" w:hRule="exact" w:wrap="none" w:vAnchor="page" w:hAnchor="margin" w:x="6800" w:y="9838"/>
        <w:rPr>
          <w:rStyle w:val="C3"/>
          <w:rtl w:val="0"/>
        </w:rPr>
      </w:pPr>
    </w:p>
    <w:p>
      <w:pPr>
        <w:pStyle w:val="P29"/>
        <w:framePr w:w="3839" w:h="249" w:hRule="exact" w:wrap="none" w:vAnchor="page" w:hAnchor="margin" w:x="6856" w:y="9894"/>
        <w:rPr>
          <w:rStyle w:val="C21"/>
          <w:rtl w:val="0"/>
        </w:rPr>
      </w:pPr>
      <w:r>
        <w:rPr>
          <w:rStyle w:val="C21"/>
          <w:rtl w:val="0"/>
        </w:rPr>
        <w:t>Praktické předvedení</w:t>
      </w:r>
    </w:p>
    <w:p>
      <w:pPr>
        <w:pStyle w:val="P32"/>
        <w:framePr w:w="10710" w:h="248" w:hRule="exact" w:wrap="none" w:vAnchor="page" w:hAnchor="margin" w:x="28" w:y="10328"/>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Výroba zmrzlin, 19.9.2026 15:23:13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1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http://katalog.nsp.cz/karta_p.aspx?id_jp=100230&amp;kod_sm1=28).</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pokud možno spojeno v navazující činnosti vedoucí k dohotovení finálního výrobku, resp. zmrzlin nebo zmrzlinových pohárů s využitím technologických postupů, estetických pravidel a hygienických zásad při přípravě jednotlivých komponent a hotových výrobků.</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výroba minimálně 2 různých druhů zmrzlin a příprava zmrzlinového poháru, množství (počet) výrobků určí zkoušející.</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hygienických zásad při výrobě potravin a dodržování technologického postupu, aby byla zajištěna kvalita potravin z hlediska výživy. Dále je třeba posuzovat hospodárné využívání surovin, dodržování ekologických principů při výrobě, bezpečné provádění všech úkonů a časové zvládání jednotlivých operací.</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senzorické hodnocení, kontrola jakosti a hmotnosti výrobku a provedena ochutnávka, při níž budou prokázány charakteristické vlastnosti typické pro daný typ výrobku (zmrzliny nebo poháru). Předmětem hodnocení je i estetická stránka, kreativita a manuální zručnost uchazeče.</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9694"/>
        <w:rPr>
          <w:rStyle w:val="C3"/>
          <w:rtl w:val="0"/>
        </w:rPr>
      </w:pPr>
    </w:p>
    <w:p>
      <w:pPr>
        <w:pStyle w:val="P35"/>
        <w:framePr w:w="10710" w:h="340" w:hRule="exact" w:wrap="none" w:vAnchor="page" w:hAnchor="margin" w:x="28" w:y="9694"/>
        <w:rPr>
          <w:rStyle w:val="C25"/>
          <w:rtl w:val="0"/>
        </w:rPr>
      </w:pPr>
      <w:r>
        <w:rPr>
          <w:rStyle w:val="C25"/>
          <w:rtl w:val="0"/>
        </w:rPr>
        <w:t>Výsledné hodnocení</w:t>
      </w:r>
    </w:p>
    <w:p>
      <w:pPr>
        <w:keepNext w:val="0"/>
        <w:keepLines w:val="0"/>
        <w:framePr w:w="10766" w:h="1497" w:hRule="exact" w:wrap="none" w:vAnchor="page" w:hAnchor="margin" w:x="0" w:y="10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11759"/>
        <w:rPr>
          <w:rStyle w:val="C3"/>
          <w:rtl w:val="0"/>
        </w:rPr>
      </w:pPr>
    </w:p>
    <w:p>
      <w:pPr>
        <w:pStyle w:val="P35"/>
        <w:framePr w:w="10710" w:h="340" w:hRule="exact" w:wrap="none" w:vAnchor="page" w:hAnchor="margin" w:x="28" w:y="11759"/>
        <w:rPr>
          <w:rStyle w:val="C25"/>
          <w:rtl w:val="0"/>
        </w:rPr>
      </w:pPr>
      <w:r>
        <w:rPr>
          <w:rStyle w:val="C25"/>
          <w:rtl w:val="0"/>
        </w:rPr>
        <w:t>Počet zkoušejících</w:t>
      </w:r>
    </w:p>
    <w:p>
      <w:pPr>
        <w:keepNext w:val="0"/>
        <w:keepLines w:val="0"/>
        <w:framePr w:w="10766" w:h="806" w:hRule="exact" w:wrap="none" w:vAnchor="page" w:hAnchor="margin" w:x="0" w:y="120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pStyle w:val="P21"/>
        <w:framePr w:w="7654" w:h="331" w:hRule="exact" w:wrap="none" w:vAnchor="page" w:hAnchor="margin" w:x="28" w:y="15940"/>
        <w:rPr>
          <w:rStyle w:val="C16"/>
          <w:rtl w:val="0"/>
        </w:rPr>
      </w:pPr>
      <w:r>
        <w:rPr>
          <w:rStyle w:val="C16"/>
          <w:rtl w:val="0"/>
        </w:rPr>
        <w:t>Výroba zmrzlin, 19.9.2026 15:23:13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cukrář a střední vzdělání s maturitní zkouškou a alespoň 5 let odborné praxe v oblasti cukrářské výroby nebo ve funkci učitele odborného výcviku nebo praktického vyučování, z toho minimálně jeden rok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potravinářství, gastronomie, hotelnictví a alespoň 5 let odborné praxe v oblasti cukrářské výroby nebo ve funkci učitele odborného výcviku nebo praktického vyučování, z toho minimálně jeden rok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potravinářství, gastronomie, hotelnictví a alespoň 5 let odborné praxe v oblasti cukrářské výroby nebo ve funkci učitele odborného výcviku nebo praktického vyučování, z toho minimálně jeden rok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potravinářskou technologii nebo gastronomii a alespoň 5 let odborné praxe v oblasti cukrářské výroby nebo ve funkci učitele praktického vyučování nebo odborného výcviku, z toho minimálně jeden rok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w:t>
      </w:r>
    </w:p>
    <w:p>
      <w:pPr>
        <w:pStyle w:val="P33"/>
        <w:framePr w:w="10766" w:h="5130" w:hRule="exact" w:wrap="none" w:vAnchor="page" w:hAnchor="margin" w:x="0" w:y="10704"/>
        <w:rPr>
          <w:rStyle w:val="C3"/>
          <w:rtl w:val="0"/>
        </w:rPr>
      </w:pPr>
    </w:p>
    <w:p>
      <w:pPr>
        <w:pStyle w:val="P35"/>
        <w:framePr w:w="10710" w:h="340" w:hRule="exact" w:wrap="none" w:vAnchor="page" w:hAnchor="margin" w:x="28" w:y="10704"/>
        <w:rPr>
          <w:rStyle w:val="C25"/>
          <w:rtl w:val="0"/>
        </w:rPr>
      </w:pPr>
      <w:r>
        <w:rPr>
          <w:rStyle w:val="C25"/>
          <w:rtl w:val="0"/>
        </w:rPr>
        <w:t>Nezbytné materiální a technické předpoklady pro provedení zkoušky</w:t>
      </w:r>
    </w:p>
    <w:p>
      <w:pPr>
        <w:keepNext w:val="0"/>
        <w:keepLines w:val="0"/>
        <w:framePr w:w="10766" w:h="4790"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cukrářskou dílnu vybavenou na patřičné úrovni, tzn. minimálně následující materiálně-technické vybavení:</w:t>
      </w:r>
    </w:p>
    <w:p>
      <w:pPr>
        <w:keepNext w:val="0"/>
        <w:keepLines w:val="0"/>
        <w:framePr w:w="10766" w:h="4790"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přípravu běžných druhů zmrzlin</w:t>
      </w:r>
    </w:p>
    <w:p>
      <w:pPr>
        <w:keepNext w:val="0"/>
        <w:keepLines w:val="0"/>
        <w:framePr w:w="10766" w:h="4790"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Chladicí zařízení pro uchovávání surovin, pomocných látek a hotových výrobků</w:t>
      </w:r>
    </w:p>
    <w:p>
      <w:pPr>
        <w:keepNext w:val="0"/>
        <w:keepLines w:val="0"/>
        <w:framePr w:w="10766" w:h="4790"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Váhy</w:t>
      </w:r>
    </w:p>
    <w:p>
      <w:pPr>
        <w:keepNext w:val="0"/>
        <w:keepLines w:val="0"/>
        <w:framePr w:w="10766" w:h="4790"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na úpravu surovin, tvarování a zdobení apod.</w:t>
      </w:r>
    </w:p>
    <w:p>
      <w:pPr>
        <w:keepNext w:val="0"/>
        <w:keepLines w:val="0"/>
        <w:framePr w:w="10766" w:h="4790"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receptury</w:t>
      </w:r>
    </w:p>
    <w:p>
      <w:pPr>
        <w:keepNext w:val="0"/>
        <w:keepLines w:val="0"/>
        <w:framePr w:w="10766" w:h="4790"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4790"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Katalog cukrářských výrobků</w:t>
      </w:r>
    </w:p>
    <w:p>
      <w:pPr>
        <w:keepNext w:val="0"/>
        <w:keepLines w:val="0"/>
        <w:framePr w:w="10766" w:h="4790"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a zařízení na výrobu zmrzlin, polev apod.</w:t>
      </w:r>
    </w:p>
    <w:p>
      <w:pPr>
        <w:keepNext w:val="0"/>
        <w:keepLines w:val="0"/>
        <w:framePr w:w="10766" w:h="4790"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 na aranžování výrobků v chladicích vitrínách</w:t>
      </w:r>
    </w:p>
    <w:p>
      <w:pPr>
        <w:keepNext w:val="0"/>
        <w:keepLines w:val="0"/>
        <w:framePr w:w="10766" w:h="4790"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Vybavení pro servírování a prodej zmrzlin</w:t>
      </w:r>
    </w:p>
    <w:p>
      <w:pPr>
        <w:keepNext w:val="0"/>
        <w:keepLines w:val="0"/>
        <w:framePr w:w="10766" w:h="4790"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4790"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Přísun energie odpovídající bezpečnostním předpisům</w:t>
      </w:r>
    </w:p>
    <w:p>
      <w:pPr>
        <w:keepNext w:val="0"/>
        <w:keepLines w:val="0"/>
        <w:framePr w:w="10766" w:h="4790"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90"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Výroba zmrzlin, 19.9.2026 15:23:13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Výroba zmrzlin, 19.9.2026 15:23:13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ADÉLKA,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potravinářství a služeb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PENAM, a. s.</w:t>
      </w:r>
    </w:p>
    <w:p>
      <w:pPr>
        <w:pStyle w:val="P21"/>
        <w:framePr w:w="7654" w:h="331" w:hRule="exact" w:wrap="none" w:vAnchor="page" w:hAnchor="margin" w:x="28" w:y="15940"/>
        <w:rPr>
          <w:rStyle w:val="C16"/>
          <w:rtl w:val="0"/>
        </w:rPr>
      </w:pPr>
      <w:r>
        <w:rPr>
          <w:rStyle w:val="C16"/>
          <w:rtl w:val="0"/>
        </w:rPr>
        <w:t>Výroba zmrzlin, 19.9.2026 15:23:13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