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E4ED75" Type="http://schemas.openxmlformats.org/officeDocument/2006/relationships/officeDocument" Target="/word/document.xml" /><Relationship Id="coreR66E4ED75" Type="http://schemas.openxmlformats.org/package/2006/relationships/metadata/core-properties" Target="/docProps/core.xml" /><Relationship Id="customR66E4ED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Europodkovář/europodkovářka (kód: 41-031-H)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Europodkovář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Europodkovář/europodkovářka, 12.9.2026 3:59:10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Beran Ondřej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Janovice 340, 54213 Jívka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Kysilka Karel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Úpická 501, 54233 Rtyně v Podkrkonoší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Ing. Vinčálek Jindřich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Lelekovice 320, 66431 Lelekovice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Europodkovář/europodkovářka, 12.9.2026 3:59:10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