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CB788" Type="http://schemas.openxmlformats.org/officeDocument/2006/relationships/officeDocument" Target="/word/document.xml" /><Relationship Id="coreR1C6CB788" Type="http://schemas.openxmlformats.org/package/2006/relationships/metadata/core-properties" Target="/docProps/core.xml" /><Relationship Id="customR1C6CB7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a opravář oděvů / úpravářka a opravářka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29.10.2026 0:49:56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29.10.2026 0:49:56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