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39231F" Type="http://schemas.openxmlformats.org/officeDocument/2006/relationships/officeDocument" Target="/word/document.xml" /><Relationship Id="coreR6539231F" Type="http://schemas.openxmlformats.org/package/2006/relationships/metadata/core-properties" Target="/docProps/core.xml" /><Relationship Id="customR653923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sukní, halenek a šatů, 27.10.2026 16:08:07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halenku a sukni nebo šaty,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sukní, halenek a šatů, 27.10.2026 16:08:07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sukní, halenek a šatů, 27.10.2026 16:08:07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