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F2C5D5" Type="http://schemas.openxmlformats.org/officeDocument/2006/relationships/officeDocument" Target="/word/document.xml" /><Relationship Id="coreR4EF2C5D5" Type="http://schemas.openxmlformats.org/package/2006/relationships/metadata/core-properties" Target="/docProps/core.xml" /><Relationship Id="customR4EF2C5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Zhotovování sukní, halenek a šatů (kód: 31-001-H)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sukní, halenek a šatů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sukní, halenek a šatů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sukní, halenek a šatů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sukní, halenek a šatů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sukní, halenek a šatů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sukní, halenek a šatů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sukní, halenek a šatů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sukní, halenek a šatů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sukní, halenek a šatů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sukní, halenek a šatů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sukní, halenek a šatů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Zhotovování sukní, halenek a šatů, 13.6.2026 11:40:23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sukní, halenek a šatů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 halenky a sukně nebo šatů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s ústním ověřením</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zákaznice, potřebné pro zhotovení konkrétního oděvu – halenky a sukně nebo šatů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s ústním ověřením</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s ústním ověřením</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s ústním ověřením</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s ústním ověřením</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sukní, halenek a šatů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 halenky a sukně nebo šatů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 halenky a sukně nebo šatů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s ústním ověřením</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sukní, halenek a šatů, 13.6.2026 11:40:23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 halenky a sukně nebo šatů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(záševky, kapsy apod.),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ověřením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s ústním ověřením</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s ústním ověřením</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dle charakteru materiálu, respektovat souměrnost a návaznost vzoru, dbát na úspornost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s ústním ověřením</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apod.)</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s ústním ověřením</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s ústním ověřením</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s ústním ověřením</w:t>
      </w:r>
    </w:p>
    <w:p>
      <w:pPr>
        <w:pStyle w:val="P32"/>
        <w:framePr w:w="10710" w:h="248" w:hRule="exact" w:wrap="none" w:vAnchor="page" w:hAnchor="margin" w:x="28" w:y="12930"/>
        <w:rPr>
          <w:rStyle w:val="C23"/>
          <w:rtl w:val="0"/>
        </w:rPr>
      </w:pPr>
      <w:r>
        <w:rPr>
          <w:rStyle w:val="C23"/>
          <w:rtl w:val="0"/>
        </w:rPr>
        <w:t>Je třeba splnit všechna kritéria.</w:t>
      </w:r>
    </w:p>
    <w:p>
      <w:pPr>
        <w:pStyle w:val="P23"/>
        <w:framePr w:w="10710" w:h="340" w:hRule="exact" w:wrap="none" w:vAnchor="page" w:hAnchor="margin" w:x="28" w:y="13365"/>
        <w:rPr>
          <w:rStyle w:val="C18"/>
          <w:rtl w:val="0"/>
        </w:rPr>
      </w:pPr>
      <w:r>
        <w:rPr>
          <w:rStyle w:val="C18"/>
          <w:rtl w:val="0"/>
        </w:rPr>
        <w:t>Volba technologického postupu ke zhotovování sukní, halenek a šatů</w:t>
      </w:r>
    </w:p>
    <w:p>
      <w:pPr>
        <w:pStyle w:val="P24"/>
        <w:framePr w:w="6713" w:h="376" w:hRule="exact" w:wrap="none" w:vAnchor="page" w:hAnchor="margin" w:x="45" w:y="13804"/>
        <w:rPr>
          <w:rStyle w:val="C3"/>
          <w:rtl w:val="0"/>
        </w:rPr>
      </w:pPr>
    </w:p>
    <w:p>
      <w:pPr>
        <w:pStyle w:val="P25"/>
        <w:framePr w:w="6661" w:h="249" w:hRule="exact" w:wrap="none" w:vAnchor="page" w:hAnchor="margin" w:x="71" w:y="13875"/>
        <w:rPr>
          <w:rStyle w:val="C19"/>
          <w:rtl w:val="0"/>
        </w:rPr>
      </w:pPr>
      <w:r>
        <w:rPr>
          <w:rStyle w:val="C19"/>
          <w:rtl w:val="0"/>
        </w:rPr>
        <w:t>Kritéria hodnocení</w:t>
      </w:r>
    </w:p>
    <w:p>
      <w:pPr>
        <w:pStyle w:val="P26"/>
        <w:framePr w:w="3918" w:h="376" w:hRule="exact" w:wrap="none" w:vAnchor="page" w:hAnchor="margin" w:x="6803" w:y="13804"/>
        <w:rPr>
          <w:rStyle w:val="C3"/>
          <w:rtl w:val="0"/>
        </w:rPr>
      </w:pPr>
    </w:p>
    <w:p>
      <w:pPr>
        <w:pStyle w:val="P27"/>
        <w:framePr w:w="3836" w:h="249" w:hRule="exact" w:wrap="none" w:vAnchor="page" w:hAnchor="margin" w:x="6859" w:y="13875"/>
        <w:rPr>
          <w:rStyle w:val="C20"/>
          <w:rtl w:val="0"/>
        </w:rPr>
      </w:pPr>
      <w:r>
        <w:rPr>
          <w:rStyle w:val="C20"/>
          <w:rtl w:val="0"/>
        </w:rPr>
        <w:t>Způsoby ověření</w:t>
      </w:r>
    </w:p>
    <w:p>
      <w:pPr>
        <w:pStyle w:val="P12"/>
        <w:framePr w:w="6710" w:h="607" w:hRule="exact" w:wrap="none" w:vAnchor="page" w:hAnchor="margin" w:x="45" w:y="14181"/>
        <w:rPr>
          <w:rStyle w:val="C3"/>
          <w:rtl w:val="0"/>
        </w:rPr>
      </w:pPr>
    </w:p>
    <w:p>
      <w:pPr>
        <w:pStyle w:val="P13"/>
        <w:framePr w:w="6658" w:h="480" w:hRule="exact" w:wrap="none" w:vAnchor="page" w:hAnchor="margin" w:x="71" w:y="14237"/>
        <w:rPr>
          <w:rStyle w:val="C11"/>
          <w:rtl w:val="0"/>
        </w:rPr>
      </w:pPr>
      <w:r>
        <w:rPr>
          <w:rStyle w:val="C11"/>
          <w:rtl w:val="0"/>
        </w:rPr>
        <w:t>a) Stanovit a realizovat vhodný technologický postup pro zhotovení konkrétního oděvu – halenky a sukně nebo šatů</w:t>
      </w:r>
    </w:p>
    <w:p>
      <w:pPr>
        <w:pStyle w:val="P28"/>
        <w:framePr w:w="3921" w:h="607" w:hRule="exact" w:wrap="none" w:vAnchor="page" w:hAnchor="margin" w:x="6800" w:y="14181"/>
        <w:rPr>
          <w:rStyle w:val="C3"/>
          <w:rtl w:val="0"/>
        </w:rPr>
      </w:pPr>
    </w:p>
    <w:p>
      <w:pPr>
        <w:pStyle w:val="P29"/>
        <w:framePr w:w="3839" w:h="480" w:hRule="exact" w:wrap="none" w:vAnchor="page" w:hAnchor="margin" w:x="6856" w:y="14237"/>
        <w:rPr>
          <w:rStyle w:val="C21"/>
          <w:rtl w:val="0"/>
        </w:rPr>
      </w:pPr>
      <w:r>
        <w:rPr>
          <w:rStyle w:val="C21"/>
          <w:rtl w:val="0"/>
        </w:rPr>
        <w:t>Praktické předvedení s ústním ověřením</w:t>
      </w:r>
    </w:p>
    <w:p>
      <w:pPr>
        <w:pStyle w:val="P16"/>
        <w:framePr w:w="6710" w:h="607" w:hRule="exact" w:wrap="none" w:vAnchor="page" w:hAnchor="margin" w:x="45" w:y="14788"/>
        <w:rPr>
          <w:rStyle w:val="C3"/>
          <w:rtl w:val="0"/>
        </w:rPr>
      </w:pPr>
    </w:p>
    <w:p>
      <w:pPr>
        <w:pStyle w:val="P17"/>
        <w:framePr w:w="6658" w:h="480" w:hRule="exact" w:wrap="none" w:vAnchor="page" w:hAnchor="margin" w:x="71" w:y="14844"/>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14788"/>
        <w:rPr>
          <w:rStyle w:val="C3"/>
          <w:rtl w:val="0"/>
        </w:rPr>
      </w:pPr>
    </w:p>
    <w:p>
      <w:pPr>
        <w:pStyle w:val="P31"/>
        <w:framePr w:w="3839" w:h="480" w:hRule="exact" w:wrap="none" w:vAnchor="page" w:hAnchor="margin" w:x="6856" w:y="14844"/>
        <w:rPr>
          <w:rStyle w:val="C22"/>
          <w:rtl w:val="0"/>
        </w:rPr>
      </w:pPr>
      <w:r>
        <w:rPr>
          <w:rStyle w:val="C22"/>
          <w:rtl w:val="0"/>
        </w:rPr>
        <w:t>Ústní ověření</w:t>
      </w:r>
    </w:p>
    <w:p>
      <w:pPr>
        <w:pStyle w:val="P32"/>
        <w:framePr w:w="10710" w:h="248" w:hRule="exact" w:wrap="none" w:vAnchor="page" w:hAnchor="margin" w:x="28" w:y="155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Zhotovování sukní, halenek a šatů, 13.6.2026 11:40:23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Sešívání jednotlivých dílů a součástí sukní, halenek a šatů a montáž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Připravit konkrétní oděv – halenku a sukni nebo šaty ke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úpravy po zkoušce – v souladu se zvolenou technologií dokončit jednotlivé operace, rozhodnout o nutnosti druhé zkoušky, event. připravit výrobek ke 2. zkoušce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Dokončit detaily a celý výrobek, event. provést úpravy po 2. zkoušce</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 s ústním ověřením</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s ústním ověřením</w:t>
      </w:r>
    </w:p>
    <w:p>
      <w:pPr>
        <w:pStyle w:val="P32"/>
        <w:framePr w:w="10710" w:h="248" w:hRule="exact" w:wrap="none" w:vAnchor="page" w:hAnchor="margin" w:x="28" w:y="6177"/>
        <w:rPr>
          <w:rStyle w:val="C23"/>
          <w:rtl w:val="0"/>
        </w:rPr>
      </w:pPr>
      <w:r>
        <w:rPr>
          <w:rStyle w:val="C23"/>
          <w:rtl w:val="0"/>
        </w:rPr>
        <w:t>Je třeba splnit všechna kritéria.</w:t>
      </w:r>
    </w:p>
    <w:p>
      <w:pPr>
        <w:pStyle w:val="P23"/>
        <w:framePr w:w="10710" w:h="340" w:hRule="exact" w:wrap="none" w:vAnchor="page" w:hAnchor="margin" w:x="28" w:y="6612"/>
        <w:rPr>
          <w:rStyle w:val="C18"/>
          <w:rtl w:val="0"/>
        </w:rPr>
      </w:pPr>
      <w:r>
        <w:rPr>
          <w:rStyle w:val="C18"/>
          <w:rtl w:val="0"/>
        </w:rPr>
        <w:t>Obsluha speciálních šicích strojů při výrobě sukní, halenek a šatů</w:t>
      </w:r>
    </w:p>
    <w:p>
      <w:pPr>
        <w:pStyle w:val="P24"/>
        <w:framePr w:w="6713" w:h="376" w:hRule="exact" w:wrap="none" w:vAnchor="page" w:hAnchor="margin" w:x="45" w:y="7052"/>
        <w:rPr>
          <w:rStyle w:val="C3"/>
          <w:rtl w:val="0"/>
        </w:rPr>
      </w:pPr>
    </w:p>
    <w:p>
      <w:pPr>
        <w:pStyle w:val="P25"/>
        <w:framePr w:w="6661" w:h="249" w:hRule="exact" w:wrap="none" w:vAnchor="page" w:hAnchor="margin" w:x="71" w:y="7123"/>
        <w:rPr>
          <w:rStyle w:val="C19"/>
          <w:rtl w:val="0"/>
        </w:rPr>
      </w:pPr>
      <w:r>
        <w:rPr>
          <w:rStyle w:val="C19"/>
          <w:rtl w:val="0"/>
        </w:rPr>
        <w:t>Kritéria hodnocení</w:t>
      </w:r>
    </w:p>
    <w:p>
      <w:pPr>
        <w:pStyle w:val="P26"/>
        <w:framePr w:w="3918" w:h="376" w:hRule="exact" w:wrap="none" w:vAnchor="page" w:hAnchor="margin" w:x="6803" w:y="7052"/>
        <w:rPr>
          <w:rStyle w:val="C3"/>
          <w:rtl w:val="0"/>
        </w:rPr>
      </w:pPr>
    </w:p>
    <w:p>
      <w:pPr>
        <w:pStyle w:val="P27"/>
        <w:framePr w:w="3836" w:h="249" w:hRule="exact" w:wrap="none" w:vAnchor="page" w:hAnchor="margin" w:x="6859" w:y="7123"/>
        <w:rPr>
          <w:rStyle w:val="C20"/>
          <w:rtl w:val="0"/>
        </w:rPr>
      </w:pPr>
      <w:r>
        <w:rPr>
          <w:rStyle w:val="C20"/>
          <w:rtl w:val="0"/>
        </w:rPr>
        <w:t>Způsoby ověření</w:t>
      </w:r>
    </w:p>
    <w:p>
      <w:pPr>
        <w:pStyle w:val="P12"/>
        <w:framePr w:w="6710" w:h="607" w:hRule="exact" w:wrap="none" w:vAnchor="page" w:hAnchor="margin" w:x="45" w:y="7428"/>
        <w:rPr>
          <w:rStyle w:val="C3"/>
          <w:rtl w:val="0"/>
        </w:rPr>
      </w:pPr>
    </w:p>
    <w:p>
      <w:pPr>
        <w:pStyle w:val="P13"/>
        <w:framePr w:w="6658" w:h="480" w:hRule="exact" w:wrap="none" w:vAnchor="page" w:hAnchor="margin" w:x="71" w:y="7484"/>
        <w:rPr>
          <w:rStyle w:val="C11"/>
          <w:rtl w:val="0"/>
        </w:rPr>
      </w:pPr>
      <w:r>
        <w:rPr>
          <w:rStyle w:val="C11"/>
          <w:rtl w:val="0"/>
        </w:rPr>
        <w:t>a) Obnitkovat okraje jednotlivých dílů a součástí konkrétního oděvu – halenky a sukně nebo šatů</w:t>
      </w:r>
    </w:p>
    <w:p>
      <w:pPr>
        <w:pStyle w:val="P28"/>
        <w:framePr w:w="3921" w:h="607" w:hRule="exact" w:wrap="none" w:vAnchor="page" w:hAnchor="margin" w:x="6800" w:y="7428"/>
        <w:rPr>
          <w:rStyle w:val="C3"/>
          <w:rtl w:val="0"/>
        </w:rPr>
      </w:pPr>
    </w:p>
    <w:p>
      <w:pPr>
        <w:pStyle w:val="P29"/>
        <w:framePr w:w="3839" w:h="480" w:hRule="exact" w:wrap="none" w:vAnchor="page" w:hAnchor="margin" w:x="6856" w:y="7484"/>
        <w:rPr>
          <w:rStyle w:val="C21"/>
          <w:rtl w:val="0"/>
        </w:rPr>
      </w:pPr>
      <w:r>
        <w:rPr>
          <w:rStyle w:val="C21"/>
          <w:rtl w:val="0"/>
        </w:rPr>
        <w:t>Praktické předvedení</w:t>
      </w:r>
    </w:p>
    <w:p>
      <w:pPr>
        <w:pStyle w:val="P16"/>
        <w:framePr w:w="6710" w:h="376" w:hRule="exact" w:wrap="none" w:vAnchor="page" w:hAnchor="margin" w:x="45" w:y="8035"/>
        <w:rPr>
          <w:rStyle w:val="C3"/>
          <w:rtl w:val="0"/>
        </w:rPr>
      </w:pPr>
    </w:p>
    <w:p>
      <w:pPr>
        <w:pStyle w:val="P17"/>
        <w:framePr w:w="6658" w:h="249" w:hRule="exact" w:wrap="none" w:vAnchor="page" w:hAnchor="margin" w:x="71" w:y="8091"/>
        <w:rPr>
          <w:rStyle w:val="C13"/>
          <w:rtl w:val="0"/>
        </w:rPr>
      </w:pPr>
      <w:r>
        <w:rPr>
          <w:rStyle w:val="C13"/>
          <w:rtl w:val="0"/>
        </w:rPr>
        <w:t>b) Vyšít dírky na konfekčním a prádlovém dírkovacím stroji</w:t>
      </w:r>
    </w:p>
    <w:p>
      <w:pPr>
        <w:pStyle w:val="P30"/>
        <w:framePr w:w="3921" w:h="376" w:hRule="exact" w:wrap="none" w:vAnchor="page" w:hAnchor="margin" w:x="6800" w:y="8035"/>
        <w:rPr>
          <w:rStyle w:val="C3"/>
          <w:rtl w:val="0"/>
        </w:rPr>
      </w:pPr>
    </w:p>
    <w:p>
      <w:pPr>
        <w:pStyle w:val="P31"/>
        <w:framePr w:w="3839" w:h="249" w:hRule="exact" w:wrap="none" w:vAnchor="page" w:hAnchor="margin" w:x="6856" w:y="8091"/>
        <w:rPr>
          <w:rStyle w:val="C22"/>
          <w:rtl w:val="0"/>
        </w:rPr>
      </w:pPr>
      <w:r>
        <w:rPr>
          <w:rStyle w:val="C22"/>
          <w:rtl w:val="0"/>
        </w:rPr>
        <w:t>Praktické předvedení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c) Zapošít záložky na zapošívacím stroji</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Praktické předvedení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d) Přišít knoflík na knoflíkovacím stroji</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Praktické předvedení</w:t>
      </w:r>
    </w:p>
    <w:p>
      <w:pPr>
        <w:pStyle w:val="P12"/>
        <w:framePr w:w="6710" w:h="831" w:hRule="exact" w:wrap="none" w:vAnchor="page" w:hAnchor="margin" w:x="45" w:y="9164"/>
        <w:rPr>
          <w:rStyle w:val="C3"/>
          <w:rtl w:val="0"/>
        </w:rPr>
      </w:pPr>
    </w:p>
    <w:p>
      <w:pPr>
        <w:pStyle w:val="P13"/>
        <w:framePr w:w="6658" w:h="704" w:hRule="exact" w:wrap="none" w:vAnchor="page" w:hAnchor="margin" w:x="71" w:y="9220"/>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9164"/>
        <w:rPr>
          <w:rStyle w:val="C3"/>
          <w:rtl w:val="0"/>
        </w:rPr>
      </w:pPr>
    </w:p>
    <w:p>
      <w:pPr>
        <w:pStyle w:val="P29"/>
        <w:framePr w:w="3839" w:h="704" w:hRule="exact" w:wrap="none" w:vAnchor="page" w:hAnchor="margin" w:x="6856" w:y="9220"/>
        <w:rPr>
          <w:rStyle w:val="C21"/>
          <w:rtl w:val="0"/>
        </w:rPr>
      </w:pPr>
      <w:r>
        <w:rPr>
          <w:rStyle w:val="C21"/>
          <w:rtl w:val="0"/>
        </w:rPr>
        <w:t>Praktické předvedení s ústním ověřením</w:t>
      </w:r>
    </w:p>
    <w:p>
      <w:pPr>
        <w:pStyle w:val="P32"/>
        <w:framePr w:w="10710" w:h="248" w:hRule="exact" w:wrap="none" w:vAnchor="page" w:hAnchor="margin" w:x="28" w:y="10108"/>
        <w:rPr>
          <w:rStyle w:val="C23"/>
          <w:rtl w:val="0"/>
        </w:rPr>
      </w:pPr>
      <w:r>
        <w:rPr>
          <w:rStyle w:val="C23"/>
          <w:rtl w:val="0"/>
        </w:rPr>
        <w:t>Je třeba splnit všechna kritéria.</w:t>
      </w:r>
    </w:p>
    <w:p>
      <w:pPr>
        <w:pStyle w:val="P23"/>
        <w:framePr w:w="10710" w:h="340" w:hRule="exact" w:wrap="none" w:vAnchor="page" w:hAnchor="margin" w:x="28" w:y="10544"/>
        <w:rPr>
          <w:rStyle w:val="C18"/>
          <w:rtl w:val="0"/>
        </w:rPr>
      </w:pPr>
      <w:r>
        <w:rPr>
          <w:rStyle w:val="C18"/>
          <w:rtl w:val="0"/>
        </w:rPr>
        <w:t>Tvarování sukní, halenek a šatů</w:t>
      </w:r>
    </w:p>
    <w:p>
      <w:pPr>
        <w:pStyle w:val="P24"/>
        <w:framePr w:w="6713" w:h="376" w:hRule="exact" w:wrap="none" w:vAnchor="page" w:hAnchor="margin" w:x="45" w:y="10983"/>
        <w:rPr>
          <w:rStyle w:val="C3"/>
          <w:rtl w:val="0"/>
        </w:rPr>
      </w:pPr>
    </w:p>
    <w:p>
      <w:pPr>
        <w:pStyle w:val="P25"/>
        <w:framePr w:w="6661" w:h="249" w:hRule="exact" w:wrap="none" w:vAnchor="page" w:hAnchor="margin" w:x="71" w:y="11054"/>
        <w:rPr>
          <w:rStyle w:val="C19"/>
          <w:rtl w:val="0"/>
        </w:rPr>
      </w:pPr>
      <w:r>
        <w:rPr>
          <w:rStyle w:val="C19"/>
          <w:rtl w:val="0"/>
        </w:rPr>
        <w:t>Kritéria hodnocení</w:t>
      </w:r>
    </w:p>
    <w:p>
      <w:pPr>
        <w:pStyle w:val="P26"/>
        <w:framePr w:w="3918" w:h="376" w:hRule="exact" w:wrap="none" w:vAnchor="page" w:hAnchor="margin" w:x="6803" w:y="10983"/>
        <w:rPr>
          <w:rStyle w:val="C3"/>
          <w:rtl w:val="0"/>
        </w:rPr>
      </w:pPr>
    </w:p>
    <w:p>
      <w:pPr>
        <w:pStyle w:val="P27"/>
        <w:framePr w:w="3836" w:h="249" w:hRule="exact" w:wrap="none" w:vAnchor="page" w:hAnchor="margin" w:x="6859" w:y="11054"/>
        <w:rPr>
          <w:rStyle w:val="C20"/>
          <w:rtl w:val="0"/>
        </w:rPr>
      </w:pPr>
      <w:r>
        <w:rPr>
          <w:rStyle w:val="C20"/>
          <w:rtl w:val="0"/>
        </w:rPr>
        <w:t>Způsoby ověření</w:t>
      </w:r>
    </w:p>
    <w:p>
      <w:pPr>
        <w:pStyle w:val="P12"/>
        <w:framePr w:w="6710" w:h="1055" w:hRule="exact" w:wrap="none" w:vAnchor="page" w:hAnchor="margin" w:x="45" w:y="11359"/>
        <w:rPr>
          <w:rStyle w:val="C3"/>
          <w:rtl w:val="0"/>
        </w:rPr>
      </w:pPr>
    </w:p>
    <w:p>
      <w:pPr>
        <w:pStyle w:val="P13"/>
        <w:framePr w:w="6658" w:h="928" w:hRule="exact" w:wrap="none" w:vAnchor="page" w:hAnchor="margin" w:x="71" w:y="11415"/>
        <w:rPr>
          <w:rStyle w:val="C11"/>
          <w:rtl w:val="0"/>
        </w:rPr>
      </w:pPr>
      <w:r>
        <w:rPr>
          <w:rStyle w:val="C11"/>
          <w:rtl w:val="0"/>
        </w:rPr>
        <w:t>a) Podlepit jednotlivé části konkrétního oděvu – halenky a sukně nebo šatů podle potřeby vzhledem k dané fazoně a materiálu (nastavit teplotu, tlak, dobu trvání event. program podlepování podle vlastností spojovaných materiálů)</w:t>
      </w:r>
    </w:p>
    <w:p>
      <w:pPr>
        <w:pStyle w:val="P28"/>
        <w:framePr w:w="3921" w:h="1055" w:hRule="exact" w:wrap="none" w:vAnchor="page" w:hAnchor="margin" w:x="6800" w:y="11359"/>
        <w:rPr>
          <w:rStyle w:val="C3"/>
          <w:rtl w:val="0"/>
        </w:rPr>
      </w:pPr>
    </w:p>
    <w:p>
      <w:pPr>
        <w:pStyle w:val="P29"/>
        <w:framePr w:w="3839" w:h="928" w:hRule="exact" w:wrap="none" w:vAnchor="page" w:hAnchor="margin" w:x="6856" w:y="11415"/>
        <w:rPr>
          <w:rStyle w:val="C21"/>
          <w:rtl w:val="0"/>
        </w:rPr>
      </w:pPr>
      <w:r>
        <w:rPr>
          <w:rStyle w:val="C21"/>
          <w:rtl w:val="0"/>
        </w:rPr>
        <w:t>Praktické předvedení s ústním ověřením</w:t>
      </w:r>
    </w:p>
    <w:p>
      <w:pPr>
        <w:pStyle w:val="P16"/>
        <w:framePr w:w="6710" w:h="607" w:hRule="exact" w:wrap="none" w:vAnchor="page" w:hAnchor="margin" w:x="45" w:y="12414"/>
        <w:rPr>
          <w:rStyle w:val="C3"/>
          <w:rtl w:val="0"/>
        </w:rPr>
      </w:pPr>
    </w:p>
    <w:p>
      <w:pPr>
        <w:pStyle w:val="P17"/>
        <w:framePr w:w="6658" w:h="480" w:hRule="exact" w:wrap="none" w:vAnchor="page" w:hAnchor="margin" w:x="71" w:y="12470"/>
        <w:rPr>
          <w:rStyle w:val="C13"/>
          <w:rtl w:val="0"/>
        </w:rPr>
      </w:pPr>
      <w:r>
        <w:rPr>
          <w:rStyle w:val="C13"/>
          <w:rtl w:val="0"/>
        </w:rPr>
        <w:t>b) Provést mezioperační žehlení, zažehlování a rozžehlování dle zvolené fazony a technologie pro konkrétní oděv – halenku a sukni nebo šaty</w:t>
      </w:r>
    </w:p>
    <w:p>
      <w:pPr>
        <w:pStyle w:val="P30"/>
        <w:framePr w:w="3921" w:h="607" w:hRule="exact" w:wrap="none" w:vAnchor="page" w:hAnchor="margin" w:x="6800" w:y="12414"/>
        <w:rPr>
          <w:rStyle w:val="C3"/>
          <w:rtl w:val="0"/>
        </w:rPr>
      </w:pPr>
    </w:p>
    <w:p>
      <w:pPr>
        <w:pStyle w:val="P31"/>
        <w:framePr w:w="3839" w:h="480" w:hRule="exact" w:wrap="none" w:vAnchor="page" w:hAnchor="margin" w:x="6856" w:y="12470"/>
        <w:rPr>
          <w:rStyle w:val="C22"/>
          <w:rtl w:val="0"/>
        </w:rPr>
      </w:pPr>
      <w:r>
        <w:rPr>
          <w:rStyle w:val="C22"/>
          <w:rtl w:val="0"/>
        </w:rPr>
        <w:t>Praktické předvedení s ústním ověřením</w:t>
      </w:r>
    </w:p>
    <w:p>
      <w:pPr>
        <w:pStyle w:val="P12"/>
        <w:framePr w:w="6710" w:h="607" w:hRule="exact" w:wrap="none" w:vAnchor="page" w:hAnchor="margin" w:x="45" w:y="13021"/>
        <w:rPr>
          <w:rStyle w:val="C3"/>
          <w:rtl w:val="0"/>
        </w:rPr>
      </w:pPr>
    </w:p>
    <w:p>
      <w:pPr>
        <w:pStyle w:val="P13"/>
        <w:framePr w:w="6658" w:h="480" w:hRule="exact" w:wrap="none" w:vAnchor="page" w:hAnchor="margin" w:x="71" w:y="13077"/>
        <w:rPr>
          <w:rStyle w:val="C11"/>
          <w:rtl w:val="0"/>
        </w:rPr>
      </w:pPr>
      <w:r>
        <w:rPr>
          <w:rStyle w:val="C11"/>
          <w:rtl w:val="0"/>
        </w:rPr>
        <w:t>c) Vyžehlit hotový výrobek podle technologických pravidel konečného žehlení</w:t>
      </w:r>
    </w:p>
    <w:p>
      <w:pPr>
        <w:pStyle w:val="P28"/>
        <w:framePr w:w="3921" w:h="607" w:hRule="exact" w:wrap="none" w:vAnchor="page" w:hAnchor="margin" w:x="6800" w:y="13021"/>
        <w:rPr>
          <w:rStyle w:val="C3"/>
          <w:rtl w:val="0"/>
        </w:rPr>
      </w:pPr>
    </w:p>
    <w:p>
      <w:pPr>
        <w:pStyle w:val="P29"/>
        <w:framePr w:w="3839" w:h="480" w:hRule="exact" w:wrap="none" w:vAnchor="page" w:hAnchor="margin" w:x="6856" w:y="13077"/>
        <w:rPr>
          <w:rStyle w:val="C21"/>
          <w:rtl w:val="0"/>
        </w:rPr>
      </w:pPr>
      <w:r>
        <w:rPr>
          <w:rStyle w:val="C21"/>
          <w:rtl w:val="0"/>
        </w:rPr>
        <w:t>Praktické předvedení s ústním ověřením</w:t>
      </w:r>
    </w:p>
    <w:p>
      <w:pPr>
        <w:pStyle w:val="P16"/>
        <w:framePr w:w="6710" w:h="831" w:hRule="exact" w:wrap="none" w:vAnchor="page" w:hAnchor="margin" w:x="45" w:y="13628"/>
        <w:rPr>
          <w:rStyle w:val="C3"/>
          <w:rtl w:val="0"/>
        </w:rPr>
      </w:pPr>
    </w:p>
    <w:p>
      <w:pPr>
        <w:pStyle w:val="P17"/>
        <w:framePr w:w="6658" w:h="704" w:hRule="exact" w:wrap="none" w:vAnchor="page" w:hAnchor="margin" w:x="71" w:y="13684"/>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13628"/>
        <w:rPr>
          <w:rStyle w:val="C3"/>
          <w:rtl w:val="0"/>
        </w:rPr>
      </w:pPr>
    </w:p>
    <w:p>
      <w:pPr>
        <w:pStyle w:val="P31"/>
        <w:framePr w:w="3839" w:h="704" w:hRule="exact" w:wrap="none" w:vAnchor="page" w:hAnchor="margin" w:x="6856" w:y="13684"/>
        <w:rPr>
          <w:rStyle w:val="C22"/>
          <w:rtl w:val="0"/>
        </w:rPr>
      </w:pPr>
      <w:r>
        <w:rPr>
          <w:rStyle w:val="C22"/>
          <w:rtl w:val="0"/>
        </w:rPr>
        <w:t>Praktické předvedení s ústním ověřením</w:t>
      </w:r>
    </w:p>
    <w:p>
      <w:pPr>
        <w:pStyle w:val="P32"/>
        <w:framePr w:w="10710" w:h="248" w:hRule="exact" w:wrap="none" w:vAnchor="page" w:hAnchor="margin" w:x="28" w:y="14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sukní, halenek a šatů, 13.6.2026 11:40:23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Zkoušení rozpracovaných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a) Provést zkoušku rozpracovaného oděvu – halenky a sukně nebo šatů, označit potřebné úpravy a změny (např. křídou, špendlíky)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 apod.)</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4698"/>
        <w:rPr>
          <w:rStyle w:val="C3"/>
          <w:rtl w:val="0"/>
        </w:rPr>
      </w:pPr>
    </w:p>
    <w:p>
      <w:pPr>
        <w:pStyle w:val="P17"/>
        <w:framePr w:w="6658" w:h="704" w:hRule="exact" w:wrap="none" w:vAnchor="page" w:hAnchor="margin" w:x="71" w:y="4754"/>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4698"/>
        <w:rPr>
          <w:rStyle w:val="C3"/>
          <w:rtl w:val="0"/>
        </w:rPr>
      </w:pPr>
    </w:p>
    <w:p>
      <w:pPr>
        <w:pStyle w:val="P31"/>
        <w:framePr w:w="3839" w:h="704" w:hRule="exact" w:wrap="none" w:vAnchor="page" w:hAnchor="margin" w:x="6856" w:y="4754"/>
        <w:rPr>
          <w:rStyle w:val="C22"/>
          <w:rtl w:val="0"/>
        </w:rPr>
      </w:pPr>
      <w:r>
        <w:rPr>
          <w:rStyle w:val="C22"/>
          <w:rtl w:val="0"/>
        </w:rPr>
        <w:t>Praktické předvedení s ústním ověřením</w:t>
      </w:r>
    </w:p>
    <w:p>
      <w:pPr>
        <w:pStyle w:val="P12"/>
        <w:framePr w:w="6710" w:h="607" w:hRule="exact" w:wrap="none" w:vAnchor="page" w:hAnchor="margin" w:x="45" w:y="5529"/>
        <w:rPr>
          <w:rStyle w:val="C3"/>
          <w:rtl w:val="0"/>
        </w:rPr>
      </w:pPr>
    </w:p>
    <w:p>
      <w:pPr>
        <w:pStyle w:val="P13"/>
        <w:framePr w:w="6658" w:h="480" w:hRule="exact" w:wrap="none" w:vAnchor="page" w:hAnchor="margin" w:x="71" w:y="5585"/>
        <w:rPr>
          <w:rStyle w:val="C11"/>
          <w:rtl w:val="0"/>
        </w:rPr>
      </w:pPr>
      <w:r>
        <w:rPr>
          <w:rStyle w:val="C11"/>
          <w:rtl w:val="0"/>
        </w:rPr>
        <w:t>c) Rozhodnout o nutnosti 2. zkoušky, případně provést 2. zkoušku rozpracovaného oděvu – halenky a sukně nebo šatů</w:t>
      </w:r>
    </w:p>
    <w:p>
      <w:pPr>
        <w:pStyle w:val="P28"/>
        <w:framePr w:w="3921" w:h="607" w:hRule="exact" w:wrap="none" w:vAnchor="page" w:hAnchor="margin" w:x="6800" w:y="5529"/>
        <w:rPr>
          <w:rStyle w:val="C3"/>
          <w:rtl w:val="0"/>
        </w:rPr>
      </w:pPr>
    </w:p>
    <w:p>
      <w:pPr>
        <w:pStyle w:val="P29"/>
        <w:framePr w:w="3839" w:h="480" w:hRule="exact" w:wrap="none" w:vAnchor="page" w:hAnchor="margin" w:x="6856" w:y="5585"/>
        <w:rPr>
          <w:rStyle w:val="C21"/>
          <w:rtl w:val="0"/>
        </w:rPr>
      </w:pPr>
      <w:r>
        <w:rPr>
          <w:rStyle w:val="C21"/>
          <w:rtl w:val="0"/>
        </w:rPr>
        <w:t>Praktické předvedení s ústním ověřením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Kontrola kvality při zhotovování sukní, halenek a šatů</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1055" w:hRule="exact" w:wrap="none" w:vAnchor="page" w:hAnchor="margin" w:x="45" w:y="7500"/>
        <w:rPr>
          <w:rStyle w:val="C3"/>
          <w:rtl w:val="0"/>
        </w:rPr>
      </w:pPr>
    </w:p>
    <w:p>
      <w:pPr>
        <w:pStyle w:val="P13"/>
        <w:framePr w:w="6658" w:h="928" w:hRule="exact" w:wrap="none" w:vAnchor="page" w:hAnchor="margin" w:x="71" w:y="7556"/>
        <w:rPr>
          <w:rStyle w:val="C11"/>
          <w:rtl w:val="0"/>
        </w:rPr>
      </w:pPr>
      <w:r>
        <w:rPr>
          <w:rStyle w:val="C11"/>
          <w:rtl w:val="0"/>
        </w:rPr>
        <w:t>a) Zkontrolovat konkrétní oděv – halenku a sukni nebo šaty před zkouškou (zkontrolovat, zda členící švy a jednotlivé detaily oděvu odpovídají technickému nákresu a technickému popisu, přeměřit oděv a srovnat s naměřenými hodnotami)</w:t>
      </w:r>
    </w:p>
    <w:p>
      <w:pPr>
        <w:pStyle w:val="P28"/>
        <w:framePr w:w="3921" w:h="1055" w:hRule="exact" w:wrap="none" w:vAnchor="page" w:hAnchor="margin" w:x="6800" w:y="7500"/>
        <w:rPr>
          <w:rStyle w:val="C3"/>
          <w:rtl w:val="0"/>
        </w:rPr>
      </w:pPr>
    </w:p>
    <w:p>
      <w:pPr>
        <w:pStyle w:val="P29"/>
        <w:framePr w:w="3839" w:h="928" w:hRule="exact" w:wrap="none" w:vAnchor="page" w:hAnchor="margin" w:x="6856" w:y="7556"/>
        <w:rPr>
          <w:rStyle w:val="C21"/>
          <w:rtl w:val="0"/>
        </w:rPr>
      </w:pPr>
      <w:r>
        <w:rPr>
          <w:rStyle w:val="C21"/>
          <w:rtl w:val="0"/>
        </w:rPr>
        <w:t>Praktické předvedení s ústním ověřením</w:t>
      </w:r>
    </w:p>
    <w:p>
      <w:pPr>
        <w:pStyle w:val="P16"/>
        <w:framePr w:w="6710" w:h="607" w:hRule="exact" w:wrap="none" w:vAnchor="page" w:hAnchor="margin" w:x="45" w:y="8555"/>
        <w:rPr>
          <w:rStyle w:val="C3"/>
          <w:rtl w:val="0"/>
        </w:rPr>
      </w:pPr>
    </w:p>
    <w:p>
      <w:pPr>
        <w:pStyle w:val="P17"/>
        <w:framePr w:w="6658" w:h="480" w:hRule="exact" w:wrap="none" w:vAnchor="page" w:hAnchor="margin" w:x="71" w:y="8611"/>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8555"/>
        <w:rPr>
          <w:rStyle w:val="C3"/>
          <w:rtl w:val="0"/>
        </w:rPr>
      </w:pPr>
    </w:p>
    <w:p>
      <w:pPr>
        <w:pStyle w:val="P31"/>
        <w:framePr w:w="3839" w:h="480" w:hRule="exact" w:wrap="none" w:vAnchor="page" w:hAnchor="margin" w:x="6856" w:y="8611"/>
        <w:rPr>
          <w:rStyle w:val="C22"/>
          <w:rtl w:val="0"/>
        </w:rPr>
      </w:pPr>
      <w:r>
        <w:rPr>
          <w:rStyle w:val="C22"/>
          <w:rtl w:val="0"/>
        </w:rPr>
        <w:t>Praktické předvedení s ústním ověřením</w:t>
      </w:r>
    </w:p>
    <w:p>
      <w:pPr>
        <w:pStyle w:val="P12"/>
        <w:framePr w:w="6710" w:h="831" w:hRule="exact" w:wrap="none" w:vAnchor="page" w:hAnchor="margin" w:x="45" w:y="9162"/>
        <w:rPr>
          <w:rStyle w:val="C3"/>
          <w:rtl w:val="0"/>
        </w:rPr>
      </w:pPr>
    </w:p>
    <w:p>
      <w:pPr>
        <w:pStyle w:val="P13"/>
        <w:framePr w:w="6658" w:h="704" w:hRule="exact" w:wrap="none" w:vAnchor="page" w:hAnchor="margin" w:x="71" w:y="9218"/>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162"/>
        <w:rPr>
          <w:rStyle w:val="C3"/>
          <w:rtl w:val="0"/>
        </w:rPr>
      </w:pPr>
    </w:p>
    <w:p>
      <w:pPr>
        <w:pStyle w:val="P29"/>
        <w:framePr w:w="3839" w:h="704" w:hRule="exact" w:wrap="none" w:vAnchor="page" w:hAnchor="margin" w:x="6856" w:y="9218"/>
        <w:rPr>
          <w:rStyle w:val="C21"/>
          <w:rtl w:val="0"/>
        </w:rPr>
      </w:pPr>
      <w:r>
        <w:rPr>
          <w:rStyle w:val="C21"/>
          <w:rtl w:val="0"/>
        </w:rPr>
        <w:t>Praktické předvedení s ústním ověřením</w:t>
      </w:r>
    </w:p>
    <w:p>
      <w:pPr>
        <w:pStyle w:val="P32"/>
        <w:framePr w:w="10710" w:h="248" w:hRule="exact" w:wrap="none" w:vAnchor="page" w:hAnchor="margin" w:x="28" w:y="10107"/>
        <w:rPr>
          <w:rStyle w:val="C23"/>
          <w:rtl w:val="0"/>
        </w:rPr>
      </w:pPr>
      <w:r>
        <w:rPr>
          <w:rStyle w:val="C23"/>
          <w:rtl w:val="0"/>
        </w:rPr>
        <w:t>Je třeba splnit všechna kritéria.</w:t>
      </w:r>
    </w:p>
    <w:p>
      <w:pPr>
        <w:pStyle w:val="P23"/>
        <w:framePr w:w="10710" w:h="340" w:hRule="exact" w:wrap="none" w:vAnchor="page" w:hAnchor="margin" w:x="28" w:y="10542"/>
        <w:rPr>
          <w:rStyle w:val="C18"/>
          <w:rtl w:val="0"/>
        </w:rPr>
      </w:pPr>
      <w:r>
        <w:rPr>
          <w:rStyle w:val="C18"/>
          <w:rtl w:val="0"/>
        </w:rPr>
        <w:t>Seřizování šicích strojů při zhotovování sukní, halenek a šatů</w:t>
      </w:r>
    </w:p>
    <w:p>
      <w:pPr>
        <w:pStyle w:val="P24"/>
        <w:framePr w:w="6713" w:h="376" w:hRule="exact" w:wrap="none" w:vAnchor="page" w:hAnchor="margin" w:x="45" w:y="10982"/>
        <w:rPr>
          <w:rStyle w:val="C3"/>
          <w:rtl w:val="0"/>
        </w:rPr>
      </w:pPr>
    </w:p>
    <w:p>
      <w:pPr>
        <w:pStyle w:val="P25"/>
        <w:framePr w:w="6661" w:h="249" w:hRule="exact" w:wrap="none" w:vAnchor="page" w:hAnchor="margin" w:x="71" w:y="11053"/>
        <w:rPr>
          <w:rStyle w:val="C19"/>
          <w:rtl w:val="0"/>
        </w:rPr>
      </w:pPr>
      <w:r>
        <w:rPr>
          <w:rStyle w:val="C19"/>
          <w:rtl w:val="0"/>
        </w:rPr>
        <w:t>Kritéria hodnocení</w:t>
      </w:r>
    </w:p>
    <w:p>
      <w:pPr>
        <w:pStyle w:val="P26"/>
        <w:framePr w:w="3918" w:h="376" w:hRule="exact" w:wrap="none" w:vAnchor="page" w:hAnchor="margin" w:x="6803" w:y="10982"/>
        <w:rPr>
          <w:rStyle w:val="C3"/>
          <w:rtl w:val="0"/>
        </w:rPr>
      </w:pPr>
    </w:p>
    <w:p>
      <w:pPr>
        <w:pStyle w:val="P27"/>
        <w:framePr w:w="3836" w:h="249" w:hRule="exact" w:wrap="none" w:vAnchor="page" w:hAnchor="margin" w:x="6859" w:y="11053"/>
        <w:rPr>
          <w:rStyle w:val="C20"/>
          <w:rtl w:val="0"/>
        </w:rPr>
      </w:pPr>
      <w:r>
        <w:rPr>
          <w:rStyle w:val="C20"/>
          <w:rtl w:val="0"/>
        </w:rPr>
        <w:t>Způsoby ověření</w:t>
      </w:r>
    </w:p>
    <w:p>
      <w:pPr>
        <w:pStyle w:val="P12"/>
        <w:framePr w:w="6710" w:h="831" w:hRule="exact" w:wrap="none" w:vAnchor="page" w:hAnchor="margin" w:x="45" w:y="11358"/>
        <w:rPr>
          <w:rStyle w:val="C3"/>
          <w:rtl w:val="0"/>
        </w:rPr>
      </w:pPr>
    </w:p>
    <w:p>
      <w:pPr>
        <w:pStyle w:val="P13"/>
        <w:framePr w:w="6658" w:h="704" w:hRule="exact" w:wrap="none" w:vAnchor="page" w:hAnchor="margin" w:x="71" w:y="11414"/>
        <w:rPr>
          <w:rStyle w:val="C11"/>
          <w:rtl w:val="0"/>
        </w:rPr>
      </w:pPr>
      <w:r>
        <w:rPr>
          <w:rStyle w:val="C11"/>
          <w:rtl w:val="0"/>
        </w:rPr>
        <w:t>a) Zkontrolovat, zda stroje (potřebné pro zhotovení konkrétního oděvu – halenky a sukně nebo šatů) jsou čisté a funkční a odpovídají předpisům BOZP a požární prevence</w:t>
      </w:r>
    </w:p>
    <w:p>
      <w:pPr>
        <w:pStyle w:val="P28"/>
        <w:framePr w:w="3921" w:h="831" w:hRule="exact" w:wrap="none" w:vAnchor="page" w:hAnchor="margin" w:x="6800" w:y="11358"/>
        <w:rPr>
          <w:rStyle w:val="C3"/>
          <w:rtl w:val="0"/>
        </w:rPr>
      </w:pPr>
    </w:p>
    <w:p>
      <w:pPr>
        <w:pStyle w:val="P29"/>
        <w:framePr w:w="3839" w:h="704" w:hRule="exact" w:wrap="none" w:vAnchor="page" w:hAnchor="margin" w:x="6856" w:y="11414"/>
        <w:rPr>
          <w:rStyle w:val="C21"/>
          <w:rtl w:val="0"/>
        </w:rPr>
      </w:pPr>
      <w:r>
        <w:rPr>
          <w:rStyle w:val="C21"/>
          <w:rtl w:val="0"/>
        </w:rPr>
        <w:t>Praktické předvedení s ústním ověřením</w:t>
      </w:r>
    </w:p>
    <w:p>
      <w:pPr>
        <w:pStyle w:val="P16"/>
        <w:framePr w:w="6710" w:h="1055" w:hRule="exact" w:wrap="none" w:vAnchor="page" w:hAnchor="margin" w:x="45" w:y="12189"/>
        <w:rPr>
          <w:rStyle w:val="C3"/>
          <w:rtl w:val="0"/>
        </w:rPr>
      </w:pPr>
    </w:p>
    <w:p>
      <w:pPr>
        <w:pStyle w:val="P17"/>
        <w:framePr w:w="6658" w:h="928" w:hRule="exact" w:wrap="none" w:vAnchor="page" w:hAnchor="margin" w:x="71" w:y="12245"/>
        <w:rPr>
          <w:rStyle w:val="C13"/>
          <w:rtl w:val="0"/>
        </w:rPr>
      </w:pPr>
      <w:r>
        <w:rPr>
          <w:rStyle w:val="C13"/>
          <w:rtl w:val="0"/>
        </w:rPr>
        <w:t>b) Zkontrolovat, zda parametry a seřízení strojů a zařízení (potřebné pro zhotovení konkrétního oděvu – halenky a sukně nebo šatů) odpovídají zpracovávanému materiálu a zhotovovanému oděvu, seřídit stroje podle zpracovávaného materiálu a zhotovovaného oděvu</w:t>
      </w:r>
    </w:p>
    <w:p>
      <w:pPr>
        <w:pStyle w:val="P30"/>
        <w:framePr w:w="3921" w:h="1055" w:hRule="exact" w:wrap="none" w:vAnchor="page" w:hAnchor="margin" w:x="6800" w:y="12189"/>
        <w:rPr>
          <w:rStyle w:val="C3"/>
          <w:rtl w:val="0"/>
        </w:rPr>
      </w:pPr>
    </w:p>
    <w:p>
      <w:pPr>
        <w:pStyle w:val="P31"/>
        <w:framePr w:w="3839" w:h="928" w:hRule="exact" w:wrap="none" w:vAnchor="page" w:hAnchor="margin" w:x="6856" w:y="12245"/>
        <w:rPr>
          <w:rStyle w:val="C22"/>
          <w:rtl w:val="0"/>
        </w:rPr>
      </w:pPr>
      <w:r>
        <w:rPr>
          <w:rStyle w:val="C22"/>
          <w:rtl w:val="0"/>
        </w:rPr>
        <w:t>Praktické předvedení s ústním ověřením</w:t>
      </w:r>
    </w:p>
    <w:p>
      <w:pPr>
        <w:pStyle w:val="P12"/>
        <w:framePr w:w="6710" w:h="607" w:hRule="exact" w:wrap="none" w:vAnchor="page" w:hAnchor="margin" w:x="45" w:y="13244"/>
        <w:rPr>
          <w:rStyle w:val="C3"/>
          <w:rtl w:val="0"/>
        </w:rPr>
      </w:pPr>
    </w:p>
    <w:p>
      <w:pPr>
        <w:pStyle w:val="P13"/>
        <w:framePr w:w="6658" w:h="480" w:hRule="exact" w:wrap="none" w:vAnchor="page" w:hAnchor="margin" w:x="71" w:y="13300"/>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13244"/>
        <w:rPr>
          <w:rStyle w:val="C3"/>
          <w:rtl w:val="0"/>
        </w:rPr>
      </w:pPr>
    </w:p>
    <w:p>
      <w:pPr>
        <w:pStyle w:val="P29"/>
        <w:framePr w:w="3839" w:h="480" w:hRule="exact" w:wrap="none" w:vAnchor="page" w:hAnchor="margin" w:x="6856" w:y="13300"/>
        <w:rPr>
          <w:rStyle w:val="C21"/>
          <w:rtl w:val="0"/>
        </w:rPr>
      </w:pPr>
      <w:r>
        <w:rPr>
          <w:rStyle w:val="C21"/>
          <w:rtl w:val="0"/>
        </w:rPr>
        <w:t>Praktické předvedení s ústním ověřením</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s ústním ověřením</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s ústním ověřením</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sukní, halenek a šatů, 13.6.2026 11:40:23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Předávání zakázek ve výrobě oděvů zákazníkům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hotový výrobek na postavě zákaznice, posoudit, zda odpovídá estetickým požadavkům a přání zákaznice a požadavkům na kvalitu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Předat hotový výrobek zákaznici, informovat o způsobu ošetřování výrobku, vyplnit pokladní doklad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ověřením</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sukní, halenek a šatů, 13.6.2026 11:40:23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jeden proces (v technologické návaznosti jednotlivých činností) – uchazeči je zadáno zhotovení střihu konkrétních oděvů (buď sukně a halenky nebo šatů) pro konkrétní zákaznici (tzn. na konkrétní postavu), nastříhání dílů (z vrchového materiálu) a zhotovení tohoto oděvu.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sukně vypracována do pasového límce z vrchového materiálu, bude mít rozparek zapínaný na zdrhovadlo, zadní díl bude vypracován se středovým švem a nákrytovým rozparkem. Halenka bude polopřiléhavá, s límcem nebo stojáčkem, přední díl zapínaný středem na knoflíky, rukávy budou hlavicové jednodílné. Šaty budou v pase přestřižené, živůtek s límcem nebo stojáčkem, přední díl zapínaný středem na knoflíky, rukávy budou hlavicové jednodílné, zadní díl sukňové části bude vypracován se středovým švem a nákrytovým rozparkem, v levém bočním švu bude rozparek zapínaný na zdrhovadlo. Další detaily jsou volitelné.</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buď halenku a sukni nebo šaty, dále zvolí konkrétní podobu (fazonu), přičemž musí respektovat výše uvedené požadavky a možnosti strojového vybavení AOs. Informaci o zvoleném oděvu a fazoně sdělí uchazeč autorizované osobě před zkouškou.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kapsový a výztužný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sukní, halenek a šatů volí uchazeč v kritériu a) díly v závislosti na zvolené fazoně a materiálu, pro kritérium b) zvolí uchazeč typ dírky v závislosti na typu oděvu a zvolené fazoně. Všechna kritéria této odborné kompetence může uchazeč splnit na vzorku jiného materiálu, tzn., že tato odborná kompetence nemusí být ověřována na zhotovovaném výrobku.</w:t>
      </w:r>
    </w:p>
    <w:p>
      <w:pPr>
        <w:pStyle w:val="P33"/>
        <w:framePr w:w="10766" w:h="1837"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Výsledné hodnocení</w:t>
      </w:r>
    </w:p>
    <w:p>
      <w:pPr>
        <w:keepNext w:val="0"/>
        <w:keepLines w:val="0"/>
        <w:framePr w:w="10766" w:h="1497" w:hRule="exact" w:wrap="none" w:vAnchor="page" w:hAnchor="margin" w:x="0" w:y="13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Zhotovování sukní, halenek a šatů, 13.6.2026 11:40:23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88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3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krejčí a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33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33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Zhotovování sukní, halenek a šatů, 13.6.2026 11:40:23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podmínky zhotovení sukní, halenek a šatů, tzn. minimálně následující materiálně-technické vybavení:</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kreslicí pomůcky), materiál pro zhotovení střihů a šablon (střihový a šablonový papír); pro konstrukci střihů je možné použít i počítačovou jednotku s grafickým programem.</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1,5m, nůžky s délkou ostří nejméně 10 cm, ruční řezací stroj apod.).</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Jednojehlový šicí stroj se stehem vázaným, speciální stroje (obnitkovací tří nebo vícenitný stroj, konfekční dírkovací stroj, prádlový dírkovací stroj, zapošívací stroj, knoflíkovací stroj).</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přípravy na zkoušku</w:t>
      </w:r>
    </w:p>
    <w:p>
      <w:pPr>
        <w:keepNext w:val="0"/>
        <w:keepLines w:val="0"/>
        <w:framePr w:w="10766" w:h="1036" w:hRule="exact" w:wrap="none" w:vAnchor="page" w:hAnchor="margin" w:x="0" w:y="9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806"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Zhotovování sukní, halenek a šatů, 13.6.2026 11:40:23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Zhotovování sukní, halenek a šatů, 13.6.2026 11:40:23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4B6A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0372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