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52D5E" Type="http://schemas.openxmlformats.org/officeDocument/2006/relationships/officeDocument" Target="/word/document.xml" /><Relationship Id="coreR44E52D5E" Type="http://schemas.openxmlformats.org/package/2006/relationships/metadata/core-properties" Target="/docProps/core.xml" /><Relationship Id="customR44E52D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31.10.2026 23:00:22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31.10.2026 23:00:22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31.10.2026 23:00:22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