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E4AAC" Type="http://schemas.openxmlformats.org/officeDocument/2006/relationships/officeDocument" Target="/word/document.xml" /><Relationship Id="coreR6AEE4AAC" Type="http://schemas.openxmlformats.org/package/2006/relationships/metadata/core-properties" Target="/docProps/core.xml" /><Relationship Id="customR6AEE4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4.11.2026 10:28:54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4.11.2026 10:28:54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