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7D303" Type="http://schemas.openxmlformats.org/officeDocument/2006/relationships/officeDocument" Target="/word/document.xml" /><Relationship Id="coreR2677D303" Type="http://schemas.openxmlformats.org/package/2006/relationships/metadata/core-properties" Target="/docProps/core.xml" /><Relationship Id="customR2677D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(elektrotechnik),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0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27.10.2026 2:22:03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4CDA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