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03ECC" Type="http://schemas.openxmlformats.org/officeDocument/2006/relationships/officeDocument" Target="/word/document.xml" /><Relationship Id="coreR5DC03ECC" Type="http://schemas.openxmlformats.org/package/2006/relationships/metadata/core-properties" Target="/docProps/core.xml" /><Relationship Id="customR5DC03E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27.10.2026 3:45:41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27.10.2026 3:45:41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