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4AED40" Type="http://schemas.openxmlformats.org/officeDocument/2006/relationships/officeDocument" Target="/word/document.xml" /><Relationship Id="coreR244AED40" Type="http://schemas.openxmlformats.org/package/2006/relationships/metadata/core-properties" Target="/docProps/core.xml" /><Relationship Id="customR244AED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vaření a smažení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zákusků a dortů, 30.4.2026 6:23:41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zákusků a dortů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Slovní vyjádření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slovní vyjádření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přísad</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Slovní vyjádření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cukrářských těst, hmot a polotovarů</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slovní vyjádření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Uchovat těsto, hmotu nebo polotovar v optimálních podmínkách pro další využití (zpracování)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slovní vyjádření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zákusků a dortů, 30.4.2026 6:23:41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a umístit na plech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Nadávkovat hmotu do forem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Uplatnit estetická pravidla při zhotovování výrobků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478" w:hRule="exact" w:wrap="none" w:vAnchor="page" w:hAnchor="margin" w:x="28" w:y="5880"/>
        <w:rPr>
          <w:rStyle w:val="C23"/>
          <w:rtl w:val="0"/>
        </w:rPr>
      </w:pPr>
      <w:r>
        <w:rPr>
          <w:rStyle w:val="C23"/>
          <w:rtl w:val="0"/>
        </w:rPr>
        <w:t>Je třeba splnit kritérium a), z kritérií b) a c) stačí splnit jedno, kritérium d) je třeba splnit, pokud je v souladu s technologickým postupem.</w:t>
      </w:r>
    </w:p>
    <w:p>
      <w:pPr>
        <w:pStyle w:val="P23"/>
        <w:framePr w:w="10710" w:h="340" w:hRule="exact" w:wrap="none" w:vAnchor="page" w:hAnchor="margin" w:x="28" w:y="6547"/>
        <w:rPr>
          <w:rStyle w:val="C18"/>
          <w:rtl w:val="0"/>
        </w:rPr>
      </w:pPr>
      <w:r>
        <w:rPr>
          <w:rStyle w:val="C18"/>
          <w:rtl w:val="0"/>
        </w:rPr>
        <w:t>Příprava a použití základních náplní a polev</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Slovní vyjádření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Uskladnit náplně, polevy a ozdoby na potřebnou dobu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slovní vyjádření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Pečení, vaření a smažení cukrářských výrobků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Zvolit správnou teplotu a dobu pečení</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Slovní vyjádření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Připravit pec a nastavit teplotu pece</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Upéct výrobky, vyjmout z pece</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Usmažit výrobky na pánvi</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Posoudit stupeň propečení výrobku</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slovní vyjádření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Upečené, uvařené nebo usmažené výrobky připravit pro další zpracování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w:t>
      </w:r>
    </w:p>
    <w:p>
      <w:pPr>
        <w:pStyle w:val="P32"/>
        <w:framePr w:w="10710" w:h="248" w:hRule="exact" w:wrap="none" w:vAnchor="page" w:hAnchor="margin" w:x="28" w:y="12687"/>
        <w:rPr>
          <w:rStyle w:val="C23"/>
          <w:rtl w:val="0"/>
        </w:rPr>
      </w:pPr>
      <w:r>
        <w:rPr>
          <w:rStyle w:val="C23"/>
          <w:rtl w:val="0"/>
        </w:rPr>
        <w:t>Z kritérií c) a d) stačí splnit jedno, ostatní kritéria je třeba splnit všechna.</w:t>
      </w:r>
    </w:p>
    <w:p>
      <w:pPr>
        <w:pStyle w:val="P23"/>
        <w:framePr w:w="10710" w:h="340" w:hRule="exact" w:wrap="none" w:vAnchor="page" w:hAnchor="margin" w:x="28" w:y="13123"/>
        <w:rPr>
          <w:rStyle w:val="C18"/>
          <w:rtl w:val="0"/>
        </w:rPr>
      </w:pPr>
      <w:r>
        <w:rPr>
          <w:rStyle w:val="C18"/>
          <w:rtl w:val="0"/>
        </w:rPr>
        <w:t>Dohotovování a zdobení zákusků a dortů</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Praktické předvedení</w:t>
      </w:r>
    </w:p>
    <w:p>
      <w:pPr>
        <w:pStyle w:val="P16"/>
        <w:framePr w:w="6710" w:h="607" w:hRule="exact" w:wrap="none" w:vAnchor="page" w:hAnchor="margin" w:x="45" w:y="14545"/>
        <w:rPr>
          <w:rStyle w:val="C3"/>
          <w:rtl w:val="0"/>
        </w:rPr>
      </w:pPr>
    </w:p>
    <w:p>
      <w:pPr>
        <w:pStyle w:val="P17"/>
        <w:framePr w:w="6658" w:h="480" w:hRule="exact" w:wrap="none" w:vAnchor="page" w:hAnchor="margin" w:x="71" w:y="14601"/>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4545"/>
        <w:rPr>
          <w:rStyle w:val="C3"/>
          <w:rtl w:val="0"/>
        </w:rPr>
      </w:pPr>
    </w:p>
    <w:p>
      <w:pPr>
        <w:pStyle w:val="P31"/>
        <w:framePr w:w="3839" w:h="480" w:hRule="exact" w:wrap="none" w:vAnchor="page" w:hAnchor="margin" w:x="6856" w:y="14601"/>
        <w:rPr>
          <w:rStyle w:val="C22"/>
          <w:rtl w:val="0"/>
        </w:rPr>
      </w:pPr>
      <w:r>
        <w:rPr>
          <w:rStyle w:val="C22"/>
          <w:rtl w:val="0"/>
        </w:rPr>
        <w:t>Praktické předvedení a slovní vyjádření</w:t>
      </w:r>
    </w:p>
    <w:p>
      <w:pPr>
        <w:pStyle w:val="P12"/>
        <w:framePr w:w="6710" w:h="376" w:hRule="exact" w:wrap="none" w:vAnchor="page" w:hAnchor="margin" w:x="45" w:y="15152"/>
        <w:rPr>
          <w:rStyle w:val="C3"/>
          <w:rtl w:val="0"/>
        </w:rPr>
      </w:pPr>
    </w:p>
    <w:p>
      <w:pPr>
        <w:pStyle w:val="P13"/>
        <w:framePr w:w="6658" w:h="249" w:hRule="exact" w:wrap="none" w:vAnchor="page" w:hAnchor="margin" w:x="71" w:y="15208"/>
        <w:rPr>
          <w:rStyle w:val="C11"/>
          <w:rtl w:val="0"/>
        </w:rPr>
      </w:pPr>
      <w:r>
        <w:rPr>
          <w:rStyle w:val="C11"/>
          <w:rtl w:val="0"/>
        </w:rPr>
        <w:t>c) Zkontrolovat hmotnost, velikost a tvar výrobku</w:t>
      </w:r>
    </w:p>
    <w:p>
      <w:pPr>
        <w:pStyle w:val="P28"/>
        <w:framePr w:w="3921" w:h="376" w:hRule="exact" w:wrap="none" w:vAnchor="page" w:hAnchor="margin" w:x="6800" w:y="15152"/>
        <w:rPr>
          <w:rStyle w:val="C3"/>
          <w:rtl w:val="0"/>
        </w:rPr>
      </w:pPr>
    </w:p>
    <w:p>
      <w:pPr>
        <w:pStyle w:val="P29"/>
        <w:framePr w:w="3839" w:h="249" w:hRule="exact" w:wrap="none" w:vAnchor="page" w:hAnchor="margin" w:x="6856" w:y="15208"/>
        <w:rPr>
          <w:rStyle w:val="C21"/>
          <w:rtl w:val="0"/>
        </w:rPr>
      </w:pPr>
      <w:r>
        <w:rPr>
          <w:rStyle w:val="C21"/>
          <w:rtl w:val="0"/>
        </w:rPr>
        <w:t>Praktické předvedení a metrologické měření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30.4.2026 6:23:41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balicí materiál a zabalit cukrářský výrobek k expedici a označit jej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cukrářských surovin, polotovarů a hotových výrobků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Kontrolovat kritické body při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slovní vyjádření</w:t>
      </w:r>
    </w:p>
    <w:p>
      <w:pPr>
        <w:pStyle w:val="P16"/>
        <w:framePr w:w="6710" w:h="831" w:hRule="exact" w:wrap="none" w:vAnchor="page" w:hAnchor="margin" w:x="45" w:y="5924"/>
        <w:rPr>
          <w:rStyle w:val="C3"/>
          <w:rtl w:val="0"/>
        </w:rPr>
      </w:pPr>
    </w:p>
    <w:p>
      <w:pPr>
        <w:pStyle w:val="P17"/>
        <w:framePr w:w="6658" w:h="704" w:hRule="exact" w:wrap="none" w:vAnchor="page" w:hAnchor="margin" w:x="71" w:y="598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5924"/>
        <w:rPr>
          <w:rStyle w:val="C3"/>
          <w:rtl w:val="0"/>
        </w:rPr>
      </w:pPr>
    </w:p>
    <w:p>
      <w:pPr>
        <w:pStyle w:val="P31"/>
        <w:framePr w:w="3839" w:h="704" w:hRule="exact" w:wrap="none" w:vAnchor="page" w:hAnchor="margin" w:x="6856" w:y="5980"/>
        <w:rPr>
          <w:rStyle w:val="C22"/>
          <w:rtl w:val="0"/>
        </w:rPr>
      </w:pPr>
      <w:r>
        <w:rPr>
          <w:rStyle w:val="C22"/>
          <w:rtl w:val="0"/>
        </w:rPr>
        <w:t>Praktické předvedení a slovní vyjádření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Slovní vyjádření</w:t>
      </w:r>
    </w:p>
    <w:p>
      <w:pPr>
        <w:pStyle w:val="P32"/>
        <w:framePr w:w="10710" w:h="248" w:hRule="exact" w:wrap="none" w:vAnchor="page" w:hAnchor="margin" w:x="28" w:y="7245"/>
        <w:rPr>
          <w:rStyle w:val="C23"/>
          <w:rtl w:val="0"/>
        </w:rPr>
      </w:pPr>
      <w:r>
        <w:rPr>
          <w:rStyle w:val="C23"/>
          <w:rtl w:val="0"/>
        </w:rPr>
        <w:t>Je třeba splnit všechna kritéria.</w:t>
      </w:r>
    </w:p>
    <w:p>
      <w:pPr>
        <w:pStyle w:val="P23"/>
        <w:framePr w:w="10710" w:h="340" w:hRule="exact" w:wrap="none" w:vAnchor="page" w:hAnchor="margin" w:x="28" w:y="7681"/>
        <w:rPr>
          <w:rStyle w:val="C18"/>
          <w:rtl w:val="0"/>
        </w:rPr>
      </w:pPr>
      <w:r>
        <w:rPr>
          <w:rStyle w:val="C18"/>
          <w:rtl w:val="0"/>
        </w:rPr>
        <w:t>Prodej cukrářských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Vystavovat nabídkový sortiment cukrářských výrobků v souladu s estetickými principy a hygienickými předpisy</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slovní vyjádření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Vyřizovat objednávky zákazníků, dodržovat zásady prodeje cukrářských výrobků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Připravit vhodný balicí materiál a zabalit cukrářský výrobek</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199"/>
        <w:rPr>
          <w:rStyle w:val="C23"/>
          <w:rtl w:val="0"/>
        </w:rPr>
      </w:pPr>
      <w:r>
        <w:rPr>
          <w:rStyle w:val="C23"/>
          <w:rtl w:val="0"/>
        </w:rPr>
        <w:t>Je třeba splnit alespoň dvě kritéria.</w:t>
      </w:r>
    </w:p>
    <w:p>
      <w:pPr>
        <w:pStyle w:val="P23"/>
        <w:framePr w:w="10710" w:h="340" w:hRule="exact" w:wrap="none" w:vAnchor="page" w:hAnchor="margin" w:x="28" w:y="10635"/>
        <w:rPr>
          <w:rStyle w:val="C18"/>
          <w:rtl w:val="0"/>
        </w:rPr>
      </w:pPr>
      <w:r>
        <w:rPr>
          <w:rStyle w:val="C18"/>
          <w:rtl w:val="0"/>
        </w:rPr>
        <w:t>Obsluha a seřizování strojů a zařízení na výrobu cukrářských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Obsluhovat stroje a zařízení v souladu se zásadami bezpečnosti práce</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sledování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Provést čištění a běžnou údržbu použitých strojů a zařízení</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30.4.2026 6:23:41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zákusků a dortů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Vedení provozní evidence při výrobě a prodeji cukrářských výrobků</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32"/>
        <w:framePr w:w="10710" w:h="248" w:hRule="exact" w:wrap="none" w:vAnchor="page" w:hAnchor="margin" w:x="28" w:y="94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zákusků a dortů, 30.4.2026 6:23:41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ze základních druhů těst a hmot, tzn. linecké, jádrové, listové, pálená hmota a další (minimálně 2 druhy zákusků nebo dortů z různých druhů těst), množství (počet) výrobků určí zkoušející.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pStyle w:val="P33"/>
        <w:framePr w:w="10766" w:h="2068"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72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575"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zákusků a dortů, 30.4.2026 6:23:41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439"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zákusků a dortů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cukrářských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dortů a zákusků apod.</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 apod.</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výrobků (elektrické nebo plynové)</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zákusků a dortů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21"/>
        <w:framePr w:w="7654" w:h="331" w:hRule="exact" w:wrap="none" w:vAnchor="page" w:hAnchor="margin" w:x="28" w:y="15940"/>
        <w:rPr>
          <w:rStyle w:val="C16"/>
          <w:rtl w:val="0"/>
        </w:rPr>
      </w:pPr>
      <w:r>
        <w:rPr>
          <w:rStyle w:val="C16"/>
          <w:rtl w:val="0"/>
        </w:rPr>
        <w:t>Výroba zákusků a dortů, 30.4.2026 6:23:41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zákusků a dortů, 30.4.2026 6:23:41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Výroba zákusků a dortů, 30.4.2026 6:23:41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