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74DC3" Type="http://schemas.openxmlformats.org/officeDocument/2006/relationships/officeDocument" Target="/word/document.xml" /><Relationship Id="coreR2ED74DC3" Type="http://schemas.openxmlformats.org/package/2006/relationships/metadata/core-properties" Target="/docProps/core.xml" /><Relationship Id="customR2ED74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27.10.2026 2:50:48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27.10.2026 2:50:48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27.10.2026 2:50:48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