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0BF48" Type="http://schemas.openxmlformats.org/officeDocument/2006/relationships/officeDocument" Target="/word/document.xml" /><Relationship Id="coreR7850BF48" Type="http://schemas.openxmlformats.org/package/2006/relationships/metadata/core-properties" Target="/docProps/core.xml" /><Relationship Id="customR7850BF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28.10.2026 21:14:27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28.10.2026 21:14:27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