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81E39E" Type="http://schemas.openxmlformats.org/officeDocument/2006/relationships/officeDocument" Target="/word/document.xml" /><Relationship Id="coreR7481E39E" Type="http://schemas.openxmlformats.org/package/2006/relationships/metadata/core-properties" Target="/docProps/core.xml" /><Relationship Id="customR7481E3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a krmiv (kód: 29-010-H)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činností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28.08.2008 do: 10.02.2022</w:t>
      </w:r>
    </w:p>
    <w:p>
      <w:pPr>
        <w:pStyle w:val="P21"/>
        <w:framePr w:w="7654" w:h="331" w:hRule="exact" w:wrap="none" w:vAnchor="page" w:hAnchor="margin" w:x="28" w:y="15940"/>
        <w:rPr>
          <w:rStyle w:val="C16"/>
          <w:rtl w:val="0"/>
        </w:rPr>
      </w:pPr>
      <w:r>
        <w:rPr>
          <w:rStyle w:val="C16"/>
          <w:rtl w:val="0"/>
        </w:rPr>
        <w:t>Výroba potravin a krmiv, 4.11.2026 8:31:45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ústní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Dodržovat technologický postup při výrobě konkrétního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slovní vyjádření ústní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Vypočítat spotřebu surovin podle zvoleného technologického postupu</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slovní vyjádření ústní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Navážit potřebné množství surovin a přísad</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Připravit suroviny k technologickému zpracování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slovní vyjádření ústní</w:t>
      </w:r>
    </w:p>
    <w:p>
      <w:pPr>
        <w:pStyle w:val="P32"/>
        <w:framePr w:w="10710" w:h="248" w:hRule="exact" w:wrap="none" w:vAnchor="page" w:hAnchor="margin" w:x="28" w:y="7809"/>
        <w:rPr>
          <w:rStyle w:val="C23"/>
          <w:rtl w:val="0"/>
        </w:rPr>
      </w:pPr>
      <w:r>
        <w:rPr>
          <w:rStyle w:val="C23"/>
          <w:rtl w:val="0"/>
        </w:rPr>
        <w:t>Je třeba splnit všechna kritéria pro danou potravinářskou či krmivářskou výrobu.</w:t>
      </w:r>
    </w:p>
    <w:p>
      <w:pPr>
        <w:pStyle w:val="P23"/>
        <w:framePr w:w="10710" w:h="340" w:hRule="exact" w:wrap="none" w:vAnchor="page" w:hAnchor="margin" w:x="28" w:y="8245"/>
        <w:rPr>
          <w:rStyle w:val="C18"/>
          <w:rtl w:val="0"/>
        </w:rPr>
      </w:pPr>
      <w:r>
        <w:rPr>
          <w:rStyle w:val="C18"/>
          <w:rtl w:val="0"/>
        </w:rPr>
        <w:t>Obsluha strojů a zařízení pro výrobu potravinářských polotovarů, výrobků</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Použít vhodné technologické vybavení při výrobě potravinářských výrobků nebo krmiv</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slovní vyjádření ústní</w:t>
      </w:r>
    </w:p>
    <w:p>
      <w:pPr>
        <w:pStyle w:val="P16"/>
        <w:framePr w:w="6710" w:h="607" w:hRule="exact" w:wrap="none" w:vAnchor="page" w:hAnchor="margin" w:x="45" w:y="9667"/>
        <w:rPr>
          <w:rStyle w:val="C3"/>
          <w:rtl w:val="0"/>
        </w:rPr>
      </w:pPr>
    </w:p>
    <w:p>
      <w:pPr>
        <w:pStyle w:val="P17"/>
        <w:framePr w:w="6658" w:h="480" w:hRule="exact" w:wrap="none" w:vAnchor="page" w:hAnchor="margin" w:x="71" w:y="9723"/>
        <w:rPr>
          <w:rStyle w:val="C13"/>
          <w:rtl w:val="0"/>
        </w:rPr>
      </w:pPr>
      <w:r>
        <w:rPr>
          <w:rStyle w:val="C13"/>
          <w:rtl w:val="0"/>
        </w:rPr>
        <w:t>b) Provést čištění a běžnou údržbu strojů a zařízení v potravinářské nebo krmivářské výrobě</w:t>
      </w:r>
    </w:p>
    <w:p>
      <w:pPr>
        <w:pStyle w:val="P30"/>
        <w:framePr w:w="3921" w:h="607" w:hRule="exact" w:wrap="none" w:vAnchor="page" w:hAnchor="margin" w:x="6800" w:y="9667"/>
        <w:rPr>
          <w:rStyle w:val="C3"/>
          <w:rtl w:val="0"/>
        </w:rPr>
      </w:pPr>
    </w:p>
    <w:p>
      <w:pPr>
        <w:pStyle w:val="P31"/>
        <w:framePr w:w="3839" w:h="480" w:hRule="exact" w:wrap="none" w:vAnchor="page" w:hAnchor="margin" w:x="6856" w:y="9723"/>
        <w:rPr>
          <w:rStyle w:val="C22"/>
          <w:rtl w:val="0"/>
        </w:rPr>
      </w:pPr>
      <w:r>
        <w:rPr>
          <w:rStyle w:val="C22"/>
          <w:rtl w:val="0"/>
        </w:rPr>
        <w:t>Praktické předvedení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c) Obsluhovat stroje a zařízení v souladu se zásadami bezpečnosti práce</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340" w:hRule="exact" w:wrap="none" w:vAnchor="page" w:hAnchor="margin" w:x="28" w:y="11199"/>
        <w:rPr>
          <w:rStyle w:val="C18"/>
          <w:rtl w:val="0"/>
        </w:rPr>
      </w:pPr>
      <w:r>
        <w:rPr>
          <w:rStyle w:val="C18"/>
          <w:rtl w:val="0"/>
        </w:rPr>
        <w:t>Smyslové posuzování jakosti polotovarů a hotových výrobků</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607" w:hRule="exact" w:wrap="none" w:vAnchor="page" w:hAnchor="margin" w:x="45" w:y="12014"/>
        <w:rPr>
          <w:rStyle w:val="C3"/>
          <w:rtl w:val="0"/>
        </w:rPr>
      </w:pPr>
    </w:p>
    <w:p>
      <w:pPr>
        <w:pStyle w:val="P13"/>
        <w:framePr w:w="6658" w:h="480" w:hRule="exact" w:wrap="none" w:vAnchor="page" w:hAnchor="margin" w:x="71" w:y="12070"/>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2014"/>
        <w:rPr>
          <w:rStyle w:val="C3"/>
          <w:rtl w:val="0"/>
        </w:rPr>
      </w:pPr>
    </w:p>
    <w:p>
      <w:pPr>
        <w:pStyle w:val="P29"/>
        <w:framePr w:w="3839" w:h="480" w:hRule="exact" w:wrap="none" w:vAnchor="page" w:hAnchor="margin" w:x="6856" w:y="12070"/>
        <w:rPr>
          <w:rStyle w:val="C21"/>
          <w:rtl w:val="0"/>
        </w:rPr>
      </w:pPr>
      <w:r>
        <w:rPr>
          <w:rStyle w:val="C21"/>
          <w:rtl w:val="0"/>
        </w:rPr>
        <w:t>Praktické předvedení a slovní vyjádření ústní</w:t>
      </w:r>
    </w:p>
    <w:p>
      <w:pPr>
        <w:pStyle w:val="P16"/>
        <w:framePr w:w="6710" w:h="831" w:hRule="exact" w:wrap="none" w:vAnchor="page" w:hAnchor="margin" w:x="45" w:y="12621"/>
        <w:rPr>
          <w:rStyle w:val="C3"/>
          <w:rtl w:val="0"/>
        </w:rPr>
      </w:pPr>
    </w:p>
    <w:p>
      <w:pPr>
        <w:pStyle w:val="P17"/>
        <w:framePr w:w="6658" w:h="704" w:hRule="exact" w:wrap="none" w:vAnchor="page" w:hAnchor="margin" w:x="71" w:y="12677"/>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2621"/>
        <w:rPr>
          <w:rStyle w:val="C3"/>
          <w:rtl w:val="0"/>
        </w:rPr>
      </w:pPr>
    </w:p>
    <w:p>
      <w:pPr>
        <w:pStyle w:val="P31"/>
        <w:framePr w:w="3839" w:h="704" w:hRule="exact" w:wrap="none" w:vAnchor="page" w:hAnchor="margin" w:x="6856" w:y="12677"/>
        <w:rPr>
          <w:rStyle w:val="C22"/>
          <w:rtl w:val="0"/>
        </w:rPr>
      </w:pPr>
      <w:r>
        <w:rPr>
          <w:rStyle w:val="C22"/>
          <w:rtl w:val="0"/>
        </w:rPr>
        <w:t>Praktické předvedení a slovní vyjádření ústní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c) Navrhnout nápravu a vyvodit opatření ze zjištěných nedostatků</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Slovní vyjádření ústní</w:t>
      </w:r>
    </w:p>
    <w:p>
      <w:pPr>
        <w:pStyle w:val="P32"/>
        <w:framePr w:w="10710" w:h="248" w:hRule="exact" w:wrap="none" w:vAnchor="page" w:hAnchor="margin" w:x="28" w:y="139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potravin a krmiv, 4.11.2026 8:31:45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operativně-technickou evidenci v potravinářské výrobě nebo výrobě krmiv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Kritérium je třeba splnit.</w:t>
      </w:r>
    </w:p>
    <w:p>
      <w:pPr>
        <w:pStyle w:val="P23"/>
        <w:framePr w:w="10710" w:h="547" w:hRule="exact" w:wrap="none" w:vAnchor="page" w:hAnchor="margin" w:x="28" w:y="4126"/>
        <w:rPr>
          <w:rStyle w:val="C18"/>
          <w:rtl w:val="0"/>
        </w:rPr>
      </w:pPr>
      <w:r>
        <w:rPr>
          <w:rStyle w:val="C18"/>
          <w:rtl w:val="0"/>
        </w:rPr>
        <w:t>Provádění hygienicko-sanitační činností v potravinářských provozech, dodržování bezpečnostních předpisů a zásad bezpečnosti potravin</w:t>
      </w:r>
    </w:p>
    <w:p>
      <w:pPr>
        <w:pStyle w:val="P24"/>
        <w:framePr w:w="6713" w:h="376" w:hRule="exact" w:wrap="none" w:vAnchor="page" w:hAnchor="margin" w:x="45" w:y="4772"/>
        <w:rPr>
          <w:rStyle w:val="C3"/>
          <w:rtl w:val="0"/>
        </w:rPr>
      </w:pPr>
    </w:p>
    <w:p>
      <w:pPr>
        <w:pStyle w:val="P25"/>
        <w:framePr w:w="6661" w:h="249" w:hRule="exact" w:wrap="none" w:vAnchor="page" w:hAnchor="margin" w:x="71" w:y="4843"/>
        <w:rPr>
          <w:rStyle w:val="C19"/>
          <w:rtl w:val="0"/>
        </w:rPr>
      </w:pPr>
      <w:r>
        <w:rPr>
          <w:rStyle w:val="C19"/>
          <w:rtl w:val="0"/>
        </w:rPr>
        <w:t>Kritéria hodnocení</w:t>
      </w:r>
    </w:p>
    <w:p>
      <w:pPr>
        <w:pStyle w:val="P26"/>
        <w:framePr w:w="3918" w:h="376" w:hRule="exact" w:wrap="none" w:vAnchor="page" w:hAnchor="margin" w:x="6803" w:y="4772"/>
        <w:rPr>
          <w:rStyle w:val="C3"/>
          <w:rtl w:val="0"/>
        </w:rPr>
      </w:pPr>
    </w:p>
    <w:p>
      <w:pPr>
        <w:pStyle w:val="P27"/>
        <w:framePr w:w="3836" w:h="249" w:hRule="exact" w:wrap="none" w:vAnchor="page" w:hAnchor="margin" w:x="6859" w:y="4843"/>
        <w:rPr>
          <w:rStyle w:val="C20"/>
          <w:rtl w:val="0"/>
        </w:rPr>
      </w:pPr>
      <w:r>
        <w:rPr>
          <w:rStyle w:val="C20"/>
          <w:rtl w:val="0"/>
        </w:rPr>
        <w:t>Způsoby ověření</w:t>
      </w:r>
    </w:p>
    <w:p>
      <w:pPr>
        <w:pStyle w:val="P12"/>
        <w:framePr w:w="6710" w:h="831" w:hRule="exact" w:wrap="none" w:vAnchor="page" w:hAnchor="margin" w:x="45" w:y="5148"/>
        <w:rPr>
          <w:rStyle w:val="C3"/>
          <w:rtl w:val="0"/>
        </w:rPr>
      </w:pPr>
    </w:p>
    <w:p>
      <w:pPr>
        <w:pStyle w:val="P13"/>
        <w:framePr w:w="6658" w:h="704" w:hRule="exact" w:wrap="none" w:vAnchor="page" w:hAnchor="margin" w:x="71" w:y="5204"/>
        <w:rPr>
          <w:rStyle w:val="C11"/>
          <w:rtl w:val="0"/>
        </w:rPr>
      </w:pPr>
      <w:r>
        <w:rPr>
          <w:rStyle w:val="C11"/>
          <w:rtl w:val="0"/>
        </w:rPr>
        <w:t>a) Sledovat kritické body v průběhu výroby potravin nebo krmiv</w:t>
      </w:r>
    </w:p>
    <w:p>
      <w:pPr>
        <w:pStyle w:val="P28"/>
        <w:framePr w:w="3921" w:h="831" w:hRule="exact" w:wrap="none" w:vAnchor="page" w:hAnchor="margin" w:x="6800" w:y="5148"/>
        <w:rPr>
          <w:rStyle w:val="C3"/>
          <w:rtl w:val="0"/>
        </w:rPr>
      </w:pPr>
    </w:p>
    <w:p>
      <w:pPr>
        <w:pStyle w:val="P29"/>
        <w:framePr w:w="3839" w:h="704" w:hRule="exact" w:wrap="none" w:vAnchor="page" w:hAnchor="margin" w:x="6856" w:y="5204"/>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979"/>
        <w:rPr>
          <w:rStyle w:val="C3"/>
          <w:rtl w:val="0"/>
        </w:rPr>
      </w:pPr>
    </w:p>
    <w:p>
      <w:pPr>
        <w:pStyle w:val="P17"/>
        <w:framePr w:w="6658" w:h="704" w:hRule="exact" w:wrap="none" w:vAnchor="page" w:hAnchor="margin" w:x="71" w:y="6035"/>
        <w:rPr>
          <w:rStyle w:val="C13"/>
          <w:rtl w:val="0"/>
        </w:rPr>
      </w:pPr>
      <w:r>
        <w:rPr>
          <w:rStyle w:val="C13"/>
          <w:rtl w:val="0"/>
        </w:rPr>
        <w:t>b) Dodržovat hygienické předpisy a osobní hygienu</w:t>
      </w:r>
    </w:p>
    <w:p>
      <w:pPr>
        <w:pStyle w:val="P30"/>
        <w:framePr w:w="3921" w:h="831" w:hRule="exact" w:wrap="none" w:vAnchor="page" w:hAnchor="margin" w:x="6800" w:y="5979"/>
        <w:rPr>
          <w:rStyle w:val="C3"/>
          <w:rtl w:val="0"/>
        </w:rPr>
      </w:pPr>
    </w:p>
    <w:p>
      <w:pPr>
        <w:pStyle w:val="P31"/>
        <w:framePr w:w="3839" w:h="704" w:hRule="exact" w:wrap="none" w:vAnchor="page" w:hAnchor="margin" w:x="6856" w:y="6035"/>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c) Dodržovat sanitační řád určený pro provoz výroby potravin nebo krmiv</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7642"/>
        <w:rPr>
          <w:rStyle w:val="C3"/>
          <w:rtl w:val="0"/>
        </w:rPr>
      </w:pPr>
    </w:p>
    <w:p>
      <w:pPr>
        <w:pStyle w:val="P17"/>
        <w:framePr w:w="6658" w:h="704" w:hRule="exact" w:wrap="none" w:vAnchor="page" w:hAnchor="margin" w:x="71" w:y="7698"/>
        <w:rPr>
          <w:rStyle w:val="C13"/>
          <w:rtl w:val="0"/>
        </w:rPr>
      </w:pPr>
      <w:r>
        <w:rPr>
          <w:rStyle w:val="C13"/>
          <w:rtl w:val="0"/>
        </w:rPr>
        <w:t>d) Používat během práce pracovní oděv a ochranné pomůcky</w:t>
      </w:r>
    </w:p>
    <w:p>
      <w:pPr>
        <w:pStyle w:val="P30"/>
        <w:framePr w:w="3921" w:h="831" w:hRule="exact" w:wrap="none" w:vAnchor="page" w:hAnchor="margin" w:x="6800" w:y="7642"/>
        <w:rPr>
          <w:rStyle w:val="C3"/>
          <w:rtl w:val="0"/>
        </w:rPr>
      </w:pPr>
    </w:p>
    <w:p>
      <w:pPr>
        <w:pStyle w:val="P31"/>
        <w:framePr w:w="3839" w:h="704" w:hRule="exact" w:wrap="none" w:vAnchor="page" w:hAnchor="margin" w:x="6856" w:y="7698"/>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8473"/>
        <w:rPr>
          <w:rStyle w:val="C3"/>
          <w:rtl w:val="0"/>
        </w:rPr>
      </w:pPr>
    </w:p>
    <w:p>
      <w:pPr>
        <w:pStyle w:val="P13"/>
        <w:framePr w:w="6658" w:h="704" w:hRule="exact" w:wrap="none" w:vAnchor="page" w:hAnchor="margin" w:x="71" w:y="8529"/>
        <w:rPr>
          <w:rStyle w:val="C11"/>
          <w:rtl w:val="0"/>
        </w:rPr>
      </w:pPr>
      <w:r>
        <w:rPr>
          <w:rStyle w:val="C11"/>
          <w:rtl w:val="0"/>
        </w:rPr>
        <w:t>e) Dodržovat zásady bezpečnosti a ochrany zdraví při práci a požární prevence</w:t>
      </w:r>
    </w:p>
    <w:p>
      <w:pPr>
        <w:pStyle w:val="P28"/>
        <w:framePr w:w="3921" w:h="831" w:hRule="exact" w:wrap="none" w:vAnchor="page" w:hAnchor="margin" w:x="6800" w:y="8473"/>
        <w:rPr>
          <w:rStyle w:val="C3"/>
          <w:rtl w:val="0"/>
        </w:rPr>
      </w:pPr>
    </w:p>
    <w:p>
      <w:pPr>
        <w:pStyle w:val="P29"/>
        <w:framePr w:w="3839" w:h="704" w:hRule="exact" w:wrap="none" w:vAnchor="page" w:hAnchor="margin" w:x="6856" w:y="8529"/>
        <w:rPr>
          <w:rStyle w:val="C21"/>
          <w:rtl w:val="0"/>
        </w:rPr>
      </w:pPr>
      <w:r>
        <w:rPr>
          <w:rStyle w:val="C21"/>
          <w:rtl w:val="0"/>
        </w:rPr>
        <w:t>Zkoušející ověřuje hodnotící kritéria průběžně při plnění příslušných odborných způsobilostí</w:t>
      </w:r>
    </w:p>
    <w:p>
      <w:pPr>
        <w:pStyle w:val="P16"/>
        <w:framePr w:w="6710" w:h="607" w:hRule="exact" w:wrap="none" w:vAnchor="page" w:hAnchor="margin" w:x="45" w:y="9304"/>
        <w:rPr>
          <w:rStyle w:val="C3"/>
          <w:rtl w:val="0"/>
        </w:rPr>
      </w:pPr>
    </w:p>
    <w:p>
      <w:pPr>
        <w:pStyle w:val="P17"/>
        <w:framePr w:w="6658" w:h="480" w:hRule="exact" w:wrap="none" w:vAnchor="page" w:hAnchor="margin" w:x="71" w:y="936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04"/>
        <w:rPr>
          <w:rStyle w:val="C3"/>
          <w:rtl w:val="0"/>
        </w:rPr>
      </w:pPr>
    </w:p>
    <w:p>
      <w:pPr>
        <w:pStyle w:val="P31"/>
        <w:framePr w:w="3839" w:h="480" w:hRule="exact" w:wrap="none" w:vAnchor="page" w:hAnchor="margin" w:x="6856" w:y="9360"/>
        <w:rPr>
          <w:rStyle w:val="C22"/>
          <w:rtl w:val="0"/>
        </w:rPr>
      </w:pPr>
      <w:r>
        <w:rPr>
          <w:rStyle w:val="C22"/>
          <w:rtl w:val="0"/>
        </w:rPr>
        <w:t>Slovní vyjádření ústní</w:t>
      </w:r>
    </w:p>
    <w:p>
      <w:pPr>
        <w:pStyle w:val="P32"/>
        <w:framePr w:w="10710" w:h="248" w:hRule="exact" w:wrap="none" w:vAnchor="page" w:hAnchor="margin" w:x="28" w:y="100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potravin a krmiv, 4.11.2026 8:31:45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nebo krmiv s využitím technologických postupů a hygienických zásad zacházení s potravinářskými surovinami či surovinami pro výrobu krmiv, polotovary a potravinářskými výrobky nebo krmivy.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(krmivářské) výroby např.: výroba konzerv, nápojů, cukrovinek, mléka, sýrů a dalších mlékárenských výrobků, lihu, lihovin, sladu, piva, mlynářských a krmivářských výrobků.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nebo krmiva.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91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575"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potravin a krmiv, 4.11.2026 8:31:45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(v jiném oboru) a alespoň 5 let odborné praxe v řídících činnostech v oblasti výroby potravin nebo krmiv nebo ve funkci učitele odborných předmětů nebo odborného výcviku nebo praktického vyučování, z toho minimálně jeden rok v období posledních dvou let před podáním žádosti o autorizaci.</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přípravu zaměřenou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53" w:hRule="exact" w:wrap="none" w:vAnchor="page" w:hAnchor="margin" w:x="0" w:y="11395"/>
        <w:rPr>
          <w:rStyle w:val="C3"/>
          <w:rtl w:val="0"/>
        </w:rPr>
      </w:pPr>
    </w:p>
    <w:p>
      <w:pPr>
        <w:pStyle w:val="P35"/>
        <w:framePr w:w="10710" w:h="340" w:hRule="exact" w:wrap="none" w:vAnchor="page" w:hAnchor="margin" w:x="28" w:y="11395"/>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2913"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energie odpovídající bezpečnostním a hygienickým předpisům</w:t>
      </w:r>
    </w:p>
    <w:p>
      <w:pPr>
        <w:keepNext w:val="0"/>
        <w:keepLines w:val="0"/>
        <w:framePr w:w="10766" w:h="2913"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 nebo krmiv</w:t>
      </w:r>
    </w:p>
    <w:p>
      <w:pPr>
        <w:keepNext w:val="0"/>
        <w:keepLines w:val="0"/>
        <w:framePr w:w="10766" w:h="2913"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 nebo krmiv</w:t>
      </w:r>
    </w:p>
    <w:p>
      <w:pPr>
        <w:keepNext w:val="0"/>
        <w:keepLines w:val="0"/>
        <w:framePr w:w="10766" w:h="2913"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2913"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výrobní dokumentace</w:t>
      </w:r>
    </w:p>
    <w:p>
      <w:pPr>
        <w:keepNext w:val="0"/>
        <w:keepLines w:val="0"/>
        <w:framePr w:w="10766" w:h="2913"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Výroba potravin a krmiv, 4.11.2026 8:31:45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bezpečnosti a ochrany zdraví při práci (BOZP) a požární ochrany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potravin a krmiv, 4.11.2026 8:31:45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3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krmivářství a zástupci následujících institucí: </w:t>
      </w:r>
    </w:p>
    <w:p>
      <w:pPr>
        <w:keepNext w:val="0"/>
        <w:keepLines w:val="0"/>
        <w:framePr w:w="10766" w:h="93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93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Výroba potravin a krmiv, 4.11.2026 8:31:45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