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B12FA" Type="http://schemas.openxmlformats.org/officeDocument/2006/relationships/officeDocument" Target="/word/document.xml" /><Relationship Id="coreR78BB12FA" Type="http://schemas.openxmlformats.org/package/2006/relationships/metadata/core-properties" Target="/docProps/core.xml" /><Relationship Id="customR78BB12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27.10.2026 3:41:11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Montér výtahů specialista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27.10.2026 3:41:11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