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E5B8DCE" Type="http://schemas.openxmlformats.org/officeDocument/2006/relationships/officeDocument" Target="/word/document.xml" /><Relationship Id="coreR3E5B8DCE" Type="http://schemas.openxmlformats.org/package/2006/relationships/metadata/core-properties" Target="/docProps/core.xml" /><Relationship Id="customR3E5B8DC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Hrobník/hrobnice (kód: 69-005-E)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Hrobník; Pomocný pracovník ve službách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Používání běžných nástrojů a dodržování hygienických opatření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Zajišťování základních činností provozovatele pohřebiště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Otevření hrobu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Výkop hrobu předepsaných rozměrů a hloubky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Ukládání rakve s lidskými pozůstatky do hrobu nebo hrobky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Exhumace a další ukládání lidských ostatků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Hrobník/hrobnice, 11.9.2026 21:07:30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03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pokyny: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reálném prostředí běžného nebo cvičného hřbitova. V reálném provozu jsou na konkrétních příkladech činností ověřovány odborné kompetence v souladu s hodnoticím standardem za přítomnosti odpovědného provozního pracovníka. Odborné kompetence jsou ověřovány na úkolech z praxe. Na jednom úkolu je možné ověřit kritéria hodnocení z několika odborných kompetencí.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Pokyny pro uchazeče: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je povinen přijít v pracovním oděvu (pracovním overalu) a pevné obuvi nad kotníky, nebo si ho přinést s sebou a převléknout se před zkouškou. Nebude-li pracovní oděv a obuv mít, nemůže být zkouška zahájena. Práci nesmí vykonávat uchazeč, který má otevřené poranění, zejména na rukou. 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Pokud dojde k poranění během prací při výkopu hrobu, musí se nechat neprodleně ošetřit a zkouška se přeruší. Existuje-li při manipulaci s ostatky zdravotní riziko, je nutno pro ochranu dýchacích orgánů použít obličejovou masku. 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výkopech hrobů autorizovaná osoba věnuje zvýšenou pozornost riziku slunečního úžehu nebo úpalu, bodnutí hmyzem, v zimě podchlazení či riziku poškození páteře.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může skládat ze dvou časově i prostorově oddělených částí, praktické a teoretické. Teoretická část probíhá formou ústního ověřování. Pokud je praktická část zkoušky prováděna na provozovaném pohřebišti, musí autorizovaná osoba zaručit dodržování zásad ochrany postmortální osobnosti zemřelého a osobně zajistit, aby s mrtvým lidským tělem a ostatky bylo nakládáno důstojně. Pořizování audiovizuálních záznamů z průběhu zkoušky je zakázáno.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prověří, zda se v blízkosti budoucího hrobu nenachází vzrostlý strom, jehož kořeny a stabilita by mohly být výkopem narušeny. 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uchazeče se hodnotí nejen kvalita provedené práce, ale také dodržování BOZP, PO, zásad ochrany životního prostředí a to, zda uchazeč po celou dobu práce dodržoval zásady piety a slušnosti při práci (potlačil profesionální otrlost).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sousední hrobová místa je zakázáno odkládat jakékoliv pomůcky a pracovní předměty. Při práci se nesmí jíst, pít ani kouřit.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Výkop hrobu předepsaných rozměrů a hloubky, autorizovaná osoba připraví hrobové místo a určí jeho velikost. 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Ukládání rakve s lidskými pozůstatky do hrobu nebo hrobky, kritérium c) autorizovaná osoba zajistí ověření praktickým předvedením na modelové situaci. U odborné kompetence Otevření hrobu, kritérium a) autorizovaná osoba vybere vhodnou hrobku nebo hrob pro ověření daného kritéria. U odborné kompetence Otevření hrobu, kritérium d) autorizovaná osoba zadá parametry pojištění na škodu.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Hrobník/hrobnice, 11.9.2026 21:07:30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pohřebních služeb z. s.,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Pegas CZ s. r. o.,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pro místí rozvoj ČR,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Hrobník/hrobnice, 11.9.2026 21:07:30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