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8C14C" Type="http://schemas.openxmlformats.org/officeDocument/2006/relationships/officeDocument" Target="/word/document.xml" /><Relationship Id="coreR5BD8C14C" Type="http://schemas.openxmlformats.org/package/2006/relationships/metadata/core-properties" Target="/docProps/core.xml" /><Relationship Id="customR5BD8C1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31.10.2026 23:58:33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