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5D592" Type="http://schemas.openxmlformats.org/officeDocument/2006/relationships/officeDocument" Target="/word/document.xml" /><Relationship Id="coreR6B15D592" Type="http://schemas.openxmlformats.org/package/2006/relationships/metadata/core-properties" Target="/docProps/core.xml" /><Relationship Id="customR6B15D5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1.11.2026 1:05:46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1.11.2026 1:05:46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