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4AB03" Type="http://schemas.openxmlformats.org/officeDocument/2006/relationships/officeDocument" Target="/word/document.xml" /><Relationship Id="coreR47C4AB03" Type="http://schemas.openxmlformats.org/package/2006/relationships/metadata/core-properties" Target="/docProps/core.xml" /><Relationship Id="customR47C4AB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31.10.2026 23:56:20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