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BEB5D" Type="http://schemas.openxmlformats.org/officeDocument/2006/relationships/officeDocument" Target="/word/document.xml" /><Relationship Id="coreR41BEB5D" Type="http://schemas.openxmlformats.org/package/2006/relationships/metadata/core-properties" Target="/docProps/core.xml" /><Relationship Id="customR41BEB5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CAFM specialista/specialistka pro facility management (kód: 36-046-N)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CAFM specialista/specialistka pro facility management, 11.9.2026 18:30:56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OCS Trading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Jesenická 1412/24, 10600 Praha 10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CAFM specialista/specialistka pro facility management, 11.9.2026 18:30:56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