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E3413" Type="http://schemas.openxmlformats.org/officeDocument/2006/relationships/officeDocument" Target="/word/document.xml" /><Relationship Id="coreR75DE3413" Type="http://schemas.openxmlformats.org/package/2006/relationships/metadata/core-properties" Target="/docProps/core.xml" /><Relationship Id="customR75DE3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27.10.2026 3:05:39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digitálního filmu, 27.10.2026 3:05:39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