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4D8A6B" Type="http://schemas.openxmlformats.org/officeDocument/2006/relationships/officeDocument" Target="/word/document.xml" /><Relationship Id="coreR7F4D8A6B" Type="http://schemas.openxmlformats.org/package/2006/relationships/metadata/core-properties" Target="/docProps/core.xml" /><Relationship Id="customR7F4D8A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precizní zemědělství (kód: 41-141-M)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precizní zemědělství, 30.10.2026 18:16:44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WIRELESSINFO,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Cholinská 1048/19, 78401 Litovel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precizní zemědělství, 30.10.2026 18:16:44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