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A4648" Type="http://schemas.openxmlformats.org/officeDocument/2006/relationships/officeDocument" Target="/word/document.xml" /><Relationship Id="coreR5A0A4648" Type="http://schemas.openxmlformats.org/package/2006/relationships/metadata/core-properties" Target="/docProps/core.xml" /><Relationship Id="customR5A0A46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1.11.2026 5:07:06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BC3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08D7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