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A9EA36" Type="http://schemas.openxmlformats.org/officeDocument/2006/relationships/officeDocument" Target="/word/document.xml" /><Relationship Id="coreR5AA9EA36" Type="http://schemas.openxmlformats.org/package/2006/relationships/metadata/core-properties" Target="/docProps/core.xml" /><Relationship Id="customR5AA9EA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precizního zemědělství v rostlinné výrobě (kód: 41-142-M)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Ovládání a nastavování navigačních a aplikačních systémů v mechanizačních prostředcích pro precizní zemědělství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Vedení evidence a využívání technické dokumentace v precizním zemědělství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Příprava kombinací mechanizačních prostředků pro precizní zemědělství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Nastavení a kontrola komunikace mezi strojem a traktorem prostřednictvím ISOBUS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Sběr, přenos a využívání dat pro organizaci prací v precizním zemědělství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provozu a servisu mechanizačních prostředků pro precizní zemědělství v rostlinné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775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4025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40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4025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49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49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4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4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49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49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4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49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49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49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4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495"/>
        <w:rPr>
          <w:rStyle w:val="C21"/>
          <w:rtl w:val="0"/>
        </w:rPr>
      </w:pPr>
      <w:r>
        <w:rPr>
          <w:rStyle w:val="C21"/>
          <w:rtl w:val="0"/>
        </w:rPr>
        <w:t>jednotku</w:t>
      </w:r>
    </w:p>
    <w:p>
      <w:pPr>
        <w:pStyle w:val="P28"/>
        <w:framePr w:w="514" w:h="230" w:hRule="exact" w:wrap="none" w:vAnchor="page" w:hAnchor="margin" w:x="28" w:y="472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85" w:y="47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744" w:y="4726"/>
        <w:rPr>
          <w:rStyle w:val="C21"/>
          <w:rtl w:val="0"/>
        </w:rPr>
      </w:pPr>
      <w:r>
        <w:rPr>
          <w:rStyle w:val="C21"/>
          <w:rtl w:val="0"/>
        </w:rPr>
        <w:t>NSP:</w:t>
      </w:r>
    </w:p>
    <w:p>
      <w:pPr>
        <w:pStyle w:val="P30"/>
        <w:framePr w:w="1997" w:h="230" w:hRule="exact" w:wrap="none" w:vAnchor="page" w:hAnchor="margin" w:x="1267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3249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623" w:h="230" w:hRule="exact" w:wrap="none" w:vAnchor="page" w:hAnchor="margin" w:x="3316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prace/zemedelsky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4924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215" w:h="230" w:hRule="exact" w:wrap="none" w:vAnchor="page" w:hAnchor="margin" w:x="4992" w:y="472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https://nsp.cz/jednotka-prace/zemedelsky-mechanizator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mechanizator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192" w:y="472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9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9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9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9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9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9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9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9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9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9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9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9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2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2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2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2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2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2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2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2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5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5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5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2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2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6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6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6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6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6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6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6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6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6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9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9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9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9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9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9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9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9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6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6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6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6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6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6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6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6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9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9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9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9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9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9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9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9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9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9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9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9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2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2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2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2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2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2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2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2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2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2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2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2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2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5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2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2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2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2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2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2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2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2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2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2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2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5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5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5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5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5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5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5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5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5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5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5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8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8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8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8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8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8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8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8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8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8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1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1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1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1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1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1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1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4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4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4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4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4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4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4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4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4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7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7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7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7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7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4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4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4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1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1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1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1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1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1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1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1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1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1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1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4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4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4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4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4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4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0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101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1019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3096" w:y="1101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4593" w:y="1101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5596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769" w:y="1101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6283" w:y="1101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937" w:h="230" w:hRule="exact" w:wrap="none" w:vAnchor="page" w:hAnchor="margin" w:x="7315" w:y="11019"/>
        <w:rPr>
          <w:rStyle w:val="C21"/>
          <w:rtl w:val="0"/>
        </w:rPr>
      </w:pPr>
      <w:r>
        <w:rPr>
          <w:rStyle w:val="C21"/>
          <w:rtl w:val="0"/>
        </w:rPr>
        <w:t>specifikaci</w:t>
      </w:r>
    </w:p>
    <w:p>
      <w:pPr>
        <w:pStyle w:val="P28"/>
        <w:framePr w:w="1081" w:h="230" w:hRule="exact" w:wrap="none" w:vAnchor="page" w:hAnchor="margin" w:x="8294" w:y="1101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9417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590" w:y="1101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28" w:y="1124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830" w:y="1124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2011" w:y="112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184" w:y="112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961" w:y="112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3120" w:y="1124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3513" w:y="1124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4291" w:y="1124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1181" w:h="230" w:hRule="exact" w:wrap="none" w:vAnchor="page" w:hAnchor="margin" w:x="5323" w:y="112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547" w:y="112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7152" w:y="1124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7809" w:y="11249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61" w:h="230" w:hRule="exact" w:wrap="none" w:vAnchor="page" w:hAnchor="margin" w:x="8236" w:y="1124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8640" w:y="1124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9432" w:y="112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114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1252" w:y="1147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1588" w:y="114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1747" w:y="1147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2668" w:y="1147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3792" w:y="1147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4459" w:y="114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632" w:y="1147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5424" w:y="1147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6480" w:y="1147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6926" w:y="1147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7684" w:y="114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8030" w:y="1147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553" w:y="114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171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171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17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17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171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171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171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17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171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171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171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94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94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94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9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94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94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94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9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94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94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94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94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94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94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217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217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21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21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217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217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240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8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87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0" w:h="230" w:hRule="exact" w:wrap="none" w:vAnchor="page" w:hAnchor="margin" w:x="2121" w:y="1287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30" w:h="230" w:hRule="exact" w:wrap="none" w:vAnchor="page" w:hAnchor="margin" w:x="30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3196" w:y="12876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167" w:h="230" w:hRule="exact" w:wrap="none" w:vAnchor="page" w:hAnchor="margin" w:x="4406" w:y="12876"/>
        <w:rPr>
          <w:rStyle w:val="C20"/>
          <w:rtl w:val="0"/>
        </w:rPr>
      </w:pPr>
      <w:r>
        <w:rPr>
          <w:rStyle w:val="C20"/>
          <w:rtl w:val="0"/>
        </w:rPr>
        <w:t>navigačních</w:t>
      </w:r>
    </w:p>
    <w:p>
      <w:pPr>
        <w:pStyle w:val="P27"/>
        <w:framePr w:w="130" w:h="230" w:hRule="exact" w:wrap="none" w:vAnchor="page" w:hAnchor="margin" w:x="5616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5788" w:y="1287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826" w:h="230" w:hRule="exact" w:wrap="none" w:vAnchor="page" w:hAnchor="margin" w:x="6936" w:y="1287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7804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7977" w:y="1287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225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prostředcích</w:t>
      </w:r>
    </w:p>
    <w:p>
      <w:pPr>
        <w:pStyle w:val="P27"/>
        <w:framePr w:w="337" w:h="230" w:hRule="exact" w:wrap="none" w:vAnchor="page" w:hAnchor="margin" w:x="1296" w:y="131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675" w:y="13107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2486" w:y="1310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3619" w:y="13107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3734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892" w:y="131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4550" w:y="1310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4776" w:y="131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976" w:y="131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6580" w:y="1310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26" w:h="230" w:hRule="exact" w:wrap="none" w:vAnchor="page" w:hAnchor="margin" w:x="7070" w:y="13107"/>
        <w:rPr>
          <w:rStyle w:val="C21"/>
          <w:rtl w:val="0"/>
        </w:rPr>
      </w:pPr>
      <w:r>
        <w:rPr>
          <w:rStyle w:val="C21"/>
          <w:rtl w:val="0"/>
        </w:rPr>
        <w:t>pozemek</w:t>
      </w:r>
    </w:p>
    <w:p>
      <w:pPr>
        <w:pStyle w:val="P28"/>
        <w:framePr w:w="116" w:h="230" w:hRule="exact" w:wrap="none" w:vAnchor="page" w:hAnchor="margin" w:x="7939" w:y="131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8097" w:y="13107"/>
        <w:rPr>
          <w:rStyle w:val="C21"/>
          <w:rtl w:val="0"/>
        </w:rPr>
      </w:pPr>
      <w:r>
        <w:rPr>
          <w:rStyle w:val="C21"/>
          <w:rtl w:val="0"/>
        </w:rPr>
        <w:t>LPIS,</w:t>
      </w:r>
    </w:p>
    <w:p>
      <w:pPr>
        <w:pStyle w:val="P28"/>
        <w:framePr w:w="759" w:h="230" w:hRule="exact" w:wrap="none" w:vAnchor="page" w:hAnchor="margin" w:x="8644" w:y="131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46" w:y="13107"/>
        <w:rPr>
          <w:rStyle w:val="C21"/>
          <w:rtl w:val="0"/>
        </w:rPr>
      </w:pPr>
      <w:r>
        <w:rPr>
          <w:rStyle w:val="C21"/>
          <w:rtl w:val="0"/>
        </w:rPr>
        <w:t>stáhne</w:t>
      </w:r>
    </w:p>
    <w:p>
      <w:pPr>
        <w:pStyle w:val="P28"/>
        <w:framePr w:w="6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hranice</w:t>
      </w:r>
    </w:p>
    <w:p>
      <w:pPr>
        <w:pStyle w:val="P28"/>
        <w:framePr w:w="879" w:h="230" w:hRule="exact" w:wrap="none" w:vAnchor="page" w:hAnchor="margin" w:x="744" w:y="13337"/>
        <w:rPr>
          <w:rStyle w:val="C21"/>
          <w:rtl w:val="0"/>
        </w:rPr>
      </w:pPr>
      <w:r>
        <w:rPr>
          <w:rStyle w:val="C21"/>
          <w:rtl w:val="0"/>
        </w:rPr>
        <w:t>pozemku,</w:t>
      </w:r>
    </w:p>
    <w:p>
      <w:pPr>
        <w:pStyle w:val="P28"/>
        <w:framePr w:w="682" w:h="230" w:hRule="exact" w:wrap="none" w:vAnchor="page" w:hAnchor="margin" w:x="1665" w:y="13337"/>
        <w:rPr>
          <w:rStyle w:val="C21"/>
          <w:rtl w:val="0"/>
        </w:rPr>
      </w:pPr>
      <w:r>
        <w:rPr>
          <w:rStyle w:val="C21"/>
          <w:rtl w:val="0"/>
        </w:rPr>
        <w:t>nahraje</w:t>
      </w:r>
    </w:p>
    <w:p>
      <w:pPr>
        <w:pStyle w:val="P28"/>
        <w:framePr w:w="173" w:h="230" w:hRule="exact" w:wrap="none" w:vAnchor="page" w:hAnchor="margin" w:x="2390" w:y="13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606" w:y="133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17" w:h="230" w:hRule="exact" w:wrap="none" w:vAnchor="page" w:hAnchor="margin" w:x="2889" w:y="13337"/>
        <w:rPr>
          <w:rStyle w:val="C21"/>
          <w:rtl w:val="0"/>
        </w:rPr>
      </w:pPr>
      <w:r>
        <w:rPr>
          <w:rStyle w:val="C21"/>
          <w:rtl w:val="0"/>
        </w:rPr>
        <w:t>navigace</w:t>
      </w:r>
    </w:p>
    <w:p>
      <w:pPr>
        <w:pStyle w:val="P28"/>
        <w:framePr w:w="749" w:h="230" w:hRule="exact" w:wrap="none" w:vAnchor="page" w:hAnchor="margin" w:x="3748" w:y="13337"/>
        <w:rPr>
          <w:rStyle w:val="C21"/>
          <w:rtl w:val="0"/>
        </w:rPr>
      </w:pPr>
      <w:r>
        <w:rPr>
          <w:rStyle w:val="C21"/>
          <w:rtl w:val="0"/>
        </w:rPr>
        <w:t>traktoru,</w:t>
      </w:r>
    </w:p>
    <w:p>
      <w:pPr>
        <w:pStyle w:val="P28"/>
        <w:framePr w:w="850" w:h="230" w:hRule="exact" w:wrap="none" w:vAnchor="page" w:hAnchor="margin" w:x="4540" w:y="1333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36" w:h="230" w:hRule="exact" w:wrap="none" w:vAnchor="page" w:hAnchor="margin" w:x="5433" w:y="13337"/>
        <w:rPr>
          <w:rStyle w:val="C21"/>
          <w:rtl w:val="0"/>
        </w:rPr>
      </w:pPr>
      <w:r>
        <w:rPr>
          <w:rStyle w:val="C21"/>
          <w:rtl w:val="0"/>
        </w:rPr>
        <w:t>navádění</w:t>
      </w:r>
    </w:p>
    <w:p>
      <w:pPr>
        <w:pStyle w:val="P28"/>
        <w:framePr w:w="505" w:h="230" w:hRule="exact" w:wrap="none" w:vAnchor="page" w:hAnchor="margin" w:x="6312" w:y="13337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505" w:h="230" w:hRule="exact" w:wrap="none" w:vAnchor="page" w:hAnchor="margin" w:x="6859" w:y="133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37" w:h="230" w:hRule="exact" w:wrap="none" w:vAnchor="page" w:hAnchor="margin" w:x="7406" w:y="13337"/>
        <w:rPr>
          <w:rStyle w:val="C21"/>
          <w:rtl w:val="0"/>
        </w:rPr>
      </w:pPr>
      <w:r>
        <w:rPr>
          <w:rStyle w:val="C21"/>
          <w:rtl w:val="0"/>
        </w:rPr>
        <w:t>naváděcích</w:t>
      </w:r>
    </w:p>
    <w:p>
      <w:pPr>
        <w:pStyle w:val="P28"/>
        <w:framePr w:w="370" w:h="230" w:hRule="exact" w:wrap="none" w:vAnchor="page" w:hAnchor="margin" w:x="8486" w:y="13337"/>
        <w:rPr>
          <w:rStyle w:val="C21"/>
          <w:rtl w:val="0"/>
        </w:rPr>
      </w:pPr>
      <w:r>
        <w:rPr>
          <w:rStyle w:val="C21"/>
          <w:rtl w:val="0"/>
        </w:rPr>
        <w:t>linií.</w:t>
      </w:r>
    </w:p>
    <w:p>
      <w:pPr>
        <w:pStyle w:val="P28"/>
        <w:framePr w:w="1181" w:h="230" w:hRule="exact" w:wrap="none" w:vAnchor="page" w:hAnchor="margin" w:x="8899" w:y="133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133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62" w:h="230" w:hRule="exact" w:wrap="none" w:vAnchor="page" w:hAnchor="margin" w:x="1732" w:y="13567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759" w:h="230" w:hRule="exact" w:wrap="none" w:vAnchor="page" w:hAnchor="margin" w:x="2337" w:y="135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139" w:y="1356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4032" w:y="13567"/>
        <w:rPr>
          <w:rStyle w:val="C21"/>
          <w:rtl w:val="0"/>
        </w:rPr>
      </w:pPr>
      <w:r>
        <w:rPr>
          <w:rStyle w:val="C21"/>
          <w:rtl w:val="0"/>
        </w:rPr>
        <w:t>export</w:t>
      </w:r>
    </w:p>
    <w:p>
      <w:pPr>
        <w:pStyle w:val="P28"/>
        <w:framePr w:w="130" w:h="230" w:hRule="exact" w:wrap="none" w:vAnchor="page" w:hAnchor="margin" w:x="4646" w:y="135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819" w:y="13567"/>
        <w:rPr>
          <w:rStyle w:val="C21"/>
          <w:rtl w:val="0"/>
        </w:rPr>
      </w:pPr>
      <w:r>
        <w:rPr>
          <w:rStyle w:val="C21"/>
          <w:rtl w:val="0"/>
        </w:rPr>
        <w:t>import</w:t>
      </w:r>
    </w:p>
    <w:p>
      <w:pPr>
        <w:pStyle w:val="P28"/>
        <w:framePr w:w="1013" w:h="230" w:hRule="exact" w:wrap="none" w:vAnchor="page" w:hAnchor="margin" w:x="5433" w:y="13567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61" w:h="230" w:hRule="exact" w:wrap="none" w:vAnchor="page" w:hAnchor="margin" w:x="6489" w:y="13567"/>
        <w:rPr>
          <w:rStyle w:val="C21"/>
          <w:rtl w:val="0"/>
        </w:rPr>
      </w:pPr>
      <w:r>
        <w:rPr>
          <w:rStyle w:val="C21"/>
          <w:rtl w:val="0"/>
        </w:rPr>
        <w:t>map.</w:t>
      </w:r>
    </w:p>
    <w:p>
      <w:pPr>
        <w:pStyle w:val="P28"/>
        <w:framePr w:w="7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0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121" w:y="1403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69" w:h="230" w:hRule="exact" w:wrap="none" w:vAnchor="page" w:hAnchor="margin" w:x="2836" w:y="14038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3748" w:y="140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21" w:y="14038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937" w:h="230" w:hRule="exact" w:wrap="none" w:vAnchor="page" w:hAnchor="margin" w:x="4876" w:y="1403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1" w:h="230" w:hRule="exact" w:wrap="none" w:vAnchor="page" w:hAnchor="margin" w:x="5856" w:y="1403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200" w:y="14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372" w:y="14038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361" w:y="14038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9494" w:y="140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9609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768" w:y="1403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25" w:y="14038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2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33" w:y="14268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970" w:h="230" w:hRule="exact" w:wrap="none" w:vAnchor="page" w:hAnchor="margin" w:x="2692" w:y="14268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1148" w:h="230" w:hRule="exact" w:wrap="none" w:vAnchor="page" w:hAnchor="margin" w:x="3705" w:y="1426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16" w:h="230" w:hRule="exact" w:wrap="none" w:vAnchor="page" w:hAnchor="margin" w:x="4896" w:y="142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412" w:h="230" w:hRule="exact" w:wrap="none" w:vAnchor="page" w:hAnchor="margin" w:x="5054" w:y="14268"/>
        <w:rPr>
          <w:rStyle w:val="C21"/>
          <w:rtl w:val="0"/>
        </w:rPr>
      </w:pPr>
      <w:r>
        <w:rPr>
          <w:rStyle w:val="C21"/>
          <w:rtl w:val="0"/>
        </w:rPr>
        <w:t>mechanizačním</w:t>
      </w:r>
    </w:p>
    <w:p>
      <w:pPr>
        <w:pStyle w:val="P28"/>
        <w:framePr w:w="1181" w:h="230" w:hRule="exact" w:wrap="none" w:vAnchor="page" w:hAnchor="margin" w:x="6508" w:y="14268"/>
        <w:rPr>
          <w:rStyle w:val="C21"/>
          <w:rtl w:val="0"/>
        </w:rPr>
      </w:pPr>
      <w:r>
        <w:rPr>
          <w:rStyle w:val="C21"/>
          <w:rtl w:val="0"/>
        </w:rPr>
        <w:t>prostředkům.</w:t>
      </w:r>
    </w:p>
    <w:p>
      <w:pPr>
        <w:pStyle w:val="P28"/>
        <w:framePr w:w="7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7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7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7" w:h="230" w:hRule="exact" w:wrap="none" w:vAnchor="page" w:hAnchor="margin" w:x="2121" w:y="147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04" w:h="230" w:hRule="exact" w:wrap="none" w:vAnchor="page" w:hAnchor="margin" w:x="2980" w:y="14739"/>
        <w:rPr>
          <w:rStyle w:val="C20"/>
          <w:rtl w:val="0"/>
        </w:rPr>
      </w:pPr>
      <w:r>
        <w:rPr>
          <w:rStyle w:val="C20"/>
          <w:rtl w:val="0"/>
        </w:rPr>
        <w:t>kombinací</w:t>
      </w:r>
    </w:p>
    <w:p>
      <w:pPr>
        <w:pStyle w:val="P27"/>
        <w:framePr w:w="1556" w:h="230" w:hRule="exact" w:wrap="none" w:vAnchor="page" w:hAnchor="margin" w:x="4027" w:y="14739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5625" w:y="1473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37" w:h="230" w:hRule="exact" w:wrap="none" w:vAnchor="page" w:hAnchor="margin" w:x="6724" w:y="147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04" w:y="14739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201" w:h="230" w:hRule="exact" w:wrap="none" w:vAnchor="page" w:hAnchor="margin" w:x="7915" w:y="14739"/>
        <w:rPr>
          <w:rStyle w:val="C20"/>
          <w:rtl w:val="0"/>
        </w:rPr>
      </w:pPr>
      <w:r>
        <w:rPr>
          <w:rStyle w:val="C20"/>
          <w:rtl w:val="0"/>
        </w:rPr>
        <w:t>zemědělství,</w:t>
      </w:r>
    </w:p>
    <w:p>
      <w:pPr>
        <w:pStyle w:val="P28"/>
        <w:framePr w:w="116" w:h="230" w:hRule="exact" w:wrap="none" w:vAnchor="page" w:hAnchor="margin" w:x="9158" w:y="147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316" w:y="1473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974" w:y="147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33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36" w:h="230" w:hRule="exact" w:wrap="none" w:vAnchor="page" w:hAnchor="margin" w:x="2558" w:y="1496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436" w:y="1496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4094" w:y="1496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93" w:h="230" w:hRule="exact" w:wrap="none" w:vAnchor="page" w:hAnchor="margin" w:x="4920" w:y="14969"/>
        <w:rPr>
          <w:rStyle w:val="C21"/>
          <w:rtl w:val="0"/>
        </w:rPr>
      </w:pPr>
      <w:r>
        <w:rPr>
          <w:rStyle w:val="C21"/>
          <w:rtl w:val="0"/>
        </w:rPr>
        <w:t>operace.</w:t>
      </w:r>
    </w:p>
    <w:p>
      <w:pPr>
        <w:pStyle w:val="P28"/>
        <w:framePr w:w="149" w:h="230" w:hRule="exact" w:wrap="none" w:vAnchor="page" w:hAnchor="margin" w:x="5755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47" w:y="1496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6758" w:y="1496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7051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7276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449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7684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884" w:y="149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489" w:y="1496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79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pozemek,</w:t>
      </w:r>
    </w:p>
    <w:p>
      <w:pPr>
        <w:pStyle w:val="P28"/>
        <w:framePr w:w="682" w:h="230" w:hRule="exact" w:wrap="none" w:vAnchor="page" w:hAnchor="margin" w:x="950" w:y="151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02" w:h="230" w:hRule="exact" w:wrap="none" w:vAnchor="page" w:hAnchor="margin" w:x="1675" w:y="15199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505" w:h="230" w:hRule="exact" w:wrap="none" w:vAnchor="page" w:hAnchor="margin" w:x="2520" w:y="15199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130" w:h="230" w:hRule="exact" w:wrap="none" w:vAnchor="page" w:hAnchor="margin" w:x="3067" w:y="151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240" w:y="151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4041" w:y="15199"/>
        <w:rPr>
          <w:rStyle w:val="C21"/>
          <w:rtl w:val="0"/>
        </w:rPr>
      </w:pPr>
      <w:r>
        <w:rPr>
          <w:rStyle w:val="C21"/>
          <w:rtl w:val="0"/>
        </w:rPr>
        <w:t>agreguje</w:t>
      </w:r>
    </w:p>
    <w:p>
      <w:pPr>
        <w:pStyle w:val="P28"/>
        <w:framePr w:w="817" w:h="230" w:hRule="exact" w:wrap="none" w:vAnchor="page" w:hAnchor="margin" w:x="4876" w:y="15199"/>
        <w:rPr>
          <w:rStyle w:val="C21"/>
          <w:rtl w:val="0"/>
        </w:rPr>
      </w:pPr>
      <w:r>
        <w:rPr>
          <w:rStyle w:val="C21"/>
          <w:rtl w:val="0"/>
        </w:rPr>
        <w:t>příslušný</w:t>
      </w:r>
    </w:p>
    <w:p>
      <w:pPr>
        <w:pStyle w:val="P28"/>
        <w:framePr w:w="1249" w:h="230" w:hRule="exact" w:wrap="none" w:vAnchor="page" w:hAnchor="margin" w:x="5736" w:y="15199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61" w:h="230" w:hRule="exact" w:wrap="none" w:vAnchor="page" w:hAnchor="margin" w:x="7027" w:y="15199"/>
        <w:rPr>
          <w:rStyle w:val="C21"/>
          <w:rtl w:val="0"/>
        </w:rPr>
      </w:pPr>
      <w:r>
        <w:rPr>
          <w:rStyle w:val="C21"/>
          <w:rtl w:val="0"/>
        </w:rPr>
        <w:t>prostředek</w:t>
      </w:r>
    </w:p>
    <w:p>
      <w:pPr>
        <w:pStyle w:val="P28"/>
        <w:framePr w:w="226" w:h="230" w:hRule="exact" w:wrap="none" w:vAnchor="page" w:hAnchor="margin" w:x="8030" w:y="1519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8299" w:y="15199"/>
        <w:rPr>
          <w:rStyle w:val="C21"/>
          <w:rtl w:val="0"/>
        </w:rPr>
      </w:pPr>
      <w:r>
        <w:rPr>
          <w:rStyle w:val="C21"/>
          <w:rtl w:val="0"/>
        </w:rPr>
        <w:t>traktor</w:t>
      </w:r>
    </w:p>
    <w:p>
      <w:pPr>
        <w:pStyle w:val="P28"/>
        <w:framePr w:w="461" w:h="230" w:hRule="exact" w:wrap="none" w:vAnchor="page" w:hAnchor="margin" w:x="8923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9427" w:y="151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48" w:h="230" w:hRule="exact" w:wrap="none" w:vAnchor="page" w:hAnchor="margin" w:x="28" w:y="15430"/>
        <w:rPr>
          <w:rStyle w:val="C21"/>
          <w:rtl w:val="0"/>
        </w:rPr>
      </w:pPr>
      <w:r>
        <w:rPr>
          <w:rStyle w:val="C21"/>
          <w:rtl w:val="0"/>
        </w:rPr>
        <w:t>samochodný</w:t>
      </w:r>
    </w:p>
    <w:p>
      <w:pPr>
        <w:pStyle w:val="P28"/>
        <w:framePr w:w="447" w:h="230" w:hRule="exact" w:wrap="none" w:vAnchor="page" w:hAnchor="margin" w:x="1219" w:y="15430"/>
        <w:rPr>
          <w:rStyle w:val="C21"/>
          <w:rtl w:val="0"/>
        </w:rPr>
      </w:pPr>
      <w:r>
        <w:rPr>
          <w:rStyle w:val="C21"/>
          <w:rtl w:val="0"/>
        </w:rPr>
        <w:t>stroj.</w:t>
      </w:r>
    </w:p>
    <w:p>
      <w:pPr>
        <w:pStyle w:val="P28"/>
        <w:framePr w:w="149" w:h="230" w:hRule="exact" w:wrap="none" w:vAnchor="page" w:hAnchor="margin" w:x="1708" w:y="154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900" w:y="154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2558" w:y="1543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157" w:h="230" w:hRule="exact" w:wrap="none" w:vAnchor="page" w:hAnchor="margin" w:x="2793" w:y="154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93" w:y="154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598" w:y="1543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69" w:h="230" w:hRule="exact" w:wrap="none" w:vAnchor="page" w:hAnchor="margin" w:x="5088" w:y="15430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6000" w:y="15430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30" w:h="230" w:hRule="exact" w:wrap="none" w:vAnchor="page" w:hAnchor="margin" w:x="6657" w:y="1543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830" w:y="154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72" w:h="230" w:hRule="exact" w:wrap="none" w:vAnchor="page" w:hAnchor="margin" w:x="7708" w:y="15430"/>
        <w:rPr>
          <w:rStyle w:val="C21"/>
          <w:rtl w:val="0"/>
        </w:rPr>
      </w:pPr>
      <w:r>
        <w:rPr>
          <w:rStyle w:val="C21"/>
          <w:rtl w:val="0"/>
        </w:rPr>
        <w:t>porost</w:t>
      </w:r>
    </w:p>
    <w:p>
      <w:pPr>
        <w:pStyle w:val="P28"/>
        <w:framePr w:w="303" w:h="230" w:hRule="exact" w:wrap="none" w:vAnchor="page" w:hAnchor="margin" w:x="8323" w:y="154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8668" w:y="1543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9225" w:y="15430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682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sklizně.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6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2121" w:y="239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" w:h="230" w:hRule="exact" w:wrap="none" w:vAnchor="page" w:hAnchor="margin" w:x="31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297" w:y="23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67" w:h="230" w:hRule="exact" w:wrap="none" w:vAnchor="page" w:hAnchor="margin" w:x="4142" w:y="239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61" w:h="230" w:hRule="exact" w:wrap="none" w:vAnchor="page" w:hAnchor="margin" w:x="5352" w:y="239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35" w:h="230" w:hRule="exact" w:wrap="none" w:vAnchor="page" w:hAnchor="margin" w:x="5856" w:y="2394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130" w:h="230" w:hRule="exact" w:wrap="none" w:vAnchor="page" w:hAnchor="margin" w:x="66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06" w:y="2394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22" w:h="230" w:hRule="exact" w:wrap="none" w:vAnchor="page" w:hAnchor="margin" w:x="7785" w:y="2394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83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ISOBUS</w:t>
      </w:r>
    </w:p>
    <w:p>
      <w:pPr>
        <w:pStyle w:val="P28"/>
        <w:framePr w:w="73" w:h="230" w:hRule="exact" w:wrap="none" w:vAnchor="page" w:hAnchor="margin" w:x="10118" w:y="239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0233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26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921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21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726" w:y="262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249" w:h="230" w:hRule="exact" w:wrap="none" w:vAnchor="page" w:hAnchor="margin" w:x="3451" w:y="2625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946" w:h="230" w:hRule="exact" w:wrap="none" w:vAnchor="page" w:hAnchor="margin" w:x="4742" w:y="2625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16" w:h="230" w:hRule="exact" w:wrap="none" w:vAnchor="page" w:hAnchor="margin" w:x="5731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5889" w:y="2625"/>
        <w:rPr>
          <w:rStyle w:val="C21"/>
          <w:rtl w:val="0"/>
        </w:rPr>
      </w:pPr>
      <w:r>
        <w:rPr>
          <w:rStyle w:val="C21"/>
          <w:rtl w:val="0"/>
        </w:rPr>
        <w:t>agregaci.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514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Sběr,</w:t>
      </w:r>
    </w:p>
    <w:p>
      <w:pPr>
        <w:pStyle w:val="P27"/>
        <w:framePr w:w="682" w:h="230" w:hRule="exact" w:wrap="none" w:vAnchor="page" w:hAnchor="margin" w:x="2678" w:y="3095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130" w:h="230" w:hRule="exact" w:wrap="none" w:vAnchor="page" w:hAnchor="margin" w:x="340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576" w:y="3095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317" w:h="230" w:hRule="exact" w:wrap="none" w:vAnchor="page" w:hAnchor="margin" w:x="4531" w:y="309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489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270" w:y="30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95" w:h="230" w:hRule="exact" w:wrap="none" w:vAnchor="page" w:hAnchor="margin" w:x="6316" w:y="309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30" w:h="230" w:hRule="exact" w:wrap="none" w:vAnchor="page" w:hAnchor="margin" w:x="6854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7027" w:y="309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8016" w:y="309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73" w:h="230" w:hRule="exact" w:wrap="none" w:vAnchor="page" w:hAnchor="margin" w:x="9148" w:y="309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9264" w:y="30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09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0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30" w:y="332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404" w:h="230" w:hRule="exact" w:wrap="none" w:vAnchor="page" w:hAnchor="margin" w:x="1608" w:y="3325"/>
        <w:rPr>
          <w:rStyle w:val="C21"/>
          <w:rtl w:val="0"/>
        </w:rPr>
      </w:pPr>
      <w:r>
        <w:rPr>
          <w:rStyle w:val="C21"/>
          <w:rtl w:val="0"/>
        </w:rPr>
        <w:t>sběr</w:t>
      </w:r>
    </w:p>
    <w:p>
      <w:pPr>
        <w:pStyle w:val="P28"/>
        <w:framePr w:w="293" w:h="230" w:hRule="exact" w:wrap="none" w:vAnchor="page" w:hAnchor="margin" w:x="2054" w:y="332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2390" w:y="33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673" w:y="332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836" w:h="230" w:hRule="exact" w:wrap="none" w:vAnchor="page" w:hAnchor="margin" w:x="3542" w:y="3325"/>
        <w:rPr>
          <w:rStyle w:val="C21"/>
          <w:rtl w:val="0"/>
        </w:rPr>
      </w:pPr>
      <w:r>
        <w:rPr>
          <w:rStyle w:val="C21"/>
          <w:rtl w:val="0"/>
        </w:rPr>
        <w:t>zadaném</w:t>
      </w:r>
    </w:p>
    <w:p>
      <w:pPr>
        <w:pStyle w:val="P28"/>
        <w:framePr w:w="1268" w:h="230" w:hRule="exact" w:wrap="none" w:vAnchor="page" w:hAnchor="margin" w:x="4420" w:y="332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5731" w:y="3325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7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7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5" w:h="230" w:hRule="exact" w:wrap="none" w:vAnchor="page" w:hAnchor="margin" w:x="2121" w:y="379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93" w:h="230" w:hRule="exact" w:wrap="none" w:vAnchor="page" w:hAnchor="margin" w:x="3249" w:y="3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84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257" w:y="379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556" w:h="230" w:hRule="exact" w:wrap="none" w:vAnchor="page" w:hAnchor="margin" w:x="5016" w:y="379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57" w:h="230" w:hRule="exact" w:wrap="none" w:vAnchor="page" w:hAnchor="margin" w:x="6614" w:y="379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37" w:h="230" w:hRule="exact" w:wrap="none" w:vAnchor="page" w:hAnchor="margin" w:x="7713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092" w:y="3796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8904" w:y="379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130" w:h="230" w:hRule="exact" w:wrap="none" w:vAnchor="page" w:hAnchor="margin" w:x="10094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673" w:h="230" w:hRule="exact" w:wrap="none" w:vAnchor="page" w:hAnchor="margin" w:x="931" w:y="402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73" w:h="230" w:hRule="exact" w:wrap="none" w:vAnchor="page" w:hAnchor="margin" w:x="1588" w:y="402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6" w:h="230" w:hRule="exact" w:wrap="none" w:vAnchor="page" w:hAnchor="margin" w:x="1704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862" w:y="402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2673" w:y="402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908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081" w:y="402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3307" w:y="402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507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5112" w:y="402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716" w:h="230" w:hRule="exact" w:wrap="none" w:vAnchor="page" w:hAnchor="margin" w:x="5601" w:y="402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455" w:h="230" w:hRule="exact" w:wrap="none" w:vAnchor="page" w:hAnchor="margin" w:x="6360" w:y="402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7857" w:y="402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8860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033" w:y="402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57" w:h="230" w:hRule="exact" w:wrap="none" w:vAnchor="page" w:hAnchor="margin" w:x="9547" w:y="402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62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údajů.</w:t>
      </w:r>
    </w:p>
    <w:p>
      <w:pPr>
        <w:pStyle w:val="P28"/>
        <w:framePr w:w="73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2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2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2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2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2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2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2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2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2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5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5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5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5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5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5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5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5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5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5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18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18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18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18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18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18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18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1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1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1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1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1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1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1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1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1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1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4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4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zemědělská a přírodovědná, Opava,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Dolní Újezd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precizního zemědělství v rostlinné výrobě, 28.10.2026 21:16:57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C050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