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8E5C16" Type="http://schemas.openxmlformats.org/officeDocument/2006/relationships/officeDocument" Target="/word/document.xml" /><Relationship Id="coreR3F8E5C16" Type="http://schemas.openxmlformats.org/package/2006/relationships/metadata/core-properties" Target="/docProps/core.xml" /><Relationship Id="customR3F8E5C1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rekondici a regeneraci velkých zvířat (kód: 41-138-M)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rekondici a regeneraci velkých zvířat, 28.10.2026 23:09:55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Institut zdraví zvířat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Fryštátská 906/15, 73564 Havířov - Prostřední Suchá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zemědělská a veterinární Lanškroun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Dolní Třešňovec 17, 56301 Lanškroun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 rekondici a regeneraci velkých zvířat, 28.10.2026 23:09:55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