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24573" Type="http://schemas.openxmlformats.org/officeDocument/2006/relationships/officeDocument" Target="/word/document.xml" /><Relationship Id="coreR1A424573" Type="http://schemas.openxmlformats.org/package/2006/relationships/metadata/core-properties" Target="/docProps/core.xml" /><Relationship Id="customR1A4245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oboru průmyslového vlastnictví (kód: 39-011-T)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práv na označení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označení původu/zeměpisných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ochrany technických řešení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problematice ochrany designu průmyslovým vzorem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průmyslověprávních informací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29.10.2026 0:49:24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969" w:y="6334"/>
        <w:rPr>
          <w:rStyle w:val="C21"/>
          <w:rtl w:val="0"/>
        </w:rPr>
      </w:pPr>
      <w:r>
        <w:rPr>
          <w:rStyle w:val="C21"/>
          <w:rtl w:val="0"/>
        </w:rPr>
        <w:t>písemnému</w:t>
      </w:r>
    </w:p>
    <w:p>
      <w:pPr>
        <w:pStyle w:val="P28"/>
        <w:framePr w:w="725" w:h="230" w:hRule="exact" w:wrap="none" w:vAnchor="page" w:hAnchor="margin" w:x="2136" w:y="63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2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2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2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2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2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2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548" w:y="8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92" w:h="230" w:hRule="exact" w:wrap="none" w:vAnchor="page" w:hAnchor="margin" w:x="4392" w:y="843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94" w:h="230" w:hRule="exact" w:wrap="none" w:vAnchor="page" w:hAnchor="margin" w:x="5126" w:y="843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62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6230" w:y="843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132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27" w:h="230" w:hRule="exact" w:wrap="none" w:vAnchor="page" w:hAnchor="margin" w:x="7780" w:y="8436"/>
        <w:rPr>
          <w:rStyle w:val="C20"/>
          <w:rtl w:val="0"/>
        </w:rPr>
      </w:pPr>
      <w:r>
        <w:rPr>
          <w:rStyle w:val="C20"/>
          <w:rtl w:val="0"/>
        </w:rPr>
        <w:t>činí</w:t>
      </w:r>
    </w:p>
    <w:p>
      <w:pPr>
        <w:pStyle w:val="P27"/>
        <w:framePr w:w="351" w:h="230" w:hRule="exact" w:wrap="none" w:vAnchor="page" w:hAnchor="margin" w:x="8150" w:y="84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658" w:h="230" w:hRule="exact" w:wrap="none" w:vAnchor="page" w:hAnchor="margin" w:x="8544" w:y="84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37" w:h="230" w:hRule="exact" w:wrap="none" w:vAnchor="page" w:hAnchor="margin" w:x="4838" w:y="89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217" w:y="8907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49" w:h="230" w:hRule="exact" w:wrap="none" w:vAnchor="page" w:hAnchor="margin" w:x="5908" w:y="8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6600" w:y="890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7036" w:y="890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658" w:h="230" w:hRule="exact" w:wrap="none" w:vAnchor="page" w:hAnchor="margin" w:x="7320" w:y="8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14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1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1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14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21" w:y="9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099" w:y="9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1747" w:y="96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361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226" w:h="230" w:hRule="exact" w:wrap="none" w:vAnchor="page" w:hAnchor="margin" w:x="3297" w:y="96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3566" w:y="9612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83" w:h="230" w:hRule="exact" w:wrap="none" w:vAnchor="page" w:hAnchor="margin" w:x="3849" w:y="961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4675" w:y="9612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57" w:h="230" w:hRule="exact" w:wrap="none" w:vAnchor="page" w:hAnchor="margin" w:x="5865" w:y="96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258" w:h="230" w:hRule="exact" w:wrap="none" w:vAnchor="page" w:hAnchor="margin" w:x="6465" w:y="9612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241" w:h="230" w:hRule="exact" w:wrap="none" w:vAnchor="page" w:hAnchor="margin" w:x="7766" w:y="96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8049" w:y="96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853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884" w:y="96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796" w:y="96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9969" w:y="961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9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9843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1387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656" w:y="984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2356" w:y="984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3235" w:y="984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4070" w:y="98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243" w:y="9843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581" w:h="230" w:hRule="exact" w:wrap="none" w:vAnchor="page" w:hAnchor="margin" w:x="4689" w:y="98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5313" w:y="984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5961" w:y="98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6297" w:y="9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6470" w:y="98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7228" w:y="98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8164" w:y="98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323" w:y="98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846" w:y="9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062" w:y="98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9532" w:y="984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9859" w:y="984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83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50" w:h="230" w:hRule="exact" w:wrap="none" w:vAnchor="page" w:hAnchor="margin" w:x="854" w:y="100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147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58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659" w:y="100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148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417" w:y="100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16" w:h="230" w:hRule="exact" w:wrap="none" w:vAnchor="page" w:hAnchor="margin" w:x="4276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5" w:y="10073"/>
        <w:rPr>
          <w:rStyle w:val="C20"/>
          <w:rtl w:val="0"/>
        </w:rPr>
      </w:pPr>
      <w:r>
        <w:rPr>
          <w:rStyle w:val="C20"/>
          <w:rtl w:val="0"/>
        </w:rPr>
        <w:t>68</w:t>
      </w:r>
    </w:p>
    <w:p>
      <w:pPr>
        <w:pStyle w:val="P27"/>
        <w:framePr w:w="725" w:h="230" w:hRule="exact" w:wrap="none" w:vAnchor="page" w:hAnchor="margin" w:x="531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086" w:y="100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531" w:y="100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8179" w:y="10073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385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9110" w:y="100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489" w:y="1007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9772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16" w:h="230" w:hRule="exact" w:wrap="none" w:vAnchor="page" w:hAnchor="margin" w:x="10008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984" w:y="1030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817" w:h="230" w:hRule="exact" w:wrap="none" w:vAnchor="page" w:hAnchor="margin" w:x="1531" w:y="1030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29" w:h="230" w:hRule="exact" w:wrap="none" w:vAnchor="page" w:hAnchor="margin" w:x="2390" w:y="10303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116" w:h="230" w:hRule="exact" w:wrap="none" w:vAnchor="page" w:hAnchor="margin" w:x="2961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120" w:y="103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3513" w:y="10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3782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28" w:y="10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18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5544" w:y="103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33" w:y="103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91" w:h="230" w:hRule="exact" w:wrap="none" w:vAnchor="page" w:hAnchor="margin" w:x="6360" w:y="10303"/>
        <w:rPr>
          <w:rStyle w:val="C20"/>
          <w:rtl w:val="0"/>
        </w:rPr>
      </w:pPr>
      <w:r>
        <w:rPr>
          <w:rStyle w:val="C20"/>
          <w:rtl w:val="0"/>
        </w:rPr>
        <w:t>získán</w:t>
      </w:r>
    </w:p>
    <w:p>
      <w:pPr>
        <w:pStyle w:val="P27"/>
        <w:framePr w:w="428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7464" w:y="103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222" w:y="10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395" w:y="10303"/>
        <w:rPr>
          <w:rStyle w:val="C20"/>
          <w:rtl w:val="0"/>
        </w:rPr>
      </w:pPr>
      <w:r>
        <w:rPr>
          <w:rStyle w:val="C20"/>
          <w:rtl w:val="0"/>
        </w:rPr>
        <w:t>bod.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07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10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955" w:y="10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4680" w:y="1077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5116" w:y="1077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0" w:y="107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057" w:y="1077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969" w:y="11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02" w:h="230" w:hRule="exact" w:wrap="none" w:vAnchor="page" w:hAnchor="margin" w:x="1905" w:y="112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21" w:h="230" w:hRule="exact" w:wrap="none" w:vAnchor="page" w:hAnchor="margin" w:x="2188" w:y="11715"/>
        <w:rPr>
          <w:rStyle w:val="C21"/>
          <w:rtl w:val="0"/>
        </w:rPr>
      </w:pPr>
      <w:r>
        <w:rPr>
          <w:rStyle w:val="C21"/>
          <w:rtl w:val="0"/>
        </w:rPr>
        <w:t>v problematice</w:t>
      </w:r>
    </w:p>
    <w:p>
      <w:pPr>
        <w:pStyle w:val="P28"/>
        <w:framePr w:w="793" w:h="230" w:hRule="exact" w:wrap="none" w:vAnchor="page" w:hAnchor="margin" w:x="3652" w:y="117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4488" w:y="11715"/>
        <w:rPr>
          <w:rStyle w:val="C21"/>
          <w:rtl w:val="0"/>
        </w:rPr>
      </w:pPr>
      <w:r>
        <w:rPr>
          <w:rStyle w:val="C21"/>
          <w:rtl w:val="0"/>
        </w:rPr>
        <w:t>práv</w:t>
      </w:r>
    </w:p>
    <w:p>
      <w:pPr>
        <w:pStyle w:val="P28"/>
        <w:framePr w:w="250" w:h="230" w:hRule="exact" w:wrap="none" w:vAnchor="page" w:hAnchor="margin" w:x="4968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260" w:y="11715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9"/>
        <w:framePr w:w="375" w:h="245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440" w:y="11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1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68" w:y="119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93" w:y="119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4166" w:y="1196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716" w:h="230" w:hRule="exact" w:wrap="none" w:vAnchor="page" w:hAnchor="margin" w:x="5256" w:y="11964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6014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187" w:y="119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988" w:y="119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61" w:y="11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7939" w:y="11964"/>
        <w:rPr>
          <w:rStyle w:val="C20"/>
          <w:rtl w:val="0"/>
        </w:rPr>
      </w:pPr>
      <w:r>
        <w:rPr>
          <w:rStyle w:val="C20"/>
          <w:rtl w:val="0"/>
        </w:rPr>
        <w:t>rozliší</w:t>
      </w:r>
    </w:p>
    <w:p>
      <w:pPr>
        <w:pStyle w:val="P27"/>
        <w:framePr w:w="471" w:h="230" w:hRule="exact" w:wrap="none" w:vAnchor="page" w:hAnchor="margin" w:x="8520" w:y="119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9033" w:y="11964"/>
        <w:rPr>
          <w:rStyle w:val="C20"/>
          <w:rtl w:val="0"/>
        </w:rPr>
      </w:pPr>
      <w:r>
        <w:rPr>
          <w:rStyle w:val="C20"/>
          <w:rtl w:val="0"/>
        </w:rPr>
        <w:t>druhy.</w:t>
      </w:r>
    </w:p>
    <w:p>
      <w:pPr>
        <w:pStyle w:val="P29"/>
        <w:framePr w:w="375" w:h="245" w:hRule="exact" w:wrap="none" w:vAnchor="page" w:hAnchor="margin" w:x="28" w:y="12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2214"/>
        <w:rPr>
          <w:rStyle w:val="C20"/>
          <w:rtl w:val="0"/>
        </w:rPr>
      </w:pPr>
      <w:r>
        <w:rPr>
          <w:rStyle w:val="C20"/>
          <w:rtl w:val="0"/>
        </w:rPr>
        <w:t>t)</w:t>
      </w:r>
    </w:p>
    <w:p>
      <w:pPr>
        <w:pStyle w:val="P27"/>
        <w:framePr w:w="1181" w:h="230" w:hRule="exact" w:wrap="none" w:vAnchor="page" w:hAnchor="margin" w:x="1396" w:y="12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20" w:y="122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25" w:y="12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3950" w:y="1221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4694" w:y="1221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16" w:h="230" w:hRule="exact" w:wrap="none" w:vAnchor="page" w:hAnchor="margin" w:x="5452" w:y="1221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6211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84" w:y="12214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47" w:h="230" w:hRule="exact" w:wrap="none" w:vAnchor="page" w:hAnchor="margin" w:x="7075" w:y="12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564" w:y="12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66" w:y="12214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8980" w:y="12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46" w:h="230" w:hRule="exact" w:wrap="none" w:vAnchor="page" w:hAnchor="margin" w:x="9528" w:y="12214"/>
        <w:rPr>
          <w:rStyle w:val="C20"/>
          <w:rtl w:val="0"/>
        </w:rPr>
      </w:pPr>
      <w:r>
        <w:rPr>
          <w:rStyle w:val="C20"/>
          <w:rtl w:val="0"/>
        </w:rPr>
        <w:t>Niceského</w:t>
      </w:r>
    </w:p>
    <w:p>
      <w:pPr>
        <w:pStyle w:val="P27"/>
        <w:framePr w:w="639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694"/>
        <w:rPr>
          <w:rStyle w:val="C20"/>
          <w:rtl w:val="0"/>
        </w:rPr>
      </w:pPr>
      <w:r>
        <w:rPr>
          <w:rStyle w:val="C20"/>
          <w:rtl w:val="0"/>
        </w:rPr>
        <w:t>u)</w:t>
      </w:r>
    </w:p>
    <w:p>
      <w:pPr>
        <w:pStyle w:val="P27"/>
        <w:framePr w:w="1181" w:h="230" w:hRule="exact" w:wrap="none" w:vAnchor="page" w:hAnchor="margin" w:x="1449" w:y="126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26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26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4003" w:y="12694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946" w:h="230" w:hRule="exact" w:wrap="none" w:vAnchor="page" w:hAnchor="margin" w:x="4872" w:y="1269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961" w:h="230" w:hRule="exact" w:wrap="none" w:vAnchor="page" w:hAnchor="margin" w:x="5860" w:y="12694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769" w:h="230" w:hRule="exact" w:wrap="none" w:vAnchor="page" w:hAnchor="margin" w:x="6864" w:y="12694"/>
        <w:rPr>
          <w:rStyle w:val="C20"/>
          <w:rtl w:val="0"/>
        </w:rPr>
      </w:pPr>
      <w:r>
        <w:rPr>
          <w:rStyle w:val="C20"/>
          <w:rtl w:val="0"/>
        </w:rPr>
        <w:t>známku,</w:t>
      </w:r>
    </w:p>
    <w:p>
      <w:pPr>
        <w:pStyle w:val="P27"/>
        <w:framePr w:w="572" w:h="230" w:hRule="exact" w:wrap="none" w:vAnchor="page" w:hAnchor="margin" w:x="7675" w:y="1269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289" w:y="126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091" w:y="12694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9705" w:y="126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88" w:y="12924"/>
        <w:rPr>
          <w:rStyle w:val="C20"/>
          <w:rtl w:val="0"/>
        </w:rPr>
      </w:pPr>
      <w:r>
        <w:rPr>
          <w:rStyle w:val="C20"/>
          <w:rtl w:val="0"/>
        </w:rPr>
        <w:t>Vídeňského</w:t>
      </w:r>
    </w:p>
    <w:p>
      <w:pPr>
        <w:pStyle w:val="P27"/>
        <w:framePr w:w="639" w:h="230" w:hRule="exact" w:wrap="none" w:vAnchor="page" w:hAnchor="margin" w:x="1502" w:y="12924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7"/>
        <w:framePr w:w="1138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3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3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361" w:y="1315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793" w:h="230" w:hRule="exact" w:wrap="none" w:vAnchor="page" w:hAnchor="margin" w:x="3662" w:y="13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7" w:h="230" w:hRule="exact" w:wrap="none" w:vAnchor="page" w:hAnchor="margin" w:x="4497" w:y="13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05" w:h="230" w:hRule="exact" w:wrap="none" w:vAnchor="page" w:hAnchor="margin" w:x="5707" w:y="13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9"/>
        <w:framePr w:w="375" w:h="245" w:hRule="exact" w:wrap="none" w:vAnchor="page" w:hAnchor="margin" w:x="28" w:y="13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3409"/>
        <w:rPr>
          <w:rStyle w:val="C20"/>
          <w:rtl w:val="0"/>
        </w:rPr>
      </w:pPr>
      <w:r>
        <w:rPr>
          <w:rStyle w:val="C20"/>
          <w:rtl w:val="0"/>
        </w:rPr>
        <w:t>t)</w:t>
      </w:r>
    </w:p>
    <w:p>
      <w:pPr>
        <w:pStyle w:val="P27"/>
        <w:framePr w:w="1181" w:h="230" w:hRule="exact" w:wrap="none" w:vAnchor="page" w:hAnchor="margin" w:x="1396" w:y="13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20" w:y="13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25" w:y="13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50" w:y="134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4123" w:y="1340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25" w:h="230" w:hRule="exact" w:wrap="none" w:vAnchor="page" w:hAnchor="margin" w:x="5025" w:y="13409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5692" w:y="134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59" w:h="230" w:hRule="exact" w:wrap="none" w:vAnchor="page" w:hAnchor="margin" w:x="6196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998" w:y="13409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7612" w:y="13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35" w:h="230" w:hRule="exact" w:wrap="none" w:vAnchor="page" w:hAnchor="margin" w:x="8160" w:y="13409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14" w:h="230" w:hRule="exact" w:wrap="none" w:vAnchor="page" w:hAnchor="margin" w:x="9537" w:y="13409"/>
        <w:rPr>
          <w:rStyle w:val="C20"/>
          <w:rtl w:val="0"/>
        </w:rPr>
      </w:pPr>
      <w:r>
        <w:rPr>
          <w:rStyle w:val="C20"/>
          <w:rtl w:val="0"/>
        </w:rPr>
        <w:t>patentového</w:t>
      </w:r>
    </w:p>
    <w:p>
      <w:pPr>
        <w:pStyle w:val="P27"/>
        <w:framePr w:w="63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9"/>
        <w:framePr w:w="375" w:h="245" w:hRule="exact" w:wrap="none" w:vAnchor="page" w:hAnchor="margin" w:x="28" w:y="138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u)</w:t>
      </w:r>
    </w:p>
    <w:p>
      <w:pPr>
        <w:pStyle w:val="P27"/>
        <w:framePr w:w="1181" w:h="230" w:hRule="exact" w:wrap="none" w:vAnchor="page" w:hAnchor="margin" w:x="1449" w:y="13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3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38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138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4176" w:y="13889"/>
        <w:rPr>
          <w:rStyle w:val="C20"/>
          <w:rtl w:val="0"/>
        </w:rPr>
      </w:pPr>
      <w:r>
        <w:rPr>
          <w:rStyle w:val="C20"/>
          <w:rtl w:val="0"/>
        </w:rPr>
        <w:t>patentový</w:t>
      </w:r>
    </w:p>
    <w:p>
      <w:pPr>
        <w:pStyle w:val="P27"/>
        <w:framePr w:w="946" w:h="230" w:hRule="exact" w:wrap="none" w:vAnchor="page" w:hAnchor="margin" w:x="5097" w:y="13889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6086" w:y="138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576" w:y="13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77" w:y="13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61" w:h="230" w:hRule="exact" w:wrap="none" w:vAnchor="page" w:hAnchor="margin" w:x="8203" w:y="13889"/>
        <w:rPr>
          <w:rStyle w:val="C20"/>
          <w:rtl w:val="0"/>
        </w:rPr>
      </w:pPr>
      <w:r>
        <w:rPr>
          <w:rStyle w:val="C20"/>
          <w:rtl w:val="0"/>
        </w:rPr>
        <w:t>zanalyzuje</w:t>
      </w:r>
    </w:p>
    <w:p>
      <w:pPr>
        <w:pStyle w:val="P27"/>
        <w:framePr w:w="130" w:h="230" w:hRule="exact" w:wrap="none" w:vAnchor="page" w:hAnchor="margin" w:x="9206" w:y="13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379" w:y="138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036" w:y="13889"/>
        <w:rPr>
          <w:rStyle w:val="C20"/>
          <w:rtl w:val="0"/>
        </w:rPr>
      </w:pPr>
      <w:r>
        <w:rPr>
          <w:rStyle w:val="C20"/>
          <w:rtl w:val="0"/>
        </w:rPr>
        <w:t>z něj</w:t>
      </w:r>
    </w:p>
    <w:p>
      <w:pPr>
        <w:pStyle w:val="P27"/>
        <w:framePr w:w="826" w:h="230" w:hRule="exact" w:wrap="none" w:vAnchor="page" w:hAnchor="margin" w:x="388" w:y="1411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1257" w:y="1411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193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476" w:y="141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225" w:y="14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883" w:y="1411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83" w:y="1411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43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459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45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361" w:y="14590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793" w:h="230" w:hRule="exact" w:wrap="none" w:vAnchor="page" w:hAnchor="margin" w:x="3662" w:y="1459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83" w:h="230" w:hRule="exact" w:wrap="none" w:vAnchor="page" w:hAnchor="margin" w:x="4497" w:y="14590"/>
        <w:rPr>
          <w:rStyle w:val="C21"/>
          <w:rtl w:val="0"/>
        </w:rPr>
      </w:pPr>
      <w:r>
        <w:rPr>
          <w:rStyle w:val="C21"/>
          <w:rtl w:val="0"/>
        </w:rPr>
        <w:t>designu</w:t>
      </w:r>
    </w:p>
    <w:p>
      <w:pPr>
        <w:pStyle w:val="P28"/>
        <w:framePr w:w="1311" w:h="230" w:hRule="exact" w:wrap="none" w:vAnchor="page" w:hAnchor="margin" w:x="5323" w:y="14590"/>
        <w:rPr>
          <w:rStyle w:val="C21"/>
          <w:rtl w:val="0"/>
        </w:rPr>
      </w:pPr>
      <w:r>
        <w:rPr>
          <w:rStyle w:val="C21"/>
          <w:rtl w:val="0"/>
        </w:rPr>
        <w:t>průmyslovým</w:t>
      </w:r>
    </w:p>
    <w:p>
      <w:pPr>
        <w:pStyle w:val="P28"/>
        <w:framePr w:w="716" w:h="230" w:hRule="exact" w:wrap="none" w:vAnchor="page" w:hAnchor="margin" w:x="6676" w:y="14590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9"/>
        <w:framePr w:w="375" w:h="245" w:hRule="exact" w:wrap="none" w:vAnchor="page" w:hAnchor="margin" w:x="28" w:y="14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8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1449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14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14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4176" w:y="14839"/>
        <w:rPr>
          <w:rStyle w:val="C20"/>
          <w:rtl w:val="0"/>
        </w:rPr>
      </w:pPr>
      <w:r>
        <w:rPr>
          <w:rStyle w:val="C20"/>
          <w:rtl w:val="0"/>
        </w:rPr>
        <w:t>designy,</w:t>
      </w:r>
    </w:p>
    <w:p>
      <w:pPr>
        <w:pStyle w:val="P27"/>
        <w:framePr w:w="461" w:h="230" w:hRule="exact" w:wrap="none" w:vAnchor="page" w:hAnchor="margin" w:x="4977" w:y="14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81" w:y="14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283" w:y="14839"/>
        <w:rPr>
          <w:rStyle w:val="C20"/>
          <w:rtl w:val="0"/>
        </w:rPr>
      </w:pPr>
      <w:r>
        <w:rPr>
          <w:rStyle w:val="C20"/>
          <w:rtl w:val="0"/>
        </w:rPr>
        <w:t>zatřídí</w:t>
      </w:r>
    </w:p>
    <w:p>
      <w:pPr>
        <w:pStyle w:val="P27"/>
        <w:framePr w:w="505" w:h="230" w:hRule="exact" w:wrap="none" w:vAnchor="page" w:hAnchor="margin" w:x="6897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7444" w:y="14839"/>
        <w:rPr>
          <w:rStyle w:val="C20"/>
          <w:rtl w:val="0"/>
        </w:rPr>
      </w:pPr>
      <w:r>
        <w:rPr>
          <w:rStyle w:val="C20"/>
          <w:rtl w:val="0"/>
        </w:rPr>
        <w:t>Locarnského</w:t>
      </w:r>
    </w:p>
    <w:p>
      <w:pPr>
        <w:pStyle w:val="P27"/>
        <w:framePr w:w="639" w:h="230" w:hRule="exact" w:wrap="none" w:vAnchor="page" w:hAnchor="margin" w:x="8644" w:y="14839"/>
        <w:rPr>
          <w:rStyle w:val="C20"/>
          <w:rtl w:val="0"/>
        </w:rPr>
      </w:pPr>
      <w:r>
        <w:rPr>
          <w:rStyle w:val="C20"/>
          <w:rtl w:val="0"/>
        </w:rPr>
        <w:t>třídění.</w:t>
      </w:r>
    </w:p>
    <w:p>
      <w:pPr>
        <w:pStyle w:val="P27"/>
        <w:framePr w:w="73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531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964" w:h="230" w:hRule="exact" w:wrap="none" w:vAnchor="page" w:hAnchor="margin" w:x="2188" w:y="15310"/>
        <w:rPr>
          <w:rStyle w:val="C21"/>
          <w:rtl w:val="0"/>
        </w:rPr>
      </w:pPr>
      <w:r>
        <w:rPr>
          <w:rStyle w:val="C21"/>
          <w:rtl w:val="0"/>
        </w:rPr>
        <w:t>průmyslověprávních</w:t>
      </w:r>
    </w:p>
    <w:p>
      <w:pPr>
        <w:pStyle w:val="P28"/>
        <w:framePr w:w="913" w:h="230" w:hRule="exact" w:wrap="none" w:vAnchor="page" w:hAnchor="margin" w:x="4195" w:y="1531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9"/>
        <w:framePr w:w="375" w:h="245" w:hRule="exact" w:wrap="none" w:vAnchor="page" w:hAnchor="margin" w:x="28" w:y="15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55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440" w:y="15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5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68" w:y="15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93" w:y="155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4166" w:y="155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589" w:h="230" w:hRule="exact" w:wrap="none" w:vAnchor="page" w:hAnchor="margin" w:x="4636" w:y="15559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1268" w:h="230" w:hRule="exact" w:wrap="none" w:vAnchor="page" w:hAnchor="margin" w:x="6268" w:y="15559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461" w:h="230" w:hRule="exact" w:wrap="none" w:vAnchor="page" w:hAnchor="margin" w:x="7579" w:y="15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083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884" w:y="155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61" w:h="230" w:hRule="exact" w:wrap="none" w:vAnchor="page" w:hAnchor="margin" w:x="9710" w:y="15559"/>
        <w:rPr>
          <w:rStyle w:val="C20"/>
          <w:rtl w:val="0"/>
        </w:rPr>
      </w:pPr>
      <w:r>
        <w:rPr>
          <w:rStyle w:val="C20"/>
          <w:rtl w:val="0"/>
        </w:rPr>
        <w:t>zanalyzuje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29.10.2026 0:49:24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38" w:h="230" w:hRule="exact" w:wrap="none" w:vAnchor="page" w:hAnchor="margin" w:x="1219" w:y="215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826" w:h="230" w:hRule="exact" w:wrap="none" w:vAnchor="page" w:hAnchor="margin" w:x="1800" w:y="2154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93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360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8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71" w:h="230" w:hRule="exact" w:wrap="none" w:vAnchor="page" w:hAnchor="margin" w:x="7142" w:y="21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7656" w:y="21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69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625" w:h="230" w:hRule="exact" w:wrap="none" w:vAnchor="page" w:hAnchor="margin" w:x="9547" w:y="215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961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2371" w:y="23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61" w:h="230" w:hRule="exact" w:wrap="none" w:vAnchor="page" w:hAnchor="margin" w:x="2817" w:y="238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81" w:h="230" w:hRule="exact" w:wrap="none" w:vAnchor="page" w:hAnchor="margin" w:x="3820" w:y="2385"/>
        <w:rPr>
          <w:rStyle w:val="C20"/>
          <w:rtl w:val="0"/>
        </w:rPr>
      </w:pPr>
      <w:r>
        <w:rPr>
          <w:rStyle w:val="C20"/>
          <w:rtl w:val="0"/>
        </w:rPr>
        <w:t>ÚPV,</w:t>
      </w:r>
    </w:p>
    <w:p>
      <w:pPr>
        <w:pStyle w:val="P27"/>
        <w:framePr w:w="783" w:h="230" w:hRule="exact" w:wrap="none" w:vAnchor="page" w:hAnchor="margin" w:x="4344" w:y="2385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658" w:h="230" w:hRule="exact" w:wrap="none" w:vAnchor="page" w:hAnchor="margin" w:x="5169" w:y="238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25" w:h="230" w:hRule="exact" w:wrap="none" w:vAnchor="page" w:hAnchor="margin" w:x="5870" w:y="238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26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6907" w:y="238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16" w:h="230" w:hRule="exact" w:wrap="none" w:vAnchor="page" w:hAnchor="margin" w:x="7320" w:y="2385"/>
        <w:rPr>
          <w:rStyle w:val="C20"/>
          <w:rtl w:val="0"/>
        </w:rPr>
      </w:pPr>
      <w:r>
        <w:rPr>
          <w:rStyle w:val="C20"/>
          <w:rtl w:val="0"/>
        </w:rPr>
        <w:t>námitek</w:t>
      </w:r>
    </w:p>
    <w:p>
      <w:pPr>
        <w:pStyle w:val="P27"/>
        <w:framePr w:w="404" w:h="230" w:hRule="exact" w:wrap="none" w:vAnchor="page" w:hAnchor="margin" w:x="8078" w:y="23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91" w:h="230" w:hRule="exact" w:wrap="none" w:vAnchor="page" w:hAnchor="margin" w:x="8524" w:y="238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850" w:h="230" w:hRule="exact" w:wrap="none" w:vAnchor="page" w:hAnchor="margin" w:x="9158" w:y="238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59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známky,</w:t>
      </w:r>
    </w:p>
    <w:p>
      <w:pPr>
        <w:pStyle w:val="P27"/>
        <w:framePr w:w="1013" w:h="230" w:hRule="exact" w:wrap="none" w:vAnchor="page" w:hAnchor="margin" w:x="1190" w:y="26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93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1589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725" w:h="230" w:hRule="exact" w:wrap="none" w:vAnchor="page" w:hAnchor="margin" w:x="4713" w:y="26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41" w:h="230" w:hRule="exact" w:wrap="none" w:vAnchor="page" w:hAnchor="margin" w:x="5481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764" w:y="26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5" w:h="230" w:hRule="exact" w:wrap="none" w:vAnchor="page" w:hAnchor="margin" w:x="6244" w:y="2615"/>
        <w:rPr>
          <w:rStyle w:val="C20"/>
          <w:rtl w:val="0"/>
        </w:rPr>
      </w:pPr>
      <w:r>
        <w:rPr>
          <w:rStyle w:val="C20"/>
          <w:rtl w:val="0"/>
        </w:rPr>
        <w:t>teritoria,</w:t>
      </w:r>
    </w:p>
    <w:p>
      <w:pPr>
        <w:pStyle w:val="P27"/>
        <w:framePr w:w="1013" w:h="230" w:hRule="exact" w:wrap="none" w:vAnchor="page" w:hAnchor="margin" w:x="7022" w:y="2615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090" w:h="230" w:hRule="exact" w:wrap="none" w:vAnchor="page" w:hAnchor="margin" w:x="8078" w:y="2615"/>
        <w:rPr>
          <w:rStyle w:val="C20"/>
          <w:rtl w:val="0"/>
        </w:rPr>
      </w:pPr>
      <w:r>
        <w:rPr>
          <w:rStyle w:val="C20"/>
          <w:rtl w:val="0"/>
        </w:rPr>
        <w:t>vlastnických</w:t>
      </w:r>
    </w:p>
    <w:p>
      <w:pPr>
        <w:pStyle w:val="P27"/>
        <w:framePr w:w="46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práv,</w:t>
      </w:r>
    </w:p>
    <w:p>
      <w:pPr>
        <w:pStyle w:val="P27"/>
        <w:framePr w:w="869" w:h="230" w:hRule="exact" w:wrap="none" w:vAnchor="page" w:hAnchor="margin" w:x="9715" w:y="2615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725" w:h="230" w:hRule="exact" w:wrap="none" w:vAnchor="page" w:hAnchor="margin" w:x="388" w:y="28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1156" w:y="28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14" w:h="230" w:hRule="exact" w:wrap="none" w:vAnchor="page" w:hAnchor="margin" w:x="1924" w:y="284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375" w:h="245" w:hRule="exact" w:wrap="none" w:vAnchor="page" w:hAnchor="margin" w:x="28" w:y="3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449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284" w:y="30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3009" w:y="3095"/>
        <w:rPr>
          <w:rStyle w:val="C20"/>
          <w:rtl w:val="0"/>
        </w:rPr>
      </w:pPr>
      <w:r>
        <w:rPr>
          <w:rStyle w:val="C20"/>
          <w:rtl w:val="0"/>
        </w:rPr>
        <w:t>zkratky:</w:t>
      </w:r>
    </w:p>
    <w:p>
      <w:pPr>
        <w:pStyle w:val="P29"/>
        <w:framePr w:w="375" w:h="245" w:hRule="exact" w:wrap="none" w:vAnchor="page" w:hAnchor="margin" w:x="38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748" w:y="3345"/>
        <w:rPr>
          <w:rStyle w:val="C20"/>
          <w:rtl w:val="0"/>
        </w:rPr>
      </w:pPr>
      <w:r>
        <w:rPr>
          <w:rStyle w:val="C20"/>
          <w:rtl w:val="0"/>
        </w:rPr>
        <w:t>ÚPV</w:t>
      </w:r>
    </w:p>
    <w:p>
      <w:pPr>
        <w:pStyle w:val="P27"/>
        <w:framePr w:w="130" w:h="230" w:hRule="exact" w:wrap="none" w:vAnchor="page" w:hAnchor="margin" w:x="1219" w:y="33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1392" w:y="3345"/>
        <w:rPr>
          <w:rStyle w:val="C20"/>
          <w:rtl w:val="0"/>
        </w:rPr>
      </w:pPr>
      <w:r>
        <w:rPr>
          <w:rStyle w:val="C20"/>
          <w:rtl w:val="0"/>
        </w:rPr>
        <w:t>Úřad</w:t>
      </w:r>
    </w:p>
    <w:p>
      <w:pPr>
        <w:pStyle w:val="P27"/>
        <w:framePr w:w="1258" w:h="230" w:hRule="exact" w:wrap="none" w:vAnchor="page" w:hAnchor="margin" w:x="1881" w:y="334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893" w:h="230" w:hRule="exact" w:wrap="none" w:vAnchor="page" w:hAnchor="margin" w:x="3182" w:y="3345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9"/>
        <w:framePr w:w="375" w:h="245" w:hRule="exact" w:wrap="none" w:vAnchor="page" w:hAnchor="margin" w:x="38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748" w:y="3594"/>
        <w:rPr>
          <w:rStyle w:val="C20"/>
          <w:rtl w:val="0"/>
        </w:rPr>
      </w:pPr>
      <w:r>
        <w:rPr>
          <w:rStyle w:val="C20"/>
          <w:rtl w:val="0"/>
        </w:rPr>
        <w:t>EPO</w:t>
      </w:r>
    </w:p>
    <w:p>
      <w:pPr>
        <w:pStyle w:val="P27"/>
        <w:framePr w:w="130" w:h="230" w:hRule="exact" w:wrap="none" w:vAnchor="page" w:hAnchor="margin" w:x="1228" w:y="35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401" w:y="3594"/>
        <w:rPr>
          <w:rStyle w:val="C20"/>
          <w:rtl w:val="0"/>
        </w:rPr>
      </w:pPr>
      <w:r>
        <w:rPr>
          <w:rStyle w:val="C20"/>
          <w:rtl w:val="0"/>
        </w:rPr>
        <w:t>European</w:t>
      </w:r>
    </w:p>
    <w:p>
      <w:pPr>
        <w:pStyle w:val="P27"/>
        <w:framePr w:w="591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Patent</w:t>
      </w:r>
    </w:p>
    <w:p>
      <w:pPr>
        <w:pStyle w:val="P27"/>
        <w:framePr w:w="538" w:h="230" w:hRule="exact" w:wrap="none" w:vAnchor="page" w:hAnchor="margin" w:x="2956" w:y="359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9"/>
        <w:framePr w:w="375" w:h="245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748" w:y="3844"/>
        <w:rPr>
          <w:rStyle w:val="C20"/>
          <w:rtl w:val="0"/>
        </w:rPr>
      </w:pPr>
      <w:r>
        <w:rPr>
          <w:rStyle w:val="C20"/>
          <w:rtl w:val="0"/>
        </w:rPr>
        <w:t>EUIPO</w:t>
      </w:r>
    </w:p>
    <w:p>
      <w:pPr>
        <w:pStyle w:val="P27"/>
        <w:framePr w:w="130" w:h="230" w:hRule="exact" w:wrap="none" w:vAnchor="page" w:hAnchor="margin" w:x="1430" w:y="3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603" w:y="3844"/>
        <w:rPr>
          <w:rStyle w:val="C20"/>
          <w:rtl w:val="0"/>
        </w:rPr>
      </w:pPr>
      <w:r>
        <w:rPr>
          <w:rStyle w:val="C20"/>
          <w:rtl w:val="0"/>
        </w:rPr>
        <w:t>European</w:t>
      </w:r>
    </w:p>
    <w:p>
      <w:pPr>
        <w:pStyle w:val="P27"/>
        <w:framePr w:w="538" w:h="230" w:hRule="exact" w:wrap="none" w:vAnchor="page" w:hAnchor="margin" w:x="2524" w:y="3844"/>
        <w:rPr>
          <w:rStyle w:val="C20"/>
          <w:rtl w:val="0"/>
        </w:rPr>
      </w:pPr>
      <w:r>
        <w:rPr>
          <w:rStyle w:val="C20"/>
          <w:rtl w:val="0"/>
        </w:rPr>
        <w:t>Union</w:t>
      </w:r>
    </w:p>
    <w:p>
      <w:pPr>
        <w:pStyle w:val="P27"/>
        <w:framePr w:w="970" w:h="230" w:hRule="exact" w:wrap="none" w:vAnchor="page" w:hAnchor="margin" w:x="3105" w:y="3844"/>
        <w:rPr>
          <w:rStyle w:val="C20"/>
          <w:rtl w:val="0"/>
        </w:rPr>
      </w:pPr>
      <w:r>
        <w:rPr>
          <w:rStyle w:val="C20"/>
          <w:rtl w:val="0"/>
        </w:rPr>
        <w:t>Intellectual</w:t>
      </w:r>
    </w:p>
    <w:p>
      <w:pPr>
        <w:pStyle w:val="P27"/>
        <w:framePr w:w="769" w:h="230" w:hRule="exact" w:wrap="none" w:vAnchor="page" w:hAnchor="margin" w:x="4118" w:y="3844"/>
        <w:rPr>
          <w:rStyle w:val="C20"/>
          <w:rtl w:val="0"/>
        </w:rPr>
      </w:pPr>
      <w:r>
        <w:rPr>
          <w:rStyle w:val="C20"/>
          <w:rtl w:val="0"/>
        </w:rPr>
        <w:t>Property</w:t>
      </w:r>
    </w:p>
    <w:p>
      <w:pPr>
        <w:pStyle w:val="P27"/>
        <w:framePr w:w="538" w:h="230" w:hRule="exact" w:wrap="none" w:vAnchor="page" w:hAnchor="margin" w:x="4929" w:y="384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9"/>
        <w:framePr w:w="375" w:h="245" w:hRule="exact" w:wrap="none" w:vAnchor="page" w:hAnchor="margin" w:x="38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748" w:y="4093"/>
        <w:rPr>
          <w:rStyle w:val="C20"/>
          <w:rtl w:val="0"/>
        </w:rPr>
      </w:pPr>
      <w:r>
        <w:rPr>
          <w:rStyle w:val="C20"/>
          <w:rtl w:val="0"/>
        </w:rPr>
        <w:t>WIPO</w:t>
      </w:r>
    </w:p>
    <w:p>
      <w:pPr>
        <w:pStyle w:val="P27"/>
        <w:framePr w:w="130" w:h="230" w:hRule="exact" w:wrap="none" w:vAnchor="page" w:hAnchor="margin" w:x="1339" w:y="4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1512" w:y="4093"/>
        <w:rPr>
          <w:rStyle w:val="C20"/>
          <w:rtl w:val="0"/>
        </w:rPr>
      </w:pPr>
      <w:r>
        <w:rPr>
          <w:rStyle w:val="C20"/>
          <w:rtl w:val="0"/>
        </w:rPr>
        <w:t>World</w:t>
      </w:r>
    </w:p>
    <w:p>
      <w:pPr>
        <w:pStyle w:val="P27"/>
        <w:framePr w:w="970" w:h="230" w:hRule="exact" w:wrap="none" w:vAnchor="page" w:hAnchor="margin" w:x="2092" w:y="4093"/>
        <w:rPr>
          <w:rStyle w:val="C20"/>
          <w:rtl w:val="0"/>
        </w:rPr>
      </w:pPr>
      <w:r>
        <w:rPr>
          <w:rStyle w:val="C20"/>
          <w:rtl w:val="0"/>
        </w:rPr>
        <w:t>Intellectual</w:t>
      </w:r>
    </w:p>
    <w:p>
      <w:pPr>
        <w:pStyle w:val="P27"/>
        <w:framePr w:w="769" w:h="230" w:hRule="exact" w:wrap="none" w:vAnchor="page" w:hAnchor="margin" w:x="3105" w:y="4093"/>
        <w:rPr>
          <w:rStyle w:val="C20"/>
          <w:rtl w:val="0"/>
        </w:rPr>
      </w:pPr>
      <w:r>
        <w:rPr>
          <w:rStyle w:val="C20"/>
          <w:rtl w:val="0"/>
        </w:rPr>
        <w:t>Property</w:t>
      </w:r>
    </w:p>
    <w:p>
      <w:pPr>
        <w:pStyle w:val="P27"/>
        <w:framePr w:w="1148" w:h="230" w:hRule="exact" w:wrap="none" w:vAnchor="page" w:hAnchor="margin" w:x="3916" w:y="4093"/>
        <w:rPr>
          <w:rStyle w:val="C20"/>
          <w:rtl w:val="0"/>
        </w:rPr>
      </w:pPr>
      <w:r>
        <w:rPr>
          <w:rStyle w:val="C20"/>
          <w:rtl w:val="0"/>
        </w:rPr>
        <w:t>Organization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34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181" w:h="230" w:hRule="exact" w:wrap="none" w:vAnchor="page" w:hAnchor="margin" w:x="1449" w:y="4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4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78" w:y="4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4003" w:y="43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176" w:y="43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826" w:h="230" w:hRule="exact" w:wrap="none" w:vAnchor="page" w:hAnchor="margin" w:x="5212" w:y="4343"/>
        <w:rPr>
          <w:rStyle w:val="C20"/>
          <w:rtl w:val="0"/>
        </w:rPr>
      </w:pPr>
      <w:r>
        <w:rPr>
          <w:rStyle w:val="C20"/>
          <w:rtl w:val="0"/>
        </w:rPr>
        <w:t>k různým</w:t>
      </w:r>
    </w:p>
    <w:p>
      <w:pPr>
        <w:pStyle w:val="P27"/>
        <w:framePr w:w="1023" w:h="230" w:hRule="exact" w:wrap="none" w:vAnchor="page" w:hAnchor="margin" w:x="6081" w:y="4343"/>
        <w:rPr>
          <w:rStyle w:val="C20"/>
          <w:rtl w:val="0"/>
        </w:rPr>
      </w:pPr>
      <w:r>
        <w:rPr>
          <w:rStyle w:val="C20"/>
          <w:rtl w:val="0"/>
        </w:rPr>
        <w:t>předmětům</w:t>
      </w:r>
    </w:p>
    <w:p>
      <w:pPr>
        <w:pStyle w:val="P27"/>
        <w:framePr w:w="1589" w:h="230" w:hRule="exact" w:wrap="none" w:vAnchor="page" w:hAnchor="margin" w:x="7147" w:y="4343"/>
        <w:rPr>
          <w:rStyle w:val="C20"/>
          <w:rtl w:val="0"/>
        </w:rPr>
      </w:pPr>
      <w:r>
        <w:rPr>
          <w:rStyle w:val="C20"/>
          <w:rtl w:val="0"/>
        </w:rPr>
        <w:t>průmyslověprávní</w:t>
      </w:r>
    </w:p>
    <w:p>
      <w:pPr>
        <w:pStyle w:val="P27"/>
        <w:framePr w:w="783" w:h="230" w:hRule="exact" w:wrap="none" w:vAnchor="page" w:hAnchor="margin" w:x="8779" w:y="434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59" w:h="230" w:hRule="exact" w:wrap="none" w:vAnchor="page" w:hAnchor="margin" w:x="9604" w:y="4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59" w:y="4573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49" w:h="230" w:hRule="exact" w:wrap="none" w:vAnchor="page" w:hAnchor="margin" w:x="1718" w:y="457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81" w:h="230" w:hRule="exact" w:wrap="none" w:vAnchor="page" w:hAnchor="margin" w:x="2409" w:y="457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033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4573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217" w:h="230" w:hRule="exact" w:wrap="none" w:vAnchor="page" w:hAnchor="margin" w:x="3921" w:y="457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6" w:h="230" w:hRule="exact" w:wrap="none" w:vAnchor="page" w:hAnchor="margin" w:x="4180" w:y="4573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9"/>
        <w:framePr w:w="375" w:h="245" w:hRule="exact" w:wrap="none" w:vAnchor="page" w:hAnchor="margin" w:x="28" w:y="4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14" w:y="48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81" w:h="230" w:hRule="exact" w:wrap="none" w:vAnchor="page" w:hAnchor="margin" w:x="1387" w:y="4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4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16" w:y="4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3940" w:y="4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59" w:h="230" w:hRule="exact" w:wrap="none" w:vAnchor="page" w:hAnchor="margin" w:x="4977" w:y="4823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749" w:h="230" w:hRule="exact" w:wrap="none" w:vAnchor="page" w:hAnchor="margin" w:x="5779" w:y="4823"/>
        <w:rPr>
          <w:rStyle w:val="C20"/>
          <w:rtl w:val="0"/>
        </w:rPr>
      </w:pPr>
      <w:r>
        <w:rPr>
          <w:rStyle w:val="C20"/>
          <w:rtl w:val="0"/>
        </w:rPr>
        <w:t>z oblasti</w:t>
      </w:r>
    </w:p>
    <w:p>
      <w:pPr>
        <w:pStyle w:val="P27"/>
        <w:framePr w:w="1258" w:h="230" w:hRule="exact" w:wrap="none" w:vAnchor="page" w:hAnchor="margin" w:x="6571" w:y="4823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572" w:h="230" w:hRule="exact" w:wrap="none" w:vAnchor="page" w:hAnchor="margin" w:x="7872" w:y="482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572" w:h="230" w:hRule="exact" w:wrap="none" w:vAnchor="page" w:hAnchor="margin" w:x="8486" w:y="4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100" w:y="4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130" w:h="230" w:hRule="exact" w:wrap="none" w:vAnchor="page" w:hAnchor="margin" w:x="1377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50" w:y="50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93" w:h="230" w:hRule="exact" w:wrap="none" w:vAnchor="page" w:hAnchor="margin" w:x="2318" w:y="505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37" w:h="230" w:hRule="exact" w:wrap="none" w:vAnchor="page" w:hAnchor="margin" w:x="3254" w:y="5053"/>
        <w:rPr>
          <w:rStyle w:val="C20"/>
          <w:rtl w:val="0"/>
        </w:rPr>
      </w:pPr>
      <w:r>
        <w:rPr>
          <w:rStyle w:val="C20"/>
          <w:rtl w:val="0"/>
        </w:rPr>
        <w:t>v ní</w:t>
      </w:r>
    </w:p>
    <w:p>
      <w:pPr>
        <w:pStyle w:val="P27"/>
        <w:framePr w:w="937" w:h="230" w:hRule="exact" w:wrap="none" w:vAnchor="page" w:hAnchor="margin" w:x="3633" w:y="5053"/>
        <w:rPr>
          <w:rStyle w:val="C20"/>
          <w:rtl w:val="0"/>
        </w:rPr>
      </w:pPr>
      <w:r>
        <w:rPr>
          <w:rStyle w:val="C20"/>
          <w:rtl w:val="0"/>
        </w:rPr>
        <w:t>obsažené.</w:t>
      </w:r>
    </w:p>
    <w:p>
      <w:pPr>
        <w:pStyle w:val="P27"/>
        <w:framePr w:w="73" w:h="230" w:hRule="exact" w:wrap="none" w:vAnchor="page" w:hAnchor="margin" w:x="28" w:y="5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52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2" w:h="230" w:hRule="exact" w:wrap="none" w:vAnchor="page" w:hAnchor="margin" w:x="969" w:y="55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79" w:h="230" w:hRule="exact" w:wrap="none" w:vAnchor="page" w:hAnchor="margin" w:x="1824" w:y="5524"/>
        <w:rPr>
          <w:rStyle w:val="C21"/>
          <w:rtl w:val="0"/>
        </w:rPr>
      </w:pPr>
      <w:r>
        <w:rPr>
          <w:rStyle w:val="C21"/>
          <w:rtl w:val="0"/>
        </w:rPr>
        <w:t>expertize</w:t>
      </w:r>
    </w:p>
    <w:p>
      <w:pPr>
        <w:pStyle w:val="P27"/>
        <w:framePr w:w="7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17" w:y="59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1190" w:y="599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1737" w:y="59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198" w:y="59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177" w:y="599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036" w:y="59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59" w:h="230" w:hRule="exact" w:wrap="none" w:vAnchor="page" w:hAnchor="margin" w:x="4972" w:y="59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774" w:y="59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388" w:y="59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6672" w:y="59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872" w:y="599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15" w:h="230" w:hRule="exact" w:wrap="none" w:vAnchor="page" w:hAnchor="margin" w:x="8462" w:y="59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9120" w:y="59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9912" w:y="5994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749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 oblasti</w:t>
      </w:r>
    </w:p>
    <w:p>
      <w:pPr>
        <w:pStyle w:val="P27"/>
        <w:framePr w:w="1258" w:h="230" w:hRule="exact" w:wrap="none" w:vAnchor="page" w:hAnchor="margin" w:x="820" w:y="622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946" w:h="230" w:hRule="exact" w:wrap="none" w:vAnchor="page" w:hAnchor="margin" w:x="2121" w:y="6225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215" w:h="230" w:hRule="exact" w:wrap="none" w:vAnchor="page" w:hAnchor="margin" w:x="3110" w:y="6225"/>
        <w:rPr>
          <w:rStyle w:val="C20"/>
          <w:rtl w:val="0"/>
        </w:rPr>
      </w:pPr>
      <w:r>
        <w:rPr>
          <w:rStyle w:val="C20"/>
          <w:rtl w:val="0"/>
        </w:rPr>
        <w:t>např. analýza</w:t>
      </w:r>
    </w:p>
    <w:p>
      <w:pPr>
        <w:pStyle w:val="P27"/>
        <w:framePr w:w="937" w:h="230" w:hRule="exact" w:wrap="none" w:vAnchor="page" w:hAnchor="margin" w:x="4368" w:y="6225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548" w:h="230" w:hRule="exact" w:wrap="none" w:vAnchor="page" w:hAnchor="margin" w:x="5347" w:y="62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802" w:h="230" w:hRule="exact" w:wrap="none" w:vAnchor="page" w:hAnchor="margin" w:x="5937" w:y="62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05" w:h="230" w:hRule="exact" w:wrap="none" w:vAnchor="page" w:hAnchor="margin" w:x="7608" w:y="6225"/>
        <w:rPr>
          <w:rStyle w:val="C20"/>
          <w:rtl w:val="0"/>
        </w:rPr>
      </w:pPr>
      <w:r>
        <w:rPr>
          <w:rStyle w:val="C20"/>
          <w:rtl w:val="0"/>
        </w:rPr>
        <w:t>rozhodovací</w:t>
      </w:r>
    </w:p>
    <w:p>
      <w:pPr>
        <w:pStyle w:val="P27"/>
        <w:framePr w:w="514" w:h="230" w:hRule="exact" w:wrap="none" w:vAnchor="page" w:hAnchor="margin" w:x="8755" w:y="622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47" w:h="230" w:hRule="exact" w:wrap="none" w:vAnchor="page" w:hAnchor="margin" w:x="9312" w:y="622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81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úřadů,</w:t>
      </w:r>
    </w:p>
    <w:p>
      <w:pPr>
        <w:pStyle w:val="P27"/>
        <w:framePr w:w="581" w:h="230" w:hRule="exact" w:wrap="none" w:vAnchor="page" w:hAnchor="margin" w:x="652" w:y="64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869" w:h="230" w:hRule="exact" w:wrap="none" w:vAnchor="page" w:hAnchor="margin" w:x="1276" w:y="6455"/>
        <w:rPr>
          <w:rStyle w:val="C20"/>
          <w:rtl w:val="0"/>
        </w:rPr>
      </w:pPr>
      <w:r>
        <w:rPr>
          <w:rStyle w:val="C20"/>
          <w:rtl w:val="0"/>
        </w:rPr>
        <w:t>judikatury</w:t>
      </w:r>
    </w:p>
    <w:p>
      <w:pPr>
        <w:pStyle w:val="P27"/>
        <w:framePr w:w="749" w:h="230" w:hRule="exact" w:wrap="none" w:vAnchor="page" w:hAnchor="margin" w:x="2188" w:y="645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58" w:h="230" w:hRule="exact" w:wrap="none" w:vAnchor="page" w:hAnchor="margin" w:x="2980" w:y="645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572" w:h="230" w:hRule="exact" w:wrap="none" w:vAnchor="page" w:hAnchor="margin" w:x="4281" w:y="6455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495" w:h="230" w:hRule="exact" w:wrap="none" w:vAnchor="page" w:hAnchor="margin" w:x="4896" w:y="64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5433" w:y="645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5990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451" w:y="6455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1258" w:h="230" w:hRule="exact" w:wrap="none" w:vAnchor="page" w:hAnchor="margin" w:x="7008" w:y="6455"/>
        <w:rPr>
          <w:rStyle w:val="C20"/>
          <w:rtl w:val="0"/>
        </w:rPr>
      </w:pPr>
      <w:r>
        <w:rPr>
          <w:rStyle w:val="C20"/>
          <w:rtl w:val="0"/>
        </w:rPr>
        <w:t>průmyslového</w:t>
      </w:r>
    </w:p>
    <w:p>
      <w:pPr>
        <w:pStyle w:val="P27"/>
        <w:framePr w:w="946" w:h="230" w:hRule="exact" w:wrap="none" w:vAnchor="page" w:hAnchor="margin" w:x="8308" w:y="6455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706" w:h="230" w:hRule="exact" w:wrap="none" w:vAnchor="page" w:hAnchor="margin" w:x="9297" w:y="645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62" w:h="230" w:hRule="exact" w:wrap="none" w:vAnchor="page" w:hAnchor="margin" w:x="10046" w:y="64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01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průmyslověprávních</w:t>
      </w:r>
    </w:p>
    <w:p>
      <w:pPr>
        <w:pStyle w:val="P27"/>
        <w:framePr w:w="836" w:h="230" w:hRule="exact" w:wrap="none" w:vAnchor="page" w:hAnchor="margin" w:x="1872" w:y="668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2750" w:y="66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1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646" w:y="7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2193" w:y="715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2707" w:y="715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254" w:y="7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3412" w:y="7156"/>
        <w:rPr>
          <w:rStyle w:val="C20"/>
          <w:rtl w:val="0"/>
        </w:rPr>
      </w:pPr>
      <w:r>
        <w:rPr>
          <w:rStyle w:val="C20"/>
          <w:rtl w:val="0"/>
        </w:rPr>
        <w:t>vypsaných</w:t>
      </w:r>
    </w:p>
    <w:p>
      <w:pPr>
        <w:pStyle w:val="P27"/>
        <w:framePr w:w="514" w:h="230" w:hRule="exact" w:wrap="none" w:vAnchor="page" w:hAnchor="margin" w:x="4416" w:y="715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749" w:h="230" w:hRule="exact" w:wrap="none" w:vAnchor="page" w:hAnchor="margin" w:x="4972" w:y="71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69" w:h="230" w:hRule="exact" w:wrap="none" w:vAnchor="page" w:hAnchor="margin" w:x="5764" w:y="7156"/>
        <w:rPr>
          <w:rStyle w:val="C20"/>
          <w:rtl w:val="0"/>
        </w:rPr>
      </w:pPr>
      <w:r>
        <w:rPr>
          <w:rStyle w:val="C20"/>
          <w:rtl w:val="0"/>
        </w:rPr>
        <w:t>expertizy,</w:t>
      </w:r>
    </w:p>
    <w:p>
      <w:pPr>
        <w:pStyle w:val="P27"/>
        <w:framePr w:w="461" w:h="230" w:hRule="exact" w:wrap="none" w:vAnchor="page" w:hAnchor="margin" w:x="6676" w:y="7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180" w:y="7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396" w:y="71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555" w:y="715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380" w:y="7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664" w:y="715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157" w:h="230" w:hRule="exact" w:wrap="none" w:vAnchor="page" w:hAnchor="margin" w:x="9201" w:y="71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676" w:y="73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" w:h="230" w:hRule="exact" w:wrap="none" w:vAnchor="page" w:hAnchor="margin" w:x="1180" w:y="7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1382" w:y="738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198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160" w:y="738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49" w:h="230" w:hRule="exact" w:wrap="none" w:vAnchor="page" w:hAnchor="margin" w:x="3048" w:y="73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3840" w:y="7386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428" w:h="230" w:hRule="exact" w:wrap="none" w:vAnchor="page" w:hAnchor="margin" w:x="4699" w:y="73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5169" w:y="738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59" w:h="230" w:hRule="exact" w:wrap="none" w:vAnchor="page" w:hAnchor="margin" w:x="5606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408" w:y="73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955" w:y="73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70" w:h="230" w:hRule="exact" w:wrap="none" w:vAnchor="page" w:hAnchor="margin" w:x="7814" w:y="738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903" w:h="230" w:hRule="exact" w:wrap="none" w:vAnchor="page" w:hAnchor="margin" w:x="8827" w:y="7386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85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826" w:h="230" w:hRule="exact" w:wrap="none" w:vAnchor="page" w:hAnchor="margin" w:x="974" w:y="7857"/>
        <w:rPr>
          <w:rStyle w:val="C20"/>
          <w:rtl w:val="0"/>
        </w:rPr>
      </w:pPr>
      <w:r>
        <w:rPr>
          <w:rStyle w:val="C20"/>
          <w:rtl w:val="0"/>
        </w:rPr>
        <w:t>expertizu</w:t>
      </w:r>
    </w:p>
    <w:p>
      <w:pPr>
        <w:pStyle w:val="P27"/>
        <w:framePr w:w="879" w:h="230" w:hRule="exact" w:wrap="none" w:vAnchor="page" w:hAnchor="margin" w:x="1843" w:y="785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764" w:y="78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734" w:y="78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023" w:h="230" w:hRule="exact" w:wrap="none" w:vAnchor="page" w:hAnchor="margin" w:x="4017" w:y="785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5083" w:y="785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337" w:h="230" w:hRule="exact" w:wrap="none" w:vAnchor="page" w:hAnchor="margin" w:x="5572" w:y="78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5952" w:y="7857"/>
        <w:rPr>
          <w:rStyle w:val="C20"/>
          <w:rtl w:val="0"/>
        </w:rPr>
      </w:pPr>
      <w:r>
        <w:rPr>
          <w:rStyle w:val="C20"/>
          <w:rtl w:val="0"/>
        </w:rPr>
        <w:t>příloh</w:t>
      </w:r>
    </w:p>
    <w:p>
      <w:pPr>
        <w:pStyle w:val="P27"/>
        <w:framePr w:w="759" w:h="230" w:hRule="exact" w:wrap="none" w:vAnchor="page" w:hAnchor="margin" w:x="6508" w:y="78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10" w:y="78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121" w:y="7857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8836" w:y="7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009" w:y="785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9456" w:y="785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08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826" w:h="230" w:hRule="exact" w:wrap="none" w:vAnchor="page" w:hAnchor="margin" w:x="1833" w:y="8087"/>
        <w:rPr>
          <w:rStyle w:val="C20"/>
          <w:rtl w:val="0"/>
        </w:rPr>
      </w:pPr>
      <w:r>
        <w:rPr>
          <w:rStyle w:val="C20"/>
          <w:rtl w:val="0"/>
        </w:rPr>
        <w:t>v jednom</w:t>
      </w:r>
    </w:p>
    <w:p>
      <w:pPr>
        <w:pStyle w:val="P27"/>
        <w:framePr w:w="625" w:h="230" w:hRule="exact" w:wrap="none" w:vAnchor="page" w:hAnchor="margin" w:x="2702" w:y="8087"/>
        <w:rPr>
          <w:rStyle w:val="C20"/>
          <w:rtl w:val="0"/>
        </w:rPr>
      </w:pPr>
      <w:r>
        <w:rPr>
          <w:rStyle w:val="C20"/>
          <w:rtl w:val="0"/>
        </w:rPr>
        <w:t>výtisku</w:t>
      </w:r>
    </w:p>
    <w:p>
      <w:pPr>
        <w:pStyle w:val="P27"/>
        <w:framePr w:w="817" w:h="230" w:hRule="exact" w:wrap="none" w:vAnchor="page" w:hAnchor="margin" w:x="3369" w:y="808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345" w:h="230" w:hRule="exact" w:wrap="none" w:vAnchor="page" w:hAnchor="margin" w:x="4228" w:y="8087"/>
        <w:rPr>
          <w:rStyle w:val="C20"/>
          <w:rtl w:val="0"/>
        </w:rPr>
      </w:pPr>
      <w:r>
        <w:rPr>
          <w:rStyle w:val="C20"/>
          <w:rtl w:val="0"/>
        </w:rPr>
        <w:t>s elektronickou</w:t>
      </w:r>
    </w:p>
    <w:p>
      <w:pPr>
        <w:pStyle w:val="P27"/>
        <w:framePr w:w="447" w:h="230" w:hRule="exact" w:wrap="none" w:vAnchor="page" w:hAnchor="margin" w:x="5616" w:y="8087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226" w:h="230" w:hRule="exact" w:wrap="none" w:vAnchor="page" w:hAnchor="margin" w:x="6105" w:y="8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374" w:y="808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108" w:y="8087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927" w:h="230" w:hRule="exact" w:wrap="none" w:vAnchor="page" w:hAnchor="margin" w:x="7468" w:y="80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38" w:y="808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495" w:h="230" w:hRule="exact" w:wrap="none" w:vAnchor="page" w:hAnchor="margin" w:x="8865" w:y="808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403" w:y="80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64" w:y="808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826" w:h="230" w:hRule="exact" w:wrap="none" w:vAnchor="page" w:hAnchor="margin" w:x="763" w:y="8788"/>
        <w:rPr>
          <w:rStyle w:val="C20"/>
          <w:rtl w:val="0"/>
        </w:rPr>
      </w:pPr>
      <w:r>
        <w:rPr>
          <w:rStyle w:val="C20"/>
          <w:rtl w:val="0"/>
        </w:rPr>
        <w:t>expertiza</w:t>
      </w:r>
    </w:p>
    <w:p>
      <w:pPr>
        <w:pStyle w:val="P27"/>
        <w:framePr w:w="826" w:h="230" w:hRule="exact" w:wrap="none" w:vAnchor="page" w:hAnchor="margin" w:x="1632" w:y="878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2500" w:y="87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3513" w:y="8788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Anotace</w:t>
      </w:r>
    </w:p>
    <w:p>
      <w:pPr>
        <w:pStyle w:val="P27"/>
        <w:framePr w:w="749" w:h="230" w:hRule="exact" w:wrap="none" w:vAnchor="page" w:hAnchor="margin" w:x="1180" w:y="90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972" w:y="9023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375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81" w:h="230" w:hRule="exact" w:wrap="none" w:vAnchor="page" w:hAnchor="margin" w:x="388" w:y="9258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749" w:h="230" w:hRule="exact" w:wrap="none" w:vAnchor="page" w:hAnchor="margin" w:x="912" w:y="92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704" w:y="9258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2563" w:y="92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736" w:y="9258"/>
        <w:rPr>
          <w:rStyle w:val="C20"/>
          <w:rtl w:val="0"/>
        </w:rPr>
      </w:pPr>
      <w:r>
        <w:rPr>
          <w:rStyle w:val="C20"/>
          <w:rtl w:val="0"/>
        </w:rPr>
        <w:t>přináší</w:t>
      </w:r>
    </w:p>
    <w:p>
      <w:pPr>
        <w:pStyle w:val="P27"/>
        <w:framePr w:w="893" w:h="230" w:hRule="exact" w:wrap="none" w:vAnchor="page" w:hAnchor="margin" w:x="3393" w:y="925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329" w:y="92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502" w:y="9258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7"/>
        <w:framePr w:w="130" w:h="230" w:hRule="exact" w:wrap="none" w:vAnchor="page" w:hAnchor="margin" w:x="5169" w:y="92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5342" w:y="9258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749" w:h="230" w:hRule="exact" w:wrap="none" w:vAnchor="page" w:hAnchor="margin" w:x="5644" w:y="92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436" w:y="9258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375" w:h="230" w:hRule="exact" w:wrap="none" w:vAnchor="page" w:hAnchor="margin" w:x="28" w:y="94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1267" w:y="949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1694" w:y="94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2486" w:y="9493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3345" w:y="94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18" w:y="9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4320" w:y="9493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15" w:h="230" w:hRule="exact" w:wrap="none" w:vAnchor="page" w:hAnchor="margin" w:x="4699" w:y="94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5356" w:y="949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1157" w:h="230" w:hRule="exact" w:wrap="none" w:vAnchor="page" w:hAnchor="margin" w:x="6278" w:y="9493"/>
        <w:rPr>
          <w:rStyle w:val="C20"/>
          <w:rtl w:val="0"/>
        </w:rPr>
      </w:pPr>
      <w:r>
        <w:rPr>
          <w:rStyle w:val="C20"/>
          <w:rtl w:val="0"/>
        </w:rPr>
        <w:t>předpoklady,</w:t>
      </w:r>
    </w:p>
    <w:p>
      <w:pPr>
        <w:pStyle w:val="P27"/>
        <w:framePr w:w="116" w:h="230" w:hRule="exact" w:wrap="none" w:vAnchor="page" w:hAnchor="margin" w:x="7478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636" w:y="94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92" w:h="230" w:hRule="exact" w:wrap="none" w:vAnchor="page" w:hAnchor="margin" w:x="8160" w:y="9493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41" w:h="230" w:hRule="exact" w:wrap="none" w:vAnchor="page" w:hAnchor="margin" w:x="8894" w:y="94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177" w:y="94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92" w:y="949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037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1468" w:y="972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783" w:h="230" w:hRule="exact" w:wrap="none" w:vAnchor="page" w:hAnchor="margin" w:x="2059" w:y="972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591" w:h="230" w:hRule="exact" w:wrap="none" w:vAnchor="page" w:hAnchor="margin" w:x="2884" w:y="972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3518" w:y="9724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572" w:h="230" w:hRule="exact" w:wrap="none" w:vAnchor="page" w:hAnchor="margin" w:x="4296" w:y="972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994" w:h="230" w:hRule="exact" w:wrap="none" w:vAnchor="page" w:hAnchor="margin" w:x="4910" w:y="9724"/>
        <w:rPr>
          <w:rStyle w:val="C20"/>
          <w:rtl w:val="0"/>
        </w:rPr>
      </w:pPr>
      <w:r>
        <w:rPr>
          <w:rStyle w:val="C20"/>
          <w:rtl w:val="0"/>
        </w:rPr>
        <w:t>konfrontaci</w:t>
      </w:r>
    </w:p>
    <w:p>
      <w:pPr>
        <w:pStyle w:val="P27"/>
        <w:framePr w:w="529" w:h="230" w:hRule="exact" w:wrap="none" w:vAnchor="page" w:hAnchor="margin" w:x="5947" w:y="972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6518" w:y="9724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05" w:h="230" w:hRule="exact" w:wrap="none" w:vAnchor="page" w:hAnchor="margin" w:x="7387" w:y="9724"/>
        <w:rPr>
          <w:rStyle w:val="C20"/>
          <w:rtl w:val="0"/>
        </w:rPr>
      </w:pPr>
      <w:r>
        <w:rPr>
          <w:rStyle w:val="C20"/>
          <w:rtl w:val="0"/>
        </w:rPr>
        <w:t>s dostupnou</w:t>
      </w:r>
    </w:p>
    <w:p>
      <w:pPr>
        <w:pStyle w:val="P27"/>
        <w:framePr w:w="961" w:h="230" w:hRule="exact" w:wrap="none" w:vAnchor="page" w:hAnchor="margin" w:x="8534" w:y="9724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783" w:h="230" w:hRule="exact" w:wrap="none" w:vAnchor="page" w:hAnchor="margin" w:x="9537" w:y="972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02" w:h="230" w:hRule="exact" w:wrap="none" w:vAnchor="page" w:hAnchor="margin" w:x="388" w:y="9954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82" w:h="230" w:hRule="exact" w:wrap="none" w:vAnchor="page" w:hAnchor="margin" w:x="1233" w:y="9954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706" w:h="230" w:hRule="exact" w:wrap="none" w:vAnchor="page" w:hAnchor="margin" w:x="1958" w:y="9954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2707" w:y="9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80" w:y="99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37" w:h="230" w:hRule="exact" w:wrap="none" w:vAnchor="page" w:hAnchor="margin" w:x="4070" w:y="99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893" w:h="230" w:hRule="exact" w:wrap="none" w:vAnchor="page" w:hAnchor="margin" w:x="5150" w:y="995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6086" w:y="99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624" w:y="9954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514" w:h="230" w:hRule="exact" w:wrap="none" w:vAnchor="page" w:hAnchor="margin" w:x="7416" w:y="995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30" w:h="230" w:hRule="exact" w:wrap="none" w:vAnchor="page" w:hAnchor="margin" w:x="7972" w:y="9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145" w:y="9954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17" w:h="230" w:hRule="exact" w:wrap="none" w:vAnchor="page" w:hAnchor="margin" w:x="8971" w:y="995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9830" w:y="9954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514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75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49" w:h="230" w:hRule="exact" w:wrap="none" w:vAnchor="page" w:hAnchor="margin" w:x="960" w:y="104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1752" w:y="10420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130" w:h="230" w:hRule="exact" w:wrap="none" w:vAnchor="page" w:hAnchor="margin" w:x="2611" w:y="10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784" w:y="10420"/>
        <w:rPr>
          <w:rStyle w:val="C20"/>
          <w:rtl w:val="0"/>
        </w:rPr>
      </w:pPr>
      <w:r>
        <w:rPr>
          <w:rStyle w:val="C20"/>
          <w:rtl w:val="0"/>
        </w:rPr>
        <w:t>přináší</w:t>
      </w:r>
    </w:p>
    <w:p>
      <w:pPr>
        <w:pStyle w:val="P27"/>
        <w:framePr w:w="893" w:h="230" w:hRule="exact" w:wrap="none" w:vAnchor="page" w:hAnchor="margin" w:x="3441" w:y="104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377" w:y="10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550" w:y="104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692" w:h="230" w:hRule="exact" w:wrap="none" w:vAnchor="page" w:hAnchor="margin" w:x="4996" w:y="10420"/>
        <w:rPr>
          <w:rStyle w:val="C20"/>
          <w:rtl w:val="0"/>
        </w:rPr>
      </w:pPr>
      <w:r>
        <w:rPr>
          <w:rStyle w:val="C20"/>
          <w:rtl w:val="0"/>
        </w:rPr>
        <w:t>k jakým</w:t>
      </w:r>
    </w:p>
    <w:p>
      <w:pPr>
        <w:pStyle w:val="P27"/>
        <w:framePr w:w="783" w:h="230" w:hRule="exact" w:wrap="none" w:vAnchor="page" w:hAnchor="margin" w:x="5731" w:y="10420"/>
        <w:rPr>
          <w:rStyle w:val="C20"/>
          <w:rtl w:val="0"/>
        </w:rPr>
      </w:pPr>
      <w:r>
        <w:rPr>
          <w:rStyle w:val="C20"/>
          <w:rtl w:val="0"/>
        </w:rPr>
        <w:t>závěrům</w:t>
      </w:r>
    </w:p>
    <w:p>
      <w:pPr>
        <w:pStyle w:val="P27"/>
        <w:framePr w:w="759" w:h="230" w:hRule="exact" w:wrap="none" w:vAnchor="page" w:hAnchor="margin" w:x="6556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358" w:y="104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17" w:h="230" w:hRule="exact" w:wrap="none" w:vAnchor="page" w:hAnchor="margin" w:x="8059" w:y="10420"/>
        <w:rPr>
          <w:rStyle w:val="C20"/>
          <w:rtl w:val="0"/>
        </w:rPr>
      </w:pPr>
      <w:r>
        <w:rPr>
          <w:rStyle w:val="C20"/>
          <w:rtl w:val="0"/>
        </w:rPr>
        <w:t>expertizy</w:t>
      </w:r>
    </w:p>
    <w:p>
      <w:pPr>
        <w:pStyle w:val="P27"/>
        <w:framePr w:w="495" w:h="230" w:hRule="exact" w:wrap="none" w:vAnchor="page" w:hAnchor="margin" w:x="8918" w:y="10420"/>
        <w:rPr>
          <w:rStyle w:val="C20"/>
          <w:rtl w:val="0"/>
        </w:rPr>
      </w:pPr>
      <w:r>
        <w:rPr>
          <w:rStyle w:val="C20"/>
          <w:rtl w:val="0"/>
        </w:rPr>
        <w:t>došel</w:t>
      </w:r>
    </w:p>
    <w:p>
      <w:pPr>
        <w:pStyle w:val="P27"/>
        <w:framePr w:w="130" w:h="230" w:hRule="exact" w:wrap="none" w:vAnchor="page" w:hAnchor="margin" w:x="9456" w:y="10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768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036" w:y="10650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946" w:h="230" w:hRule="exact" w:wrap="none" w:vAnchor="page" w:hAnchor="margin" w:x="1804" w:y="1065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1157" w:h="230" w:hRule="exact" w:wrap="none" w:vAnchor="page" w:hAnchor="margin" w:x="2793" w:y="1065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385" w:h="230" w:hRule="exact" w:wrap="none" w:vAnchor="page" w:hAnchor="margin" w:x="3993" w:y="10650"/>
        <w:rPr>
          <w:rStyle w:val="C20"/>
          <w:rtl w:val="0"/>
        </w:rPr>
      </w:pPr>
      <w:r>
        <w:rPr>
          <w:rStyle w:val="C20"/>
          <w:rtl w:val="0"/>
        </w:rPr>
        <w:t>cíle.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29.10.2026 0:49:24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průmyslového vlastnictví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patentových zástupců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oboru průmyslového vlastnictví, 29.10.2026 0:49:24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