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D51FD" Type="http://schemas.openxmlformats.org/officeDocument/2006/relationships/officeDocument" Target="/word/document.xml" /><Relationship Id="coreR79DD51FD" Type="http://schemas.openxmlformats.org/package/2006/relationships/metadata/core-properties" Target="/docProps/core.xml" /><Relationship Id="customR79DD51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1.11.2026 4:34:46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1.11.2026 4:34:46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1.11.2026 4:34:46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