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C5536" Type="http://schemas.openxmlformats.org/officeDocument/2006/relationships/officeDocument" Target="/word/document.xml" /><Relationship Id="coreR7CCC5536" Type="http://schemas.openxmlformats.org/package/2006/relationships/metadata/core-properties" Target="/docProps/core.xml" /><Relationship Id="customR7CCC5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Orientace v základních elektrotechnických součástkách, značkách, obvodech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Orientace v elektromagnetismu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Užívání zdrojů elektrické energie pro napájení hodin a hodinek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Elektrotechnická měření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Opravy elektrických hodin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Opravy elektronických hodin a hodinek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Základní orientace ve funkci a užití piezoelektrické krystalové/piezokrystalové jednotky (PKJ)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Práce s elektromechanickými měniči (krokovými motorky) elektronických hodin a hodinek</w:t>
      </w:r>
    </w:p>
    <w:p>
      <w:pPr>
        <w:pStyle w:val="P14"/>
        <w:framePr w:w="805" w:h="376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35"/>
        <w:rPr>
          <w:rStyle w:val="C13"/>
          <w:rtl w:val="0"/>
        </w:rPr>
      </w:pPr>
      <w:r>
        <w:rPr>
          <w:rStyle w:val="C13"/>
          <w:rtl w:val="0"/>
        </w:rPr>
        <w:t>Opravy a nastavení hodin a hodinek s číslicovým zobrazením</w:t>
      </w:r>
    </w:p>
    <w:p>
      <w:pPr>
        <w:pStyle w:val="P18"/>
        <w:framePr w:w="805" w:h="376" w:hRule="exact" w:wrap="none" w:vAnchor="page" w:hAnchor="margin" w:x="9916" w:y="96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11"/>
        <w:rPr>
          <w:rStyle w:val="C11"/>
          <w:rtl w:val="0"/>
        </w:rPr>
      </w:pPr>
      <w:r>
        <w:rPr>
          <w:rStyle w:val="C11"/>
          <w:rtl w:val="0"/>
        </w:rPr>
        <w:t>Seřizování hodin a hodinek řízených radiovými signály</w:t>
      </w:r>
    </w:p>
    <w:p>
      <w:pPr>
        <w:pStyle w:val="P14"/>
        <w:framePr w:w="805" w:h="376" w:hRule="exact" w:wrap="none" w:vAnchor="page" w:hAnchor="margin" w:x="9916" w:y="100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0998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konkrétní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konkrétní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Zdůvodnit základní zásady pro ruční řezání, pilování, vrtání, vystružování a dodržovat je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Provádět základní práce ručního obrábění, zhotovovat výrobky dle zadání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 a dodržovat je</w:t>
      </w:r>
    </w:p>
    <w:p>
      <w:pPr>
        <w:pStyle w:val="P30"/>
        <w:framePr w:w="3921" w:h="607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reálném zařízení popsat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reálném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jejich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rozlišit provedení třecích spojek jako prvku spojujícího hlavní a ručkové soukolí a vysvětlit význam provedení třecích spojek</w:t>
      </w:r>
    </w:p>
    <w:p>
      <w:pPr>
        <w:pStyle w:val="P30"/>
        <w:framePr w:w="3921" w:h="831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Uvést a popsat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e) Vyjmenovat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Vytvořit podle zadání jeden spoj šroubový, jeden spoj kolíkový a jeden spoj se silovým stykem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budících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budících strojů s mimostřednou a centrální budící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budící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pracovního místa hodináře –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Opravy miniaturních mechanických hodin se setrvačkou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odlišnosti konstrukce miniaturních hodinových strojů a velkých hodin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Orientovat se ve skupinovém schématu a kinematických schématech hodinek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Kontrolovat, diagnostikovat závady a kompletně opravit miniaturní budík B-50, Slava atp.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Opravy setrvačky hodinek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Definovat a předvést funkci setrvačky</w:t>
      </w:r>
    </w:p>
    <w:p>
      <w:pPr>
        <w:pStyle w:val="P28"/>
        <w:framePr w:w="3921" w:h="376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b) Popsat složení, uvést význam a použité materiály jednotlivých částí setrvačky</w:t>
      </w:r>
    </w:p>
    <w:p>
      <w:pPr>
        <w:pStyle w:val="P30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c) Diagnostikovat závady a provést opravy setrvačky (úprava a rovnání vlásku, výměna setrvační hřídele, rovnání házovosti a vyvažování atd.)</w:t>
      </w:r>
    </w:p>
    <w:p>
      <w:pPr>
        <w:pStyle w:val="P28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Regulace, kontrola chodu na časovém komparátoru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regulace hodinek a vyjmenovat možné principy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složení a funkci běžného regulačního zařízení hodinek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Rozlišit jemnou regulaci a regulační systémy z hlediska významu, provedení a užitných vlastností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Diagnostikovat závady regulačního zařízení a opravit je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Definovat časový komparátor, orientačně popsat princip činnosti a vyzvednout přínos pro práci hodináře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Rozlišit druhy časových komparátorů a vyjmenovat zásady práce na komparátoru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Regulovat chod hodinek daným regulačním zařízením za pomoci časového komparátoru i bez něj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Opravy kroků hodinek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význam kroku pro funkci hodinek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Vyjmenovat a na předloženém zařízení rozlišit druhy kroků používaných v hodinkách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Na předloženém zařízení popsat podrobně složení a funkci švýcarského kroku a zdůvodnit použité materiály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Na předložených zařízeních popsat provedení a funkci kroku vřeténkového, válečkového, koaxiálního a kroků s konstantním popudem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Uvést význam, funkci a druhy tourbillonu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Diagnostikovat závady švýcarského kroku, opravit je a krok seřídit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89"/>
        <w:rPr>
          <w:rStyle w:val="C18"/>
          <w:rtl w:val="0"/>
        </w:rPr>
      </w:pPr>
      <w:r>
        <w:rPr>
          <w:rStyle w:val="C18"/>
          <w:rtl w:val="0"/>
        </w:rPr>
        <w:t>Opravy soukolí a třecích spojek</w:t>
      </w:r>
    </w:p>
    <w:p>
      <w:pPr>
        <w:pStyle w:val="P24"/>
        <w:framePr w:w="6713" w:h="376" w:hRule="exact" w:wrap="none" w:vAnchor="page" w:hAnchor="margin" w:x="45" w:y="118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a) Na předloženém zařízení vysvětlit význam soukolí a jeho tří skupin, zdůvodnit použité materiály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b) Na předloženém zařízení popsat a rozlišit rozdíly v provedení soukolí pro uspořádání s mimostřednou a centrální sekundovou ručkou i bez ní</w:t>
      </w:r>
    </w:p>
    <w:p>
      <w:pPr>
        <w:pStyle w:val="P30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c) Vyhledat závady v soukolí a odstranit je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d) Uvést a popsat způsoby dosažení vícedenní doby chodu hodinek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Na předložených zařízeních rozlišit druhy přenosu síly do ručkového soukolí (třecí spojky) z hlediska umístění a funkce</w:t>
      </w:r>
    </w:p>
    <w:p>
      <w:pPr>
        <w:pStyle w:val="P28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33"/>
        <w:rPr>
          <w:rStyle w:val="C13"/>
          <w:rtl w:val="0"/>
        </w:rPr>
      </w:pPr>
      <w:r>
        <w:rPr>
          <w:rStyle w:val="C13"/>
          <w:rtl w:val="0"/>
        </w:rPr>
        <w:t>f) Diagnostikovat závady třecí spojky, spojku utužit</w:t>
      </w:r>
    </w:p>
    <w:p>
      <w:pPr>
        <w:pStyle w:val="P30"/>
        <w:framePr w:w="3921" w:h="376" w:hRule="exact" w:wrap="none" w:vAnchor="page" w:hAnchor="margin" w:x="6800" w:y="14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pohonu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provedení a funkci hnacího mechanismu hodinek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předložených zařízeních zdůvodnit a rozlišit druhy hnacích per z hlediska materiálů, tvarů a způsobu uchycení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závady hnacího mechanismu a odstranit je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Čistění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význam čistění hodinek a čistoty hodinářské práce obecně. Dodržovat zásady čisté práce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Rozdělit čistění podle použitých metod, vybavení, čisticích prostředků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Čistit stroj a jeho komponenty i pouzdro a jeho příslušenství ručně i v čisticích strojích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Opravy natahovacích a západkových mechanismů hodinek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popsat složení a funkci základních natahovacích mechanismů hodinek, zdůvodnit volbu použitých materiálů</w:t>
      </w:r>
    </w:p>
    <w:p>
      <w:pPr>
        <w:pStyle w:val="P28"/>
        <w:framePr w:w="3921" w:h="831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Kontrolovat funkci a opravit závady natahovacího mechanismu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Zdůvodnit technologický postup a zhotovit natahovací hřídel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Na předložených zařízeních vysvětlit význam, rozlišit a popsat složení a funkci západkových mechanismů hodinek a zdůvodnit použité materiály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e) Kontrolovat funkci a opravit závady západkového mechanismu</w:t>
      </w:r>
    </w:p>
    <w:p>
      <w:pPr>
        <w:pStyle w:val="P28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10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pouzdry a ukazateli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účel hodinkového pouzdra z hlediska ochranného, estetického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vzorcích rozdělit pouzdra podle materiálů a povrchové úpravy, počtu dílů a těsnosti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Diagnostikovat závady pouzder a opravit 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a rozlišit předložená voděodolná pouzdra, popsat jejich druhy a provedení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a vyhodnotit test vodotěsnosti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Demontovat a vsazovat pásek nebo tah. Leštit a matovat pouzdro a náramek z oceli. Zkracovat článkový náramek, opravit sponu atd.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Užití kalibru hodinek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Zdůvodnit užívání kalibru a typového čísla, na předloženém zařízení určit kalibr hodinek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Orientovat se v servisním manuálu, vyhledat konkrétní pracovní postup a náhradní díl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Mazání hodinek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Zdůvodnit potřebu mazání hodinek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Na předložených zařízeních a vzorcích vysvětlit a rozlišit způsoby mazání, volbu mazacího množství a zdůvodnit používané mazací prostředky a pomůcky</w:t>
      </w:r>
    </w:p>
    <w:p>
      <w:pPr>
        <w:pStyle w:val="P30"/>
        <w:framePr w:w="3921" w:h="831" w:hRule="exact" w:wrap="none" w:vAnchor="page" w:hAnchor="margin" w:x="6800" w:y="10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Namazat kompletně stroj hodinek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Orientace ve vlivech rušivě působících na přesnost chodu hodinek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Vyjmenovat vlivy narušující přesnost chodu hodinek (vlivy vnější i dané konstrukcí stroje)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Vysvětlit princip vzájemné kompenzace rušivých vlivů</w:t>
      </w:r>
    </w:p>
    <w:p>
      <w:pPr>
        <w:pStyle w:val="P30"/>
        <w:framePr w:w="3921" w:h="376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c) Vysvětlit a uvést příklady, jak může škodit přirozený magnetismus a elektromagnetismus v hodinářství</w:t>
      </w:r>
    </w:p>
    <w:p>
      <w:pPr>
        <w:pStyle w:val="P28"/>
        <w:framePr w:w="3921" w:h="607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6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86"/>
        <w:rPr>
          <w:rStyle w:val="C13"/>
          <w:rtl w:val="0"/>
        </w:rPr>
      </w:pPr>
      <w:r>
        <w:rPr>
          <w:rStyle w:val="C13"/>
          <w:rtl w:val="0"/>
        </w:rPr>
        <w:t>d) Kontrolovat hodinky na přítomnost magnetických polí a provést jejich demagnetizaci</w:t>
      </w:r>
    </w:p>
    <w:p>
      <w:pPr>
        <w:pStyle w:val="P30"/>
        <w:framePr w:w="3921" w:h="607" w:hRule="exact" w:wrap="none" w:vAnchor="page" w:hAnchor="margin" w:x="6800" w:y="146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nosnými a spojovacími částmi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rozdělení dílů kostry stroje na základnu a můstky, jejich materiály a povrchové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rozlišit způsoby spojování v miniaturních hodinových strojích, použité materiály a povrchové úpravy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rozlišit a pojmenovat způsoby uložení kol, setrvačky a dalších pohyblivých dílů v hodinkách a charakterizovat je z hlediska konstrukce a materiálového provedení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rozlišit možné závady ve spojích a uložení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Navrhnout způsob opravy ve spojích a uložení a prakticky opravu provést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Orientace v doplňkových mechanismech hodinek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Vyjmenovat a na předložených zařízeních rozlišit obvyklé doplňkové mechanismy hodinek (komplikace) a uvést jejich význam</w:t>
      </w:r>
    </w:p>
    <w:p>
      <w:pPr>
        <w:pStyle w:val="P28"/>
        <w:framePr w:w="3921" w:h="607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b) Popsat orientačně funkci a provedení náramkového budíčku a bicích hodinek</w:t>
      </w:r>
    </w:p>
    <w:p>
      <w:pPr>
        <w:pStyle w:val="P30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94"/>
        <w:rPr>
          <w:rStyle w:val="C18"/>
          <w:rtl w:val="0"/>
        </w:rPr>
      </w:pPr>
      <w:r>
        <w:rPr>
          <w:rStyle w:val="C18"/>
          <w:rtl w:val="0"/>
        </w:rPr>
        <w:t>Opravy datumových a kalendářních mechanismů hodinek</w:t>
      </w:r>
    </w:p>
    <w:p>
      <w:pPr>
        <w:pStyle w:val="P24"/>
        <w:framePr w:w="6713" w:h="376" w:hRule="exact" w:wrap="none" w:vAnchor="page" w:hAnchor="margin" w:x="45" w:y="93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66"/>
        <w:rPr>
          <w:rStyle w:val="C11"/>
          <w:rtl w:val="0"/>
        </w:rPr>
      </w:pPr>
      <w:r>
        <w:rPr>
          <w:rStyle w:val="C11"/>
          <w:rtl w:val="0"/>
        </w:rPr>
        <w:t>a) Vysvětlit význam datumových a kalendářních mechanismů a rozdělit je podle způsobu zobrazování, rychlosti změny údaje a dalších kritérií</w:t>
      </w:r>
    </w:p>
    <w:p>
      <w:pPr>
        <w:pStyle w:val="P28"/>
        <w:framePr w:w="3921" w:h="607" w:hRule="exact" w:wrap="none" w:vAnchor="page" w:hAnchor="margin" w:x="6800" w:y="9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73"/>
        <w:rPr>
          <w:rStyle w:val="C13"/>
          <w:rtl w:val="0"/>
        </w:rPr>
      </w:pPr>
      <w:r>
        <w:rPr>
          <w:rStyle w:val="C13"/>
          <w:rtl w:val="0"/>
        </w:rPr>
        <w:t>b) Na předložených ukázkách popsat složení a funkci základních datumových a kalendářních mechanismů</w:t>
      </w:r>
    </w:p>
    <w:p>
      <w:pPr>
        <w:pStyle w:val="P30"/>
        <w:framePr w:w="3921" w:h="607" w:hRule="exact" w:wrap="none" w:vAnchor="page" w:hAnchor="margin" w:x="6800" w:y="103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c) Charakterizovat roční a věčný kalendář a svými slovy popsat funkci věčného kalendáře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d) Vyjmenovat možné závady, demontovat, sestavit a seřídit základní typy datumových a kalendářních mechanismů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86"/>
        <w:rPr>
          <w:rStyle w:val="C18"/>
          <w:rtl w:val="0"/>
        </w:rPr>
      </w:pPr>
      <w:r>
        <w:rPr>
          <w:rStyle w:val="C18"/>
          <w:rtl w:val="0"/>
        </w:rPr>
        <w:t>Opravy automatických nátahů hodinek</w:t>
      </w:r>
    </w:p>
    <w:p>
      <w:pPr>
        <w:pStyle w:val="P24"/>
        <w:framePr w:w="6713" w:h="376" w:hRule="exact" w:wrap="none" w:vAnchor="page" w:hAnchor="margin" w:x="45" w:y="131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58"/>
        <w:rPr>
          <w:rStyle w:val="C11"/>
          <w:rtl w:val="0"/>
        </w:rPr>
      </w:pPr>
      <w:r>
        <w:rPr>
          <w:rStyle w:val="C11"/>
          <w:rtl w:val="0"/>
        </w:rPr>
        <w:t>a) Vysvětlit přínos a princip činnosti automatického nátahu</w:t>
      </w:r>
    </w:p>
    <w:p>
      <w:pPr>
        <w:pStyle w:val="P28"/>
        <w:framePr w:w="3921" w:h="376" w:hRule="exact" w:wrap="none" w:vAnchor="page" w:hAnchor="margin" w:x="6800" w:y="135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Na předloženém zařízení popsat složení, funkci a použité materiály základních provedení samonátahu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4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1"/>
        <w:rPr>
          <w:rStyle w:val="C11"/>
          <w:rtl w:val="0"/>
        </w:rPr>
      </w:pPr>
      <w:r>
        <w:rPr>
          <w:rStyle w:val="C11"/>
          <w:rtl w:val="0"/>
        </w:rPr>
        <w:t>c) Vyjmenovat možné závady, demontovat, provést opravy a zprovoznit základní typy mechanismů samonátahu</w:t>
      </w:r>
    </w:p>
    <w:p>
      <w:pPr>
        <w:pStyle w:val="P28"/>
        <w:framePr w:w="3921" w:h="607" w:hRule="exact" w:wrap="none" w:vAnchor="page" w:hAnchor="margin" w:x="6800" w:y="144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stopek a chronografů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předložených zařízeních charakterizovat stopky a chronograf a rozlišit druhy podle přesnosti měření, způsobu práce, účelu a dalších kritérií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vysvětlit a ukázat funkci jednoduchých stopek a stopek s dobíhající ručkou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popsat složení a vysvětlit funkci chronografu s klasickým i vačkovým rozdělovačem, přesuvným kolem, naklápěcím pastorkem, axiální spojkou a funkcí flyback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Demontovat, opravit, vyčistit, složit, mazat a seřídit stopky a chronograf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Opravy hodinek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Kontrolovat a posoudit stav a možnost opravy hodinek (přijímaných od zákazníka)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Provést částečnou nebo kompletní opravu hodinek podle zadání</w:t>
      </w:r>
    </w:p>
    <w:p>
      <w:pPr>
        <w:pStyle w:val="P30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Orientace v základech elektrotechniky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Vysvětlit elektronovou teorii elektřiny</w:t>
      </w:r>
    </w:p>
    <w:p>
      <w:pPr>
        <w:pStyle w:val="P28"/>
        <w:framePr w:w="3921" w:h="376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Orientovat se v základních elektrických veličinách a jednotkách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04"/>
        <w:rPr>
          <w:rStyle w:val="C18"/>
          <w:rtl w:val="0"/>
        </w:rPr>
      </w:pPr>
      <w:r>
        <w:rPr>
          <w:rStyle w:val="C18"/>
          <w:rtl w:val="0"/>
        </w:rPr>
        <w:t>Orientace v základních elektrotechnických součástkách, značkách, obvodech</w:t>
      </w:r>
    </w:p>
    <w:p>
      <w:pPr>
        <w:pStyle w:val="P24"/>
        <w:framePr w:w="6713" w:h="376" w:hRule="exact" w:wrap="none" w:vAnchor="page" w:hAnchor="margin" w:x="45" w:y="108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a) Rozlišovat a pojmenovat následující předložené základní a pro hodinářství důležité elektrotechnické součástky: rezistor, kondenzátor, cívka, transformátor, dioda, tranzistor, plošný spoj, integrovaný obvod, napájecí článek, spínač, krystal, zobrazovací jednotka, motor, elektroakustická jednotka</w:t>
      </w:r>
    </w:p>
    <w:p>
      <w:pPr>
        <w:pStyle w:val="P28"/>
        <w:framePr w:w="3921" w:h="1280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Číst základní elektrotechnické značky a rozlišit elektrické obvody hodin a hodinek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c) Načrtnout základní elektrotechnické značky</w:t>
      </w:r>
    </w:p>
    <w:p>
      <w:pPr>
        <w:pStyle w:val="P28"/>
        <w:framePr w:w="3921" w:h="376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39"/>
        <w:rPr>
          <w:rStyle w:val="C13"/>
          <w:rtl w:val="0"/>
        </w:rPr>
      </w:pPr>
      <w:r>
        <w:rPr>
          <w:rStyle w:val="C13"/>
          <w:rtl w:val="0"/>
        </w:rPr>
        <w:t>d) Rozlišit a vysvětlit funkci jednoduchých elektrických obvodů užívaných v hodinářství</w:t>
      </w:r>
    </w:p>
    <w:p>
      <w:pPr>
        <w:pStyle w:val="P30"/>
        <w:framePr w:w="3921" w:h="607" w:hRule="exact" w:wrap="none" w:vAnchor="page" w:hAnchor="margin" w:x="6800" w:y="134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13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elektromagnetismu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zákonitosti přirozeného magnetismu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vztah mezi elektřinou a elektromagnetismem vodiče a cívky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Uvést příklady užitečného využití elektromagnetismu v hodinářství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svými slovy princip elektromagnetické indukce a její praktické využití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Užívání zdrojů elektrické energie pro napájení hodin a hodinek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princip galvanického článku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Vysvětlit pojmy: primární a sekundární článek, akumulátor, baterie, vysokokapacitní kondenzátor a v praxi je rozlišit s využitím ukázek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Na předložených vzorcích rozlišit zdroje elektrického proudu pro využití v hodinářství z hlediska velikosti, proudové kapacity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Zdůvodnit požadavky na knoflíkové napájecí články pro hodinky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Orientovat se v provedení, druzích a ve značení knoflíkových (i jiných) napájecích článků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zásady zacházení s napájecími články a jejich měření a výměny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g) Vyměnit článek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Vysvětlit pojem konverzní napájecí systémy, popsat a rozlišit s využitím ukázek jejich druhy a funkci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Elektrotechnická měření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Vysvětlit význam a uvést druhy elektrotechnických měření pro praxi hodináře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Rozdělit předložená elektrotechnická měřidla podle účelu, způsobu zobrazování atd.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Změřit napětí napájecích článků podle zadání</w:t>
      </w:r>
    </w:p>
    <w:p>
      <w:pPr>
        <w:pStyle w:val="P28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Změřit stav cívky krokového motorku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Kontrolovat funkci akustické jednotky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Změřit odběr proudu hodinového a hodinkového modulu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Změřit a nastavit přesnost chodu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14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elektrických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přínos využívání elektrické energie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předložené elektrické hodiny podle způsobu využití elektrické energie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hojně rozšířené elektrické hodiny dle zadání (např. Prim Electric)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Opravy elektronických hodin a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Rozdělit předložené elektronické hodiny a hodinky podle principu činnosti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princip a funkci hodin a hodinek poháněných setrvačkou typu dynotron, ladičkových hodinek a časomír řízených piezokrystalovou jednotkou (PKJ)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Kontrolovat funkci, proměřit elektrické hodnoty a opravit hodiny poháněné setrvačkou dynotron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Kontrolovat funkci, proměřit elektrické hodnoty a diagnostikovat závady v hodinách a hodinkách s ručkovým ukazatelem řízených piezokrystalovou jednotkou</w:t>
      </w:r>
    </w:p>
    <w:p>
      <w:pPr>
        <w:pStyle w:val="P30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e) Kontrolovat funkci, proměřit elektrické hodnoty a diagnostikovat závady v hodinkách s číslicovým ukazatelem řízených piezokrystalovou jednotkou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Základní orientace ve funkci a užití piezoelektrické krystalové/piezokrystalové jednotky (PKJ)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Vysvětlit svými slovy význam a funkci piezokrystalové jednotky pro elektronické hodiny a hodinky</w:t>
      </w:r>
    </w:p>
    <w:p>
      <w:pPr>
        <w:pStyle w:val="P28"/>
        <w:framePr w:w="3921" w:h="607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3"/>
        <w:rPr>
          <w:rStyle w:val="C13"/>
          <w:rtl w:val="0"/>
        </w:rPr>
      </w:pPr>
      <w:r>
        <w:rPr>
          <w:rStyle w:val="C13"/>
          <w:rtl w:val="0"/>
        </w:rPr>
        <w:t>b) Rozlišit provedení předložených krystalů</w:t>
      </w:r>
    </w:p>
    <w:p>
      <w:pPr>
        <w:pStyle w:val="P30"/>
        <w:framePr w:w="3921" w:h="376" w:hRule="exact" w:wrap="none" w:vAnchor="page" w:hAnchor="margin" w:x="6800" w:y="10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Změřit a nastavit přesnost chodu hodin a hodinek řízených PKJ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Práce s elektromechanickými měniči (krokovými motorky) elektronických hodin a hodinek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Vysvětlit význam krokových motorků pro činnost hodin a hodinek řízených PKJ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S využitím ukázek rozlišit druhy, popsat provedení a vysvětlit funkci bipolárních krokových motorků</w:t>
      </w:r>
    </w:p>
    <w:p>
      <w:pPr>
        <w:pStyle w:val="P30"/>
        <w:framePr w:w="3921" w:h="607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04"/>
        <w:rPr>
          <w:rStyle w:val="C11"/>
          <w:rtl w:val="0"/>
        </w:rPr>
      </w:pPr>
      <w:r>
        <w:rPr>
          <w:rStyle w:val="C11"/>
          <w:rtl w:val="0"/>
        </w:rPr>
        <w:t>c) Kontrolovat funkci a diagnostikovat závady motorků</w:t>
      </w:r>
    </w:p>
    <w:p>
      <w:pPr>
        <w:pStyle w:val="P28"/>
        <w:framePr w:w="3921" w:h="376" w:hRule="exact" w:wrap="none" w:vAnchor="page" w:hAnchor="margin" w:x="6800" w:y="14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80"/>
        <w:rPr>
          <w:rStyle w:val="C13"/>
          <w:rtl w:val="0"/>
        </w:rPr>
      </w:pPr>
      <w:r>
        <w:rPr>
          <w:rStyle w:val="C13"/>
          <w:rtl w:val="0"/>
        </w:rPr>
        <w:t>d) Demontovat, vyčistit a uvést do chodu krokový motorek</w:t>
      </w:r>
    </w:p>
    <w:p>
      <w:pPr>
        <w:pStyle w:val="P30"/>
        <w:framePr w:w="3921" w:h="376" w:hRule="exact" w:wrap="none" w:vAnchor="page" w:hAnchor="margin" w:x="6800" w:y="14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15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nastavení hodin a hodinek s číslicovým zobrazením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a vyjmenovat druhy elektronických zobrazovacích jednotek a uvést jejich přednosti a nedostatky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Demontovat hodiny a hodinky s číslicovým zobrazením, diagnostikovat závady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Nastavit časové údaje a přesný čas na hodinách a hodinkách s číslicovým zobrazením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Seřizování hodin a hodinek řízených radiovými signály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Vysvětlit přednosti a princip činnosti hodin a hodinek řízených radiovým signálem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Rozlišit časomíry řízené DCF a seřídit je</w:t>
      </w:r>
    </w:p>
    <w:p>
      <w:pPr>
        <w:pStyle w:val="P30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16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hodin, celkovou opravu mechanických hodinek a celkovou opravu konkrétních elektrických hodin a elektronických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17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5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5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35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18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73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4099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435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432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7"/>
        <w:framePr w:w="375" w:h="245" w:hRule="exact" w:wrap="none" w:vAnchor="page" w:hAnchor="margin" w:x="28" w:y="56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71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71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14" w:h="230" w:hRule="exact" w:wrap="none" w:vAnchor="page" w:hAnchor="margin" w:x="1872" w:y="5710"/>
        <w:rPr>
          <w:rStyle w:val="C27"/>
          <w:rtl w:val="0"/>
        </w:rPr>
      </w:pPr>
      <w:r>
        <w:rPr>
          <w:rStyle w:val="C27"/>
          <w:rtl w:val="0"/>
        </w:rPr>
        <w:t>Sláva</w:t>
      </w:r>
    </w:p>
    <w:p>
      <w:pPr>
        <w:pStyle w:val="P37"/>
        <w:framePr w:w="375" w:h="245" w:hRule="exact" w:wrap="none" w:vAnchor="page" w:hAnchor="margin" w:x="28" w:y="59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96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96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49" w:h="230" w:hRule="exact" w:wrap="none" w:vAnchor="page" w:hAnchor="margin" w:x="1872" w:y="596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2006" w:y="59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121" w:y="59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7"/>
        <w:framePr w:w="375" w:h="245" w:hRule="exact" w:wrap="none" w:vAnchor="page" w:hAnchor="margin" w:x="28" w:y="61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setrvačka</w:t>
      </w:r>
    </w:p>
    <w:p>
      <w:pPr>
        <w:pStyle w:val="P38"/>
        <w:framePr w:w="716" w:h="230" w:hRule="exact" w:wrap="none" w:vAnchor="page" w:hAnchor="margin" w:x="1300" w:y="6210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8"/>
        <w:framePr w:w="130" w:h="230" w:hRule="exact" w:wrap="none" w:vAnchor="page" w:hAnchor="margin" w:x="2059" w:y="62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232" w:y="62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64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459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45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471" w:h="230" w:hRule="exact" w:wrap="none" w:vAnchor="page" w:hAnchor="margin" w:x="2184" w:y="6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697" w:y="6459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274" w:h="230" w:hRule="exact" w:wrap="none" w:vAnchor="page" w:hAnchor="margin" w:x="3168" w:y="6459"/>
        <w:rPr>
          <w:rStyle w:val="C27"/>
          <w:rtl w:val="0"/>
        </w:rPr>
      </w:pPr>
      <w:r>
        <w:rPr>
          <w:rStyle w:val="C27"/>
          <w:rtl w:val="0"/>
        </w:rPr>
        <w:t>cal</w:t>
      </w:r>
    </w:p>
    <w:p>
      <w:pPr>
        <w:pStyle w:val="P38"/>
        <w:framePr w:w="241" w:h="230" w:hRule="exact" w:wrap="none" w:vAnchor="page" w:hAnchor="margin" w:x="3484" w:y="6459"/>
        <w:rPr>
          <w:rStyle w:val="C27"/>
          <w:rtl w:val="0"/>
        </w:rPr>
      </w:pPr>
      <w:r>
        <w:rPr>
          <w:rStyle w:val="C27"/>
          <w:rtl w:val="0"/>
        </w:rPr>
        <w:t>66</w:t>
      </w:r>
    </w:p>
    <w:p>
      <w:pPr>
        <w:pStyle w:val="P38"/>
        <w:framePr w:w="130" w:h="230" w:hRule="exact" w:wrap="none" w:vAnchor="page" w:hAnchor="margin" w:x="3768" w:y="6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940" w:y="6459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7"/>
        <w:framePr w:w="375" w:h="245" w:hRule="exact" w:wrap="none" w:vAnchor="page" w:hAnchor="margin" w:x="28" w:y="66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6709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706" w:h="230" w:hRule="exact" w:wrap="none" w:vAnchor="page" w:hAnchor="margin" w:x="1147" w:y="670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896" w:y="67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054" w:y="6709"/>
        <w:rPr>
          <w:rStyle w:val="C27"/>
          <w:rtl w:val="0"/>
        </w:rPr>
      </w:pPr>
      <w:r>
        <w:rPr>
          <w:rStyle w:val="C27"/>
          <w:rtl w:val="0"/>
        </w:rPr>
        <w:t>válečkovým</w:t>
      </w:r>
    </w:p>
    <w:p>
      <w:pPr>
        <w:pStyle w:val="P38"/>
        <w:framePr w:w="673" w:h="230" w:hRule="exact" w:wrap="none" w:vAnchor="page" w:hAnchor="margin" w:x="3153" w:y="6709"/>
        <w:rPr>
          <w:rStyle w:val="C27"/>
          <w:rtl w:val="0"/>
        </w:rPr>
      </w:pPr>
      <w:r>
        <w:rPr>
          <w:rStyle w:val="C27"/>
          <w:rtl w:val="0"/>
        </w:rPr>
        <w:t>krokem</w:t>
      </w:r>
    </w:p>
    <w:p>
      <w:pPr>
        <w:pStyle w:val="P37"/>
        <w:framePr w:w="375" w:h="245" w:hRule="exact" w:wrap="none" w:vAnchor="page" w:hAnchor="margin" w:x="28" w:y="69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9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9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69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342" w:y="6958"/>
        <w:rPr>
          <w:rStyle w:val="C27"/>
          <w:rtl w:val="0"/>
        </w:rPr>
      </w:pPr>
      <w:r>
        <w:rPr>
          <w:rStyle w:val="C27"/>
          <w:rtl w:val="0"/>
        </w:rPr>
        <w:t>vodotěsným</w:t>
      </w:r>
    </w:p>
    <w:p>
      <w:pPr>
        <w:pStyle w:val="P38"/>
        <w:framePr w:w="903" w:h="230" w:hRule="exact" w:wrap="none" w:vAnchor="page" w:hAnchor="margin" w:x="3475" w:y="6958"/>
        <w:rPr>
          <w:rStyle w:val="C27"/>
          <w:rtl w:val="0"/>
        </w:rPr>
      </w:pPr>
      <w:r>
        <w:rPr>
          <w:rStyle w:val="C27"/>
          <w:rtl w:val="0"/>
        </w:rPr>
        <w:t>pouzdrem</w:t>
      </w:r>
    </w:p>
    <w:p>
      <w:pPr>
        <w:pStyle w:val="P37"/>
        <w:framePr w:w="375" w:h="245" w:hRule="exact" w:wrap="none" w:vAnchor="page" w:hAnchor="margin" w:x="28" w:y="71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20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793" w:h="230" w:hRule="exact" w:wrap="none" w:vAnchor="page" w:hAnchor="margin" w:x="1123" w:y="7208"/>
        <w:rPr>
          <w:rStyle w:val="C27"/>
          <w:rtl w:val="0"/>
        </w:rPr>
      </w:pPr>
      <w:r>
        <w:rPr>
          <w:rStyle w:val="C27"/>
          <w:rtl w:val="0"/>
        </w:rPr>
        <w:t>náramek</w:t>
      </w:r>
    </w:p>
    <w:p>
      <w:pPr>
        <w:pStyle w:val="P38"/>
        <w:framePr w:w="130" w:h="230" w:hRule="exact" w:wrap="none" w:vAnchor="page" w:hAnchor="margin" w:x="1958" w:y="72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2131" w:y="7208"/>
        <w:rPr>
          <w:rStyle w:val="C27"/>
          <w:rtl w:val="0"/>
        </w:rPr>
      </w:pPr>
      <w:r>
        <w:rPr>
          <w:rStyle w:val="C27"/>
          <w:rtl w:val="0"/>
        </w:rPr>
        <w:t>lesk</w:t>
      </w:r>
    </w:p>
    <w:p>
      <w:pPr>
        <w:pStyle w:val="P38"/>
        <w:framePr w:w="135" w:h="230" w:hRule="exact" w:wrap="none" w:vAnchor="page" w:hAnchor="margin" w:x="2544" w:y="7208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51" w:h="230" w:hRule="exact" w:wrap="none" w:vAnchor="page" w:hAnchor="margin" w:x="2721" w:y="7208"/>
        <w:rPr>
          <w:rStyle w:val="C27"/>
          <w:rtl w:val="0"/>
        </w:rPr>
      </w:pPr>
      <w:r>
        <w:rPr>
          <w:rStyle w:val="C27"/>
          <w:rtl w:val="0"/>
        </w:rPr>
        <w:t>mat</w:t>
      </w:r>
    </w:p>
    <w:p>
      <w:pPr>
        <w:pStyle w:val="P37"/>
        <w:framePr w:w="375" w:h="245" w:hRule="exact" w:wrap="none" w:vAnchor="page" w:hAnchor="margin" w:x="28" w:y="744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74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74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226" w:h="230" w:hRule="exact" w:wrap="none" w:vAnchor="page" w:hAnchor="margin" w:x="2184" w:y="74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2452" w:y="7458"/>
        <w:rPr>
          <w:rStyle w:val="C27"/>
          <w:rtl w:val="0"/>
        </w:rPr>
      </w:pPr>
      <w:r>
        <w:rPr>
          <w:rStyle w:val="C27"/>
          <w:rtl w:val="0"/>
        </w:rPr>
        <w:t>samonátahem</w:t>
      </w:r>
    </w:p>
    <w:p>
      <w:pPr>
        <w:pStyle w:val="P37"/>
        <w:framePr w:w="375" w:h="245" w:hRule="exact" w:wrap="none" w:vAnchor="page" w:hAnchor="margin" w:x="28" w:y="76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7707"/>
        <w:rPr>
          <w:rStyle w:val="C27"/>
          <w:rtl w:val="0"/>
        </w:rPr>
      </w:pPr>
      <w:r>
        <w:rPr>
          <w:rStyle w:val="C27"/>
          <w:rtl w:val="0"/>
        </w:rPr>
        <w:t>stopky</w:t>
      </w:r>
    </w:p>
    <w:p>
      <w:pPr>
        <w:pStyle w:val="P37"/>
        <w:framePr w:w="375" w:h="245" w:hRule="exact" w:wrap="none" w:vAnchor="page" w:hAnchor="margin" w:x="28" w:y="79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57"/>
        <w:rPr>
          <w:rStyle w:val="C27"/>
          <w:rtl w:val="0"/>
        </w:rPr>
      </w:pPr>
      <w:r>
        <w:rPr>
          <w:rStyle w:val="C27"/>
          <w:rtl w:val="0"/>
        </w:rPr>
        <w:t>chronograf</w:t>
      </w:r>
    </w:p>
    <w:p>
      <w:pPr>
        <w:pStyle w:val="P37"/>
        <w:framePr w:w="375" w:h="245" w:hRule="exact" w:wrap="none" w:vAnchor="page" w:hAnchor="margin" w:x="28" w:y="819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55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elektrotechnické</w:t>
      </w:r>
    </w:p>
    <w:p>
      <w:pPr>
        <w:pStyle w:val="P38"/>
        <w:framePr w:w="903" w:h="230" w:hRule="exact" w:wrap="none" w:vAnchor="page" w:hAnchor="margin" w:x="1886" w:y="8206"/>
        <w:rPr>
          <w:rStyle w:val="C27"/>
          <w:rtl w:val="0"/>
        </w:rPr>
      </w:pPr>
      <w:r>
        <w:rPr>
          <w:rStyle w:val="C27"/>
          <w:rtl w:val="0"/>
        </w:rPr>
        <w:t>součástky</w:t>
      </w:r>
    </w:p>
    <w:p>
      <w:pPr>
        <w:pStyle w:val="P38"/>
        <w:framePr w:w="130" w:h="230" w:hRule="exact" w:wrap="none" w:vAnchor="page" w:hAnchor="margin" w:x="2832" w:y="82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004" w:y="8206"/>
        <w:rPr>
          <w:rStyle w:val="C27"/>
          <w:rtl w:val="0"/>
        </w:rPr>
      </w:pPr>
      <w:r>
        <w:rPr>
          <w:rStyle w:val="C27"/>
          <w:rtl w:val="0"/>
        </w:rPr>
        <w:t>kondenzátor,</w:t>
      </w:r>
    </w:p>
    <w:p>
      <w:pPr>
        <w:pStyle w:val="P38"/>
        <w:framePr w:w="538" w:h="230" w:hRule="exact" w:wrap="none" w:vAnchor="page" w:hAnchor="margin" w:x="4214" w:y="8206"/>
        <w:rPr>
          <w:rStyle w:val="C27"/>
          <w:rtl w:val="0"/>
        </w:rPr>
      </w:pPr>
      <w:r>
        <w:rPr>
          <w:rStyle w:val="C27"/>
          <w:rtl w:val="0"/>
        </w:rPr>
        <w:t>cívka,</w:t>
      </w:r>
    </w:p>
    <w:p>
      <w:pPr>
        <w:pStyle w:val="P38"/>
        <w:framePr w:w="562" w:h="230" w:hRule="exact" w:wrap="none" w:vAnchor="page" w:hAnchor="margin" w:x="4795" w:y="8206"/>
        <w:rPr>
          <w:rStyle w:val="C27"/>
          <w:rtl w:val="0"/>
        </w:rPr>
      </w:pPr>
      <w:r>
        <w:rPr>
          <w:rStyle w:val="C27"/>
          <w:rtl w:val="0"/>
        </w:rPr>
        <w:t>dioda,</w:t>
      </w:r>
    </w:p>
    <w:p>
      <w:pPr>
        <w:pStyle w:val="P38"/>
        <w:framePr w:w="591" w:h="230" w:hRule="exact" w:wrap="none" w:vAnchor="page" w:hAnchor="margin" w:x="5400" w:y="8206"/>
        <w:rPr>
          <w:rStyle w:val="C27"/>
          <w:rtl w:val="0"/>
        </w:rPr>
      </w:pPr>
      <w:r>
        <w:rPr>
          <w:rStyle w:val="C27"/>
          <w:rtl w:val="0"/>
        </w:rPr>
        <w:t>krystal</w:t>
      </w:r>
    </w:p>
    <w:p>
      <w:pPr>
        <w:pStyle w:val="P37"/>
        <w:framePr w:w="375" w:h="245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55" w:h="230" w:hRule="exact" w:wrap="none" w:vAnchor="page" w:hAnchor="margin" w:x="388" w:y="8456"/>
        <w:rPr>
          <w:rStyle w:val="C27"/>
          <w:rtl w:val="0"/>
        </w:rPr>
      </w:pPr>
      <w:r>
        <w:rPr>
          <w:rStyle w:val="C27"/>
          <w:rtl w:val="0"/>
        </w:rPr>
        <w:t>elektrotechnické</w:t>
      </w:r>
    </w:p>
    <w:p>
      <w:pPr>
        <w:pStyle w:val="P38"/>
        <w:framePr w:w="658" w:h="230" w:hRule="exact" w:wrap="none" w:vAnchor="page" w:hAnchor="margin" w:x="1886" w:y="8456"/>
        <w:rPr>
          <w:rStyle w:val="C27"/>
          <w:rtl w:val="0"/>
        </w:rPr>
      </w:pPr>
      <w:r>
        <w:rPr>
          <w:rStyle w:val="C27"/>
          <w:rtl w:val="0"/>
        </w:rPr>
        <w:t>obvody</w:t>
      </w:r>
    </w:p>
    <w:p>
      <w:pPr>
        <w:pStyle w:val="P38"/>
        <w:framePr w:w="505" w:h="230" w:hRule="exact" w:wrap="none" w:vAnchor="page" w:hAnchor="margin" w:x="2587" w:y="845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30" w:h="230" w:hRule="exact" w:wrap="none" w:vAnchor="page" w:hAnchor="margin" w:x="3134" w:y="84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8456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7"/>
        <w:framePr w:w="375" w:h="245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napájecí</w:t>
      </w:r>
    </w:p>
    <w:p>
      <w:pPr>
        <w:pStyle w:val="P38"/>
        <w:framePr w:w="562" w:h="230" w:hRule="exact" w:wrap="none" w:vAnchor="page" w:hAnchor="margin" w:x="1200" w:y="8706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505" w:h="230" w:hRule="exact" w:wrap="none" w:vAnchor="page" w:hAnchor="margin" w:x="1804" w:y="870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30" w:h="230" w:hRule="exact" w:wrap="none" w:vAnchor="page" w:hAnchor="margin" w:x="2352" w:y="8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524" w:y="8706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7"/>
        <w:framePr w:w="375" w:h="245" w:hRule="exact" w:wrap="none" w:vAnchor="page" w:hAnchor="margin" w:x="28" w:y="894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95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428" w:h="230" w:hRule="exact" w:wrap="none" w:vAnchor="page" w:hAnchor="margin" w:x="1036" w:y="8955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673" w:h="230" w:hRule="exact" w:wrap="none" w:vAnchor="page" w:hAnchor="margin" w:x="1507" w:y="8955"/>
        <w:rPr>
          <w:rStyle w:val="C27"/>
          <w:rtl w:val="0"/>
        </w:rPr>
      </w:pPr>
      <w:r>
        <w:rPr>
          <w:rStyle w:val="C27"/>
          <w:rtl w:val="0"/>
        </w:rPr>
        <w:t>Elektric</w:t>
      </w:r>
    </w:p>
    <w:p>
      <w:pPr>
        <w:pStyle w:val="P37"/>
        <w:framePr w:w="375" w:h="245" w:hRule="exact" w:wrap="none" w:vAnchor="page" w:hAnchor="margin" w:x="28" w:y="919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920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428" w:h="230" w:hRule="exact" w:wrap="none" w:vAnchor="page" w:hAnchor="margin" w:x="1036" w:y="9205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893" w:h="230" w:hRule="exact" w:wrap="none" w:vAnchor="page" w:hAnchor="margin" w:x="1507" w:y="9205"/>
        <w:rPr>
          <w:rStyle w:val="C27"/>
          <w:rtl w:val="0"/>
        </w:rPr>
      </w:pPr>
      <w:r>
        <w:rPr>
          <w:rStyle w:val="C27"/>
          <w:rtl w:val="0"/>
        </w:rPr>
        <w:t>Elektronic</w:t>
      </w:r>
    </w:p>
    <w:p>
      <w:pPr>
        <w:pStyle w:val="P38"/>
        <w:framePr w:w="327" w:h="230" w:hRule="exact" w:wrap="none" w:vAnchor="page" w:hAnchor="margin" w:x="2443" w:y="9205"/>
        <w:rPr>
          <w:rStyle w:val="C27"/>
          <w:rtl w:val="0"/>
        </w:rPr>
      </w:pPr>
      <w:r>
        <w:rPr>
          <w:rStyle w:val="C27"/>
          <w:rtl w:val="0"/>
        </w:rPr>
        <w:t>cal.</w:t>
      </w:r>
    </w:p>
    <w:p>
      <w:pPr>
        <w:pStyle w:val="P38"/>
        <w:framePr w:w="241" w:h="230" w:hRule="exact" w:wrap="none" w:vAnchor="page" w:hAnchor="margin" w:x="2812" w:y="92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7"/>
        <w:framePr w:w="375" w:h="245" w:hRule="exact" w:wrap="none" w:vAnchor="page" w:hAnchor="margin" w:x="28" w:y="944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9454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16" w:h="230" w:hRule="exact" w:wrap="none" w:vAnchor="page" w:hAnchor="margin" w:x="1036" w:y="94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1195" w:y="9454"/>
        <w:rPr>
          <w:rStyle w:val="C27"/>
          <w:rtl w:val="0"/>
        </w:rPr>
      </w:pPr>
      <w:r>
        <w:rPr>
          <w:rStyle w:val="C27"/>
          <w:rtl w:val="0"/>
        </w:rPr>
        <w:t>PKJ,</w:t>
      </w:r>
    </w:p>
    <w:p>
      <w:pPr>
        <w:pStyle w:val="P38"/>
        <w:framePr w:w="471" w:h="230" w:hRule="exact" w:wrap="none" w:vAnchor="page" w:hAnchor="margin" w:x="1675" w:y="94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188" w:y="9454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327" w:h="230" w:hRule="exact" w:wrap="none" w:vAnchor="page" w:hAnchor="margin" w:x="2659" w:y="9454"/>
        <w:rPr>
          <w:rStyle w:val="C27"/>
          <w:rtl w:val="0"/>
        </w:rPr>
      </w:pPr>
      <w:r>
        <w:rPr>
          <w:rStyle w:val="C27"/>
          <w:rtl w:val="0"/>
        </w:rPr>
        <w:t>cal.</w:t>
      </w:r>
    </w:p>
    <w:p>
      <w:pPr>
        <w:pStyle w:val="P38"/>
        <w:framePr w:w="351" w:h="230" w:hRule="exact" w:wrap="none" w:vAnchor="page" w:hAnchor="margin" w:x="3028" w:y="9454"/>
        <w:rPr>
          <w:rStyle w:val="C27"/>
          <w:rtl w:val="0"/>
        </w:rPr>
      </w:pPr>
      <w:r>
        <w:rPr>
          <w:rStyle w:val="C27"/>
          <w:rtl w:val="0"/>
        </w:rPr>
        <w:t>303</w:t>
      </w:r>
    </w:p>
    <w:p>
      <w:pPr>
        <w:pStyle w:val="P37"/>
        <w:framePr w:w="375" w:h="245" w:hRule="exact" w:wrap="none" w:vAnchor="page" w:hAnchor="margin" w:x="28" w:y="969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9704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62" w:h="230" w:hRule="exact" w:wrap="none" w:vAnchor="page" w:hAnchor="margin" w:x="936" w:y="9704"/>
        <w:rPr>
          <w:rStyle w:val="C27"/>
          <w:rtl w:val="0"/>
        </w:rPr>
      </w:pPr>
      <w:r>
        <w:rPr>
          <w:rStyle w:val="C27"/>
          <w:rtl w:val="0"/>
        </w:rPr>
        <w:t>řízený</w:t>
      </w:r>
    </w:p>
    <w:p>
      <w:pPr>
        <w:pStyle w:val="P38"/>
        <w:framePr w:w="385" w:h="230" w:hRule="exact" w:wrap="none" w:vAnchor="page" w:hAnchor="margin" w:x="1540" w:y="9704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7"/>
        <w:framePr w:w="375" w:h="245" w:hRule="exact" w:wrap="none" w:vAnchor="page" w:hAnchor="margin" w:x="28" w:y="993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9954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9954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99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2342" w:y="9954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7"/>
        <w:framePr w:w="375" w:h="245" w:hRule="exact" w:wrap="none" w:vAnchor="page" w:hAnchor="margin" w:x="28" w:y="1018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10203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10203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725" w:h="230" w:hRule="exact" w:wrap="none" w:vAnchor="page" w:hAnchor="margin" w:x="2184" w:y="10203"/>
        <w:rPr>
          <w:rStyle w:val="C27"/>
          <w:rtl w:val="0"/>
        </w:rPr>
      </w:pPr>
      <w:r>
        <w:rPr>
          <w:rStyle w:val="C27"/>
          <w:rtl w:val="0"/>
        </w:rPr>
        <w:t>hybridní</w:t>
      </w:r>
    </w:p>
    <w:p>
      <w:pPr>
        <w:pStyle w:val="P37"/>
        <w:framePr w:w="375" w:h="245" w:hRule="exact" w:wrap="none" w:vAnchor="page" w:hAnchor="margin" w:x="28" w:y="1043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36" w:h="230" w:hRule="exact" w:wrap="none" w:vAnchor="page" w:hAnchor="margin" w:x="388" w:y="10453"/>
        <w:rPr>
          <w:rStyle w:val="C27"/>
          <w:rtl w:val="0"/>
        </w:rPr>
      </w:pPr>
      <w:r>
        <w:rPr>
          <w:rStyle w:val="C27"/>
          <w:rtl w:val="0"/>
        </w:rPr>
        <w:t>nástěnné</w:t>
      </w:r>
    </w:p>
    <w:p>
      <w:pPr>
        <w:pStyle w:val="P38"/>
        <w:framePr w:w="605" w:h="230" w:hRule="exact" w:wrap="none" w:vAnchor="page" w:hAnchor="margin" w:x="1267" w:y="1045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572" w:h="230" w:hRule="exact" w:wrap="none" w:vAnchor="page" w:hAnchor="margin" w:x="1915" w:y="10453"/>
        <w:rPr>
          <w:rStyle w:val="C27"/>
          <w:rtl w:val="0"/>
        </w:rPr>
      </w:pPr>
      <w:r>
        <w:rPr>
          <w:rStyle w:val="C27"/>
          <w:rtl w:val="0"/>
        </w:rPr>
        <w:t>řízené</w:t>
      </w:r>
    </w:p>
    <w:p>
      <w:pPr>
        <w:pStyle w:val="P38"/>
        <w:framePr w:w="428" w:h="230" w:hRule="exact" w:wrap="none" w:vAnchor="page" w:hAnchor="margin" w:x="2529" w:y="10453"/>
        <w:rPr>
          <w:rStyle w:val="C27"/>
          <w:rtl w:val="0"/>
        </w:rPr>
      </w:pPr>
      <w:r>
        <w:rPr>
          <w:rStyle w:val="C27"/>
          <w:rtl w:val="0"/>
        </w:rPr>
        <w:t>DCF</w:t>
      </w:r>
    </w:p>
    <w:p>
      <w:pPr>
        <w:pStyle w:val="P38"/>
        <w:framePr w:w="73" w:h="230" w:hRule="exact" w:wrap="none" w:vAnchor="page" w:hAnchor="margin" w:x="28" w:y="106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0923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111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1117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11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11173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114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1422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11422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11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11672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11672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11672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119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1192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1217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4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2421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1242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26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126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1267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12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2920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12920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129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12920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12920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131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3170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1317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13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82" w:h="230" w:hRule="exact" w:wrap="none" w:vAnchor="page" w:hAnchor="margin" w:x="1156" w:y="134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1281" w:y="13419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37" w:y="13419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07" w:y="13419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288" w:y="13419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35" w:y="13419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03" w:y="13419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294" w:y="1341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673" w:y="13419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136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13669"/>
        <w:rPr>
          <w:rStyle w:val="C27"/>
          <w:rtl w:val="0"/>
        </w:rPr>
      </w:pPr>
      <w:r>
        <w:rPr>
          <w:rStyle w:val="C27"/>
          <w:rtl w:val="0"/>
        </w:rPr>
        <w:t>osvětlení:</w:t>
      </w:r>
    </w:p>
    <w:p>
      <w:pPr>
        <w:pStyle w:val="P38"/>
        <w:framePr w:w="682" w:h="230" w:hRule="exact" w:wrap="none" w:vAnchor="page" w:hAnchor="margin" w:x="1300" w:y="13669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2025" w:y="13669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827" w:y="1366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84" w:y="136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56" w:y="13669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924" w:y="13669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68" w:y="13669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139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14139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141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14139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143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4389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14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14389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14389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14389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14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14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46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4638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4638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4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4888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4888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51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15138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15138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151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15138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15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5387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495" w:h="230" w:hRule="exact" w:wrap="none" w:vAnchor="page" w:hAnchor="margin" w:x="1104" w:y="15387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836" w:h="230" w:hRule="exact" w:wrap="none" w:vAnchor="page" w:hAnchor="margin" w:x="1641" w:y="15387"/>
        <w:rPr>
          <w:rStyle w:val="C27"/>
          <w:rtl w:val="0"/>
        </w:rPr>
      </w:pPr>
      <w:r>
        <w:rPr>
          <w:rStyle w:val="C27"/>
          <w:rtl w:val="0"/>
        </w:rPr>
        <w:t>manuální</w:t>
      </w:r>
    </w:p>
    <w:p>
      <w:pPr>
        <w:pStyle w:val="P37"/>
        <w:framePr w:w="375" w:h="245" w:hRule="exact" w:wrap="none" w:vAnchor="page" w:hAnchor="margin" w:x="28" w:y="156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5637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1090" w:h="230" w:hRule="exact" w:wrap="none" w:vAnchor="page" w:hAnchor="margin" w:x="1104" w:y="15637"/>
        <w:rPr>
          <w:rStyle w:val="C27"/>
          <w:rtl w:val="0"/>
        </w:rPr>
      </w:pPr>
      <w:r>
        <w:rPr>
          <w:rStyle w:val="C27"/>
          <w:rtl w:val="0"/>
        </w:rPr>
        <w:t>automatická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19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2173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2173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2922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2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2481" w:y="2922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706" w:h="230" w:hRule="exact" w:wrap="none" w:vAnchor="page" w:hAnchor="margin" w:x="3604" w:y="2922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07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370" w:h="230" w:hRule="exact" w:wrap="none" w:vAnchor="page" w:hAnchor="margin" w:x="638" w:y="3172"/>
        <w:rPr>
          <w:rStyle w:val="C27"/>
          <w:rtl w:val="0"/>
        </w:rPr>
      </w:pPr>
      <w:r>
        <w:rPr>
          <w:rStyle w:val="C27"/>
          <w:rtl w:val="0"/>
        </w:rPr>
        <w:t>skel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otvírač</w:t>
      </w:r>
    </w:p>
    <w:p>
      <w:pPr>
        <w:pStyle w:val="P38"/>
        <w:framePr w:w="735" w:h="230" w:hRule="exact" w:wrap="none" w:vAnchor="page" w:hAnchor="margin" w:x="1046" w:y="3421"/>
        <w:rPr>
          <w:rStyle w:val="C27"/>
          <w:rtl w:val="0"/>
        </w:rPr>
      </w:pPr>
      <w:r>
        <w:rPr>
          <w:rStyle w:val="C27"/>
          <w:rtl w:val="0"/>
        </w:rPr>
        <w:t>pouzder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537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odmagnetovačka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mikroskop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05" w:h="230" w:hRule="exact" w:wrap="none" w:vAnchor="page" w:hAnchor="margin" w:x="945" w:y="4170"/>
        <w:rPr>
          <w:rStyle w:val="C27"/>
          <w:rtl w:val="0"/>
        </w:rPr>
      </w:pPr>
      <w:r>
        <w:rPr>
          <w:rStyle w:val="C27"/>
          <w:rtl w:val="0"/>
        </w:rPr>
        <w:t>magnetismu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roller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38" w:h="230" w:hRule="exact" w:wrap="none" w:vAnchor="page" w:hAnchor="margin" w:x="945" w:y="4669"/>
        <w:rPr>
          <w:rStyle w:val="C27"/>
          <w:rtl w:val="0"/>
        </w:rPr>
      </w:pPr>
      <w:r>
        <w:rPr>
          <w:rStyle w:val="C27"/>
          <w:rtl w:val="0"/>
        </w:rPr>
        <w:t>vodotěsnosti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8"/>
        <w:framePr w:w="116" w:h="230" w:hRule="exact" w:wrap="none" w:vAnchor="page" w:hAnchor="margin" w:x="1089" w:y="49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248" w:y="4919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1037" w:h="230" w:hRule="exact" w:wrap="none" w:vAnchor="page" w:hAnchor="margin" w:x="2160" w:y="4919"/>
        <w:rPr>
          <w:rStyle w:val="C27"/>
          <w:rtl w:val="0"/>
        </w:rPr>
      </w:pPr>
      <w:r>
        <w:rPr>
          <w:rStyle w:val="C27"/>
          <w:rtl w:val="0"/>
        </w:rPr>
        <w:t>ukazatelem</w:t>
      </w:r>
    </w:p>
    <w:p>
      <w:pPr>
        <w:pStyle w:val="P38"/>
        <w:framePr w:w="605" w:h="230" w:hRule="exact" w:wrap="none" w:vAnchor="page" w:hAnchor="margin" w:x="3240" w:y="4919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48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mikropájedlo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394" w:h="230" w:hRule="exact" w:wrap="none" w:vAnchor="page" w:hAnchor="margin" w:x="1401" w:y="5418"/>
        <w:rPr>
          <w:rStyle w:val="C27"/>
          <w:rtl w:val="0"/>
        </w:rPr>
      </w:pPr>
      <w:r>
        <w:rPr>
          <w:rStyle w:val="C27"/>
          <w:rtl w:val="0"/>
        </w:rPr>
        <w:t>cínu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57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625" w:h="230" w:hRule="exact" w:wrap="none" w:vAnchor="page" w:hAnchor="margin" w:x="988" w:y="566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1656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26" w:h="230" w:hRule="exact" w:wrap="none" w:vAnchor="page" w:hAnchor="margin" w:x="1939" w:y="5668"/>
        <w:rPr>
          <w:rStyle w:val="C27"/>
          <w:rtl w:val="0"/>
        </w:rPr>
      </w:pPr>
      <w:r>
        <w:rPr>
          <w:rStyle w:val="C27"/>
          <w:rtl w:val="0"/>
        </w:rPr>
        <w:t>el.</w:t>
      </w:r>
    </w:p>
    <w:p>
      <w:pPr>
        <w:pStyle w:val="P38"/>
        <w:framePr w:w="130" w:h="230" w:hRule="exact" w:wrap="none" w:vAnchor="page" w:hAnchor="margin" w:x="2208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380" w:y="5668"/>
        <w:rPr>
          <w:rStyle w:val="C27"/>
          <w:rtl w:val="0"/>
        </w:rPr>
      </w:pPr>
      <w:r>
        <w:rPr>
          <w:rStyle w:val="C27"/>
          <w:rtl w:val="0"/>
        </w:rPr>
        <w:t>PKJ</w:t>
      </w:r>
    </w:p>
    <w:p>
      <w:pPr>
        <w:pStyle w:val="P38"/>
        <w:framePr w:w="605" w:h="230" w:hRule="exact" w:wrap="none" w:vAnchor="page" w:hAnchor="margin" w:x="2808" w:y="5668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3456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628" w:y="566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37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004" w:h="230" w:hRule="exact" w:wrap="none" w:vAnchor="page" w:hAnchor="margin" w:x="768" w:y="5917"/>
        <w:rPr>
          <w:rStyle w:val="C27"/>
          <w:rtl w:val="0"/>
        </w:rPr>
      </w:pPr>
      <w:r>
        <w:rPr>
          <w:rStyle w:val="C27"/>
          <w:rtl w:val="0"/>
        </w:rPr>
        <w:t>magnetizér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6167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61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2481" w:y="6167"/>
        <w:rPr>
          <w:rStyle w:val="C27"/>
          <w:rtl w:val="0"/>
        </w:rPr>
      </w:pPr>
      <w:r>
        <w:rPr>
          <w:rStyle w:val="C27"/>
          <w:rtl w:val="0"/>
        </w:rPr>
        <w:t>quartzové</w:t>
      </w:r>
    </w:p>
    <w:p>
      <w:pPr>
        <w:pStyle w:val="P38"/>
        <w:framePr w:w="605" w:h="230" w:hRule="exact" w:wrap="none" w:vAnchor="page" w:hAnchor="margin" w:x="3417" w:y="6167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4065" w:y="6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4238" w:y="6167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6887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6887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688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68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688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688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6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68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68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688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688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71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7137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737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738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7386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7386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7386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7386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76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763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763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7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763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787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788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78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78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81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8135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529" w:h="230" w:hRule="exact" w:wrap="none" w:vAnchor="page" w:hAnchor="margin" w:x="1545" w:y="8135"/>
        <w:rPr>
          <w:rStyle w:val="C27"/>
          <w:rtl w:val="0"/>
        </w:rPr>
      </w:pPr>
      <w:r>
        <w:rPr>
          <w:rStyle w:val="C27"/>
          <w:rtl w:val="0"/>
        </w:rPr>
        <w:t>velký,</w:t>
      </w:r>
    </w:p>
    <w:p>
      <w:pPr>
        <w:pStyle w:val="P38"/>
        <w:framePr w:w="682" w:h="230" w:hRule="exact" w:wrap="none" w:vAnchor="page" w:hAnchor="margin" w:x="2116" w:y="8135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841" w:y="8135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77" w:y="81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92" w:y="8135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83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8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8385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8385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862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8634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9383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9383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9383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963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10381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10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10381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10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1038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10881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11380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11629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11879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11879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1187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11879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749" w:h="230" w:hRule="exact" w:wrap="none" w:vAnchor="page" w:hAnchor="margin" w:x="1425" w:y="12129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foukačka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93" w:h="230" w:hRule="exact" w:wrap="none" w:vAnchor="page" w:hAnchor="margin" w:x="1089" w:y="12628"/>
        <w:rPr>
          <w:rStyle w:val="C27"/>
          <w:rtl w:val="0"/>
        </w:rPr>
      </w:pPr>
      <w:r>
        <w:rPr>
          <w:rStyle w:val="C27"/>
          <w:rtl w:val="0"/>
        </w:rPr>
        <w:t>vlásková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05" w:h="230" w:hRule="exact" w:wrap="none" w:vAnchor="page" w:hAnchor="margin" w:x="1089" w:y="12877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73" w:h="230" w:hRule="exact" w:wrap="none" w:vAnchor="page" w:hAnchor="margin" w:x="1089" w:y="13127"/>
        <w:rPr>
          <w:rStyle w:val="C27"/>
          <w:rtl w:val="0"/>
        </w:rPr>
      </w:pPr>
      <w:r>
        <w:rPr>
          <w:rStyle w:val="C27"/>
          <w:rtl w:val="0"/>
        </w:rPr>
        <w:t>rovnací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826" w:h="230" w:hRule="exact" w:wrap="none" w:vAnchor="page" w:hAnchor="margin" w:x="1089" w:y="13377"/>
        <w:rPr>
          <w:rStyle w:val="C27"/>
          <w:rtl w:val="0"/>
        </w:rPr>
      </w:pPr>
      <w:r>
        <w:rPr>
          <w:rStyle w:val="C27"/>
          <w:rtl w:val="0"/>
        </w:rPr>
        <w:t>mosazná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29" w:h="230" w:hRule="exact" w:wrap="none" w:vAnchor="page" w:hAnchor="margin" w:x="912" w:y="13626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13876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13876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48" w:h="230" w:hRule="exact" w:wrap="none" w:vAnchor="page" w:hAnchor="margin" w:x="878" w:y="14125"/>
        <w:rPr>
          <w:rStyle w:val="C27"/>
          <w:rtl w:val="0"/>
        </w:rPr>
      </w:pPr>
      <w:r>
        <w:rPr>
          <w:rStyle w:val="C27"/>
          <w:rtl w:val="0"/>
        </w:rPr>
        <w:t>šroubováčků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43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43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214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387" w:y="1437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17" w:h="230" w:hRule="exact" w:wrap="none" w:vAnchor="page" w:hAnchor="margin" w:x="912" w:y="14625"/>
        <w:rPr>
          <w:rStyle w:val="C27"/>
          <w:rtl w:val="0"/>
        </w:rPr>
      </w:pPr>
      <w:r>
        <w:rPr>
          <w:rStyle w:val="C27"/>
          <w:rtl w:val="0"/>
        </w:rPr>
        <w:t>zářezový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38" w:h="230" w:hRule="exact" w:wrap="none" w:vAnchor="page" w:hAnchor="margin" w:x="878" w:y="14874"/>
        <w:rPr>
          <w:rStyle w:val="C27"/>
          <w:rtl w:val="0"/>
        </w:rPr>
      </w:pPr>
      <w:r>
        <w:rPr>
          <w:rStyle w:val="C27"/>
          <w:rtl w:val="0"/>
        </w:rPr>
        <w:t>podstavečků</w:t>
      </w:r>
    </w:p>
    <w:p>
      <w:pPr>
        <w:pStyle w:val="P38"/>
        <w:framePr w:w="437" w:h="230" w:hRule="exact" w:wrap="none" w:vAnchor="page" w:hAnchor="margin" w:x="2059" w:y="14874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8"/>
        <w:framePr w:w="135" w:h="230" w:hRule="exact" w:wrap="none" w:vAnchor="page" w:hAnchor="margin" w:x="2539" w:y="1487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27" w:h="230" w:hRule="exact" w:wrap="none" w:vAnchor="page" w:hAnchor="margin" w:x="2716" w:y="14874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03" w:h="230" w:hRule="exact" w:wrap="none" w:vAnchor="page" w:hAnchor="margin" w:x="1248" w:y="15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1593" w:y="15124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5623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20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8"/>
        <w:framePr w:w="130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štěteček</w:t>
      </w:r>
    </w:p>
    <w:p>
      <w:pPr>
        <w:pStyle w:val="P38"/>
        <w:framePr w:w="591" w:h="230" w:hRule="exact" w:wrap="none" w:vAnchor="page" w:hAnchor="margin" w:x="1190" w:y="2673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193" w:h="230" w:hRule="exact" w:wrap="none" w:vAnchor="page" w:hAnchor="margin" w:x="1824" w:y="2673"/>
        <w:rPr>
          <w:rStyle w:val="C27"/>
          <w:rtl w:val="0"/>
        </w:rPr>
      </w:pPr>
      <w:r>
        <w:rPr>
          <w:rStyle w:val="C27"/>
          <w:rtl w:val="0"/>
        </w:rPr>
        <w:t>(3</w:t>
      </w:r>
    </w:p>
    <w:p>
      <w:pPr>
        <w:pStyle w:val="P38"/>
        <w:framePr w:w="413" w:h="230" w:hRule="exact" w:wrap="none" w:vAnchor="page" w:hAnchor="margin" w:x="2059" w:y="267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292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osmerka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nýtovníček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snímač</w:t>
      </w:r>
    </w:p>
    <w:p>
      <w:pPr>
        <w:pStyle w:val="P38"/>
        <w:framePr w:w="658" w:h="230" w:hRule="exact" w:wrap="none" w:vAnchor="page" w:hAnchor="margin" w:x="1089" w:y="3671"/>
        <w:rPr>
          <w:rStyle w:val="C27"/>
          <w:rtl w:val="0"/>
        </w:rPr>
      </w:pPr>
      <w:r>
        <w:rPr>
          <w:rStyle w:val="C27"/>
          <w:rtl w:val="0"/>
        </w:rPr>
        <w:t>vodítek</w:t>
      </w:r>
    </w:p>
    <w:p>
      <w:pPr>
        <w:pStyle w:val="P38"/>
        <w:framePr w:w="749" w:h="230" w:hRule="exact" w:wrap="none" w:vAnchor="page" w:hAnchor="margin" w:x="1790" w:y="3671"/>
        <w:rPr>
          <w:rStyle w:val="C27"/>
          <w:rtl w:val="0"/>
        </w:rPr>
      </w:pPr>
      <w:r>
        <w:rPr>
          <w:rStyle w:val="C27"/>
          <w:rtl w:val="0"/>
        </w:rPr>
        <w:t>nůžkový</w:t>
      </w:r>
    </w:p>
    <w:p>
      <w:pPr>
        <w:pStyle w:val="P38"/>
        <w:framePr w:w="461" w:h="230" w:hRule="exact" w:wrap="none" w:vAnchor="page" w:hAnchor="margin" w:x="2582" w:y="36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086" w:y="3671"/>
        <w:rPr>
          <w:rStyle w:val="C27"/>
          <w:rtl w:val="0"/>
        </w:rPr>
      </w:pPr>
      <w:r>
        <w:rPr>
          <w:rStyle w:val="C27"/>
          <w:rtl w:val="0"/>
        </w:rPr>
        <w:t>čakanový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vážky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rodigo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241" w:h="230" w:hRule="exact" w:wrap="none" w:vAnchor="page" w:hAnchor="margin" w:x="1248" w:y="44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531" w:y="442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02" w:h="230" w:hRule="exact" w:wrap="none" w:vAnchor="page" w:hAnchor="margin" w:x="2308" w:y="4420"/>
        <w:rPr>
          <w:rStyle w:val="C27"/>
          <w:rtl w:val="0"/>
        </w:rPr>
      </w:pPr>
      <w:r>
        <w:rPr>
          <w:rStyle w:val="C27"/>
          <w:rtl w:val="0"/>
        </w:rPr>
        <w:t>číselníku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snímače</w:t>
      </w:r>
    </w:p>
    <w:p>
      <w:pPr>
        <w:pStyle w:val="P38"/>
        <w:framePr w:w="505" w:h="230" w:hRule="exact" w:wrap="none" w:vAnchor="page" w:hAnchor="margin" w:x="1200" w:y="4669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nasazovače</w:t>
      </w:r>
    </w:p>
    <w:p>
      <w:pPr>
        <w:pStyle w:val="P38"/>
        <w:framePr w:w="505" w:h="230" w:hRule="exact" w:wrap="none" w:vAnchor="page" w:hAnchor="margin" w:x="1512" w:y="4919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258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vystěžejkovač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zavírač</w:t>
      </w:r>
    </w:p>
    <w:p>
      <w:pPr>
        <w:pStyle w:val="P38"/>
        <w:framePr w:w="893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perovníků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56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5668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závitové</w:t>
      </w:r>
    </w:p>
    <w:p>
      <w:pPr>
        <w:pStyle w:val="P38"/>
        <w:framePr w:w="437" w:h="230" w:hRule="exact" w:wrap="none" w:vAnchor="page" w:hAnchor="margin" w:x="1180" w:y="5917"/>
        <w:rPr>
          <w:rStyle w:val="C27"/>
          <w:rtl w:val="0"/>
        </w:rPr>
      </w:pPr>
      <w:r>
        <w:rPr>
          <w:rStyle w:val="C27"/>
          <w:rtl w:val="0"/>
        </w:rPr>
        <w:t>očko</w:t>
      </w:r>
    </w:p>
    <w:p>
      <w:pPr>
        <w:pStyle w:val="P38"/>
        <w:framePr w:w="293" w:h="230" w:hRule="exact" w:wrap="none" w:vAnchor="page" w:hAnchor="margin" w:x="1660" w:y="5917"/>
        <w:rPr>
          <w:rStyle w:val="C27"/>
          <w:rtl w:val="0"/>
        </w:rPr>
      </w:pPr>
      <w:r>
        <w:rPr>
          <w:rStyle w:val="C27"/>
          <w:rtl w:val="0"/>
        </w:rPr>
        <w:t>M1</w:t>
      </w:r>
    </w:p>
    <w:p>
      <w:pPr>
        <w:pStyle w:val="P38"/>
        <w:framePr w:w="135" w:h="230" w:hRule="exact" w:wrap="none" w:vAnchor="page" w:hAnchor="margin" w:x="1996" w:y="59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658" w:h="230" w:hRule="exact" w:wrap="none" w:vAnchor="page" w:hAnchor="margin" w:x="2174" w:y="5917"/>
        <w:rPr>
          <w:rStyle w:val="C27"/>
          <w:rtl w:val="0"/>
        </w:rPr>
      </w:pPr>
      <w:r>
        <w:rPr>
          <w:rStyle w:val="C27"/>
          <w:rtl w:val="0"/>
        </w:rPr>
        <w:t>vratidlo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6167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6417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6417"/>
        <w:rPr>
          <w:rStyle w:val="C27"/>
          <w:rtl w:val="0"/>
        </w:rPr>
      </w:pPr>
      <w:r>
        <w:rPr>
          <w:rStyle w:val="C27"/>
          <w:rtl w:val="0"/>
        </w:rPr>
        <w:t>(0,1</w:t>
      </w:r>
    </w:p>
    <w:p>
      <w:pPr>
        <w:pStyle w:val="P38"/>
        <w:framePr w:w="130" w:h="230" w:hRule="exact" w:wrap="none" w:vAnchor="page" w:hAnchor="margin" w:x="2289" w:y="64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6417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13" w:h="230" w:hRule="exact" w:wrap="none" w:vAnchor="page" w:hAnchor="margin" w:x="2740" w:y="641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6666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7165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7914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7914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241" w:h="230" w:hRule="exact" w:wrap="none" w:vAnchor="page" w:hAnchor="margin" w:x="1036" w:y="81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320" w:y="8164"/>
        <w:rPr>
          <w:rStyle w:val="C27"/>
          <w:rtl w:val="0"/>
        </w:rPr>
      </w:pPr>
      <w:r>
        <w:rPr>
          <w:rStyle w:val="C27"/>
          <w:rtl w:val="0"/>
        </w:rPr>
        <w:t>šroubky</w:t>
      </w:r>
    </w:p>
    <w:p>
      <w:pPr>
        <w:pStyle w:val="P37"/>
        <w:framePr w:w="375" w:h="245" w:hRule="exact" w:wrap="none" w:vAnchor="page" w:hAnchor="margin" w:x="28" w:y="83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841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86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8663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8663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8663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8663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88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85" w:h="230" w:hRule="exact" w:wrap="none" w:vAnchor="page" w:hAnchor="margin" w:x="388" w:y="8913"/>
        <w:rPr>
          <w:rStyle w:val="C27"/>
          <w:rtl w:val="0"/>
        </w:rPr>
      </w:pPr>
      <w:r>
        <w:rPr>
          <w:rStyle w:val="C27"/>
          <w:rtl w:val="0"/>
        </w:rPr>
        <w:t>faile</w:t>
      </w:r>
    </w:p>
    <w:p>
      <w:pPr>
        <w:pStyle w:val="P38"/>
        <w:framePr w:w="130" w:h="230" w:hRule="exact" w:wrap="none" w:vAnchor="page" w:hAnchor="margin" w:x="816" w:y="89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988" w:y="8913"/>
        <w:rPr>
          <w:rStyle w:val="C27"/>
          <w:rtl w:val="0"/>
        </w:rPr>
      </w:pPr>
      <w:r>
        <w:rPr>
          <w:rStyle w:val="C27"/>
          <w:rtl w:val="0"/>
        </w:rPr>
        <w:t>různá</w:t>
      </w:r>
    </w:p>
    <w:p>
      <w:pPr>
        <w:pStyle w:val="P38"/>
        <w:framePr w:w="682" w:h="230" w:hRule="exact" w:wrap="none" w:vAnchor="page" w:hAnchor="margin" w:x="1545" w:y="8913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7"/>
        <w:framePr w:w="375" w:h="245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9162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91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9162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9162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93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košíčky</w:t>
      </w:r>
    </w:p>
    <w:p>
      <w:pPr>
        <w:pStyle w:val="P38"/>
        <w:framePr w:w="241" w:h="230" w:hRule="exact" w:wrap="none" w:vAnchor="page" w:hAnchor="margin" w:x="1113" w:y="941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1396" w:y="9412"/>
        <w:rPr>
          <w:rStyle w:val="C27"/>
          <w:rtl w:val="0"/>
        </w:rPr>
      </w:pPr>
      <w:r>
        <w:rPr>
          <w:rStyle w:val="C27"/>
          <w:rtl w:val="0"/>
        </w:rPr>
        <w:t>čističek</w:t>
      </w:r>
    </w:p>
    <w:p>
      <w:pPr>
        <w:pStyle w:val="P37"/>
        <w:framePr w:w="375" w:h="245" w:hRule="exact" w:wrap="none" w:vAnchor="page" w:hAnchor="margin" w:x="28" w:y="96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9661"/>
        <w:rPr>
          <w:rStyle w:val="C27"/>
          <w:rtl w:val="0"/>
        </w:rPr>
      </w:pPr>
      <w:r>
        <w:rPr>
          <w:rStyle w:val="C27"/>
          <w:rtl w:val="0"/>
        </w:rPr>
        <w:t>košíček</w:t>
      </w:r>
    </w:p>
    <w:p>
      <w:pPr>
        <w:pStyle w:val="P38"/>
        <w:framePr w:w="241" w:h="230" w:hRule="exact" w:wrap="none" w:vAnchor="page" w:hAnchor="margin" w:x="1123" w:y="9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406" w:y="9661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725" w:h="230" w:hRule="exact" w:wrap="none" w:vAnchor="page" w:hAnchor="margin" w:x="2040" w:y="9661"/>
        <w:rPr>
          <w:rStyle w:val="C27"/>
          <w:rtl w:val="0"/>
        </w:rPr>
      </w:pPr>
      <w:r>
        <w:rPr>
          <w:rStyle w:val="C27"/>
          <w:rtl w:val="0"/>
        </w:rPr>
        <w:t>šroubků</w:t>
      </w:r>
    </w:p>
    <w:p>
      <w:pPr>
        <w:pStyle w:val="P37"/>
        <w:framePr w:w="375" w:h="245" w:hRule="exact" w:wrap="none" w:vAnchor="page" w:hAnchor="margin" w:x="28" w:y="98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61" w:h="230" w:hRule="exact" w:wrap="none" w:vAnchor="page" w:hAnchor="margin" w:x="388" w:y="9911"/>
        <w:rPr>
          <w:rStyle w:val="C27"/>
          <w:rtl w:val="0"/>
        </w:rPr>
      </w:pPr>
      <w:r>
        <w:rPr>
          <w:rStyle w:val="C27"/>
          <w:rtl w:val="0"/>
        </w:rPr>
        <w:t>voskovaný</w:t>
      </w:r>
    </w:p>
    <w:p>
      <w:pPr>
        <w:pStyle w:val="P38"/>
        <w:framePr w:w="471" w:h="230" w:hRule="exact" w:wrap="none" w:vAnchor="page" w:hAnchor="margin" w:x="1392" w:y="9911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7"/>
        <w:framePr w:w="375" w:h="245" w:hRule="exact" w:wrap="none" w:vAnchor="page" w:hAnchor="margin" w:x="28" w:y="101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161"/>
        <w:rPr>
          <w:rStyle w:val="C27"/>
          <w:rtl w:val="0"/>
        </w:rPr>
      </w:pPr>
      <w:r>
        <w:rPr>
          <w:rStyle w:val="C27"/>
          <w:rtl w:val="0"/>
        </w:rPr>
        <w:t>Petriho</w:t>
      </w:r>
    </w:p>
    <w:p>
      <w:pPr>
        <w:pStyle w:val="P38"/>
        <w:framePr w:w="529" w:h="230" w:hRule="exact" w:wrap="none" w:vAnchor="page" w:hAnchor="margin" w:x="1080" w:y="10161"/>
        <w:rPr>
          <w:rStyle w:val="C27"/>
          <w:rtl w:val="0"/>
        </w:rPr>
      </w:pPr>
      <w:r>
        <w:rPr>
          <w:rStyle w:val="C27"/>
          <w:rtl w:val="0"/>
        </w:rPr>
        <w:t>misky</w:t>
      </w:r>
    </w:p>
    <w:p>
      <w:pPr>
        <w:pStyle w:val="P38"/>
        <w:framePr w:w="130" w:h="230" w:hRule="exact" w:wrap="none" w:vAnchor="page" w:hAnchor="margin" w:x="1651" w:y="101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1824" w:y="10161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7"/>
        <w:framePr w:w="375" w:h="245" w:hRule="exact" w:wrap="none" w:vAnchor="page" w:hAnchor="margin" w:x="28" w:y="103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0410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8"/>
        <w:framePr w:w="548" w:h="230" w:hRule="exact" w:wrap="none" w:vAnchor="page" w:hAnchor="margin" w:x="1257" w:y="10410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7"/>
        <w:framePr w:w="375" w:h="245" w:hRule="exact" w:wrap="none" w:vAnchor="page" w:hAnchor="margin" w:x="28" w:y="106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660"/>
        <w:rPr>
          <w:rStyle w:val="C27"/>
          <w:rtl w:val="0"/>
        </w:rPr>
      </w:pPr>
      <w:r>
        <w:rPr>
          <w:rStyle w:val="C27"/>
          <w:rtl w:val="0"/>
        </w:rPr>
        <w:t>starý</w:t>
      </w:r>
    </w:p>
    <w:p>
      <w:pPr>
        <w:pStyle w:val="P38"/>
        <w:framePr w:w="692" w:h="230" w:hRule="exact" w:wrap="none" w:vAnchor="page" w:hAnchor="margin" w:x="878" w:y="10660"/>
        <w:rPr>
          <w:rStyle w:val="C27"/>
          <w:rtl w:val="0"/>
        </w:rPr>
      </w:pPr>
      <w:r>
        <w:rPr>
          <w:rStyle w:val="C27"/>
          <w:rtl w:val="0"/>
        </w:rPr>
        <w:t>číselník</w:t>
      </w:r>
    </w:p>
    <w:p>
      <w:pPr>
        <w:pStyle w:val="P37"/>
        <w:framePr w:w="375" w:h="245" w:hRule="exact" w:wrap="none" w:vAnchor="page" w:hAnchor="margin" w:x="28" w:y="108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10909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260" w:h="230" w:hRule="exact" w:wrap="none" w:vAnchor="page" w:hAnchor="margin" w:x="1080" w:y="1090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317" w:h="230" w:hRule="exact" w:wrap="none" w:vAnchor="page" w:hAnchor="margin" w:x="1382" w:y="10909"/>
        <w:rPr>
          <w:rStyle w:val="C27"/>
          <w:rtl w:val="0"/>
        </w:rPr>
      </w:pPr>
      <w:r>
        <w:rPr>
          <w:rStyle w:val="C27"/>
          <w:rtl w:val="0"/>
        </w:rPr>
        <w:t>pily</w:t>
      </w:r>
    </w:p>
    <w:p>
      <w:pPr>
        <w:pStyle w:val="P38"/>
        <w:framePr w:w="241" w:h="230" w:hRule="exact" w:wrap="none" w:vAnchor="page" w:hAnchor="margin" w:x="1742" w:y="109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25" w:y="10909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11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11159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11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11409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11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11409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11409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116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1658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11658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118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11908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37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1262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12628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12628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12628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1262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126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12628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128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12877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12877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529" w:h="230" w:hRule="exact" w:wrap="none" w:vAnchor="page" w:hAnchor="margin" w:x="2716" w:y="12877"/>
        <w:rPr>
          <w:rStyle w:val="C27"/>
          <w:rtl w:val="0"/>
        </w:rPr>
      </w:pPr>
      <w:r>
        <w:rPr>
          <w:rStyle w:val="C27"/>
          <w:rtl w:val="0"/>
        </w:rPr>
        <w:t>5mm)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13127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13127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13127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13127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33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3377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3377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13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133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13377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13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13377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13626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3876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946" w:h="230" w:hRule="exact" w:wrap="none" w:vAnchor="page" w:hAnchor="margin" w:x="945" w:y="141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34" w:y="141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17" w:y="14125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32" w:y="14125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69" w:y="14125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4375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4375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4874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4874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4874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5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5124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5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5124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8"/>
        <w:framePr w:w="505" w:h="230" w:hRule="exact" w:wrap="none" w:vAnchor="page" w:hAnchor="margin" w:x="960" w:y="15373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95" w:h="230" w:hRule="exact" w:wrap="none" w:vAnchor="page" w:hAnchor="margin" w:x="1425" w:y="15623"/>
        <w:rPr>
          <w:rStyle w:val="C27"/>
          <w:rtl w:val="0"/>
        </w:rPr>
      </w:pPr>
      <w:r>
        <w:rPr>
          <w:rStyle w:val="C27"/>
          <w:rtl w:val="0"/>
        </w:rPr>
        <w:t>oleje,</w:t>
      </w:r>
    </w:p>
    <w:p>
      <w:pPr>
        <w:pStyle w:val="P38"/>
        <w:framePr w:w="471" w:h="230" w:hRule="exact" w:wrap="none" w:vAnchor="page" w:hAnchor="margin" w:x="1963" w:y="1562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76" w:y="15623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80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53" w:y="15623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769" w:h="230" w:hRule="exact" w:wrap="none" w:vAnchor="page" w:hAnchor="margin" w:x="3657" w:y="15623"/>
        <w:rPr>
          <w:rStyle w:val="C27"/>
          <w:rtl w:val="0"/>
        </w:rPr>
      </w:pPr>
      <w:r>
        <w:rPr>
          <w:rStyle w:val="C27"/>
          <w:rtl w:val="0"/>
        </w:rPr>
        <w:t>Moebius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21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115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502" w:y="2173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94" w:h="230" w:hRule="exact" w:wrap="none" w:vAnchor="page" w:hAnchor="margin" w:x="2160" w:y="2173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625" w:h="230" w:hRule="exact" w:wrap="none" w:vAnchor="page" w:hAnchor="margin" w:x="3196" w:y="2173"/>
        <w:rPr>
          <w:rStyle w:val="C27"/>
          <w:rtl w:val="0"/>
        </w:rPr>
      </w:pPr>
      <w:r>
        <w:rPr>
          <w:rStyle w:val="C27"/>
          <w:rtl w:val="0"/>
        </w:rPr>
        <w:t>hřídele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2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2423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242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548" w:h="230" w:hRule="exact" w:wrap="none" w:vAnchor="page" w:hAnchor="margin" w:x="945" w:y="2673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1536" w:y="26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049" w:y="2673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2707" w:y="2673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374" w:y="2673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130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3806" w:y="2673"/>
        <w:rPr>
          <w:rStyle w:val="C27"/>
          <w:rtl w:val="0"/>
        </w:rPr>
      </w:pPr>
      <w:r>
        <w:rPr>
          <w:rStyle w:val="C27"/>
          <w:rtl w:val="0"/>
        </w:rPr>
        <w:t>…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oplachovací</w:t>
      </w:r>
    </w:p>
    <w:p>
      <w:pPr>
        <w:pStyle w:val="P38"/>
        <w:framePr w:w="548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2102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616" w:y="2922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3273" w:y="2922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940" w:y="2922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327" w:h="230" w:hRule="exact" w:wrap="none" w:vAnchor="page" w:hAnchor="margin" w:x="4200" w:y="2922"/>
        <w:rPr>
          <w:rStyle w:val="C27"/>
          <w:rtl w:val="0"/>
        </w:rPr>
      </w:pPr>
      <w:r>
        <w:rPr>
          <w:rStyle w:val="C27"/>
          <w:rtl w:val="0"/>
        </w:rPr>
        <w:t>2…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45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izopropylalkohol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lékárenský</w:t>
      </w:r>
    </w:p>
    <w:p>
      <w:pPr>
        <w:pStyle w:val="P38"/>
        <w:framePr w:w="615" w:h="230" w:hRule="exact" w:wrap="none" w:vAnchor="page" w:hAnchor="margin" w:x="1401" w:y="3421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93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548" w:h="230" w:hRule="exact" w:wrap="none" w:vAnchor="page" w:hAnchor="margin" w:x="724" w:y="3921"/>
        <w:rPr>
          <w:rStyle w:val="C27"/>
          <w:rtl w:val="0"/>
        </w:rPr>
      </w:pPr>
      <w:r>
        <w:rPr>
          <w:rStyle w:val="C27"/>
          <w:rtl w:val="0"/>
        </w:rPr>
        <w:t>mýdlo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šelak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8"/>
        <w:framePr w:w="529" w:h="230" w:hRule="exact" w:wrap="none" w:vAnchor="page" w:hAnchor="margin" w:x="936" w:y="4420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95" w:h="230" w:hRule="exact" w:wrap="none" w:vAnchor="page" w:hAnchor="margin" w:x="1425" w:y="4669"/>
        <w:rPr>
          <w:rStyle w:val="C27"/>
          <w:rtl w:val="0"/>
        </w:rPr>
      </w:pPr>
      <w:r>
        <w:rPr>
          <w:rStyle w:val="C27"/>
          <w:rtl w:val="0"/>
        </w:rPr>
        <w:t>oleje,</w:t>
      </w:r>
    </w:p>
    <w:p>
      <w:pPr>
        <w:pStyle w:val="P38"/>
        <w:framePr w:w="471" w:h="230" w:hRule="exact" w:wrap="none" w:vAnchor="page" w:hAnchor="margin" w:x="1963" w:y="466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14" w:h="230" w:hRule="exact" w:wrap="none" w:vAnchor="page" w:hAnchor="margin" w:x="2476" w:y="4669"/>
        <w:rPr>
          <w:rStyle w:val="C27"/>
          <w:rtl w:val="0"/>
        </w:rPr>
      </w:pPr>
      <w:r>
        <w:rPr>
          <w:rStyle w:val="C27"/>
          <w:rtl w:val="0"/>
        </w:rPr>
        <w:t>9010,</w:t>
      </w:r>
    </w:p>
    <w:p>
      <w:pPr>
        <w:pStyle w:val="P38"/>
        <w:framePr w:w="514" w:h="230" w:hRule="exact" w:wrap="none" w:vAnchor="page" w:hAnchor="margin" w:x="3033" w:y="4669"/>
        <w:rPr>
          <w:rStyle w:val="C27"/>
          <w:rtl w:val="0"/>
        </w:rPr>
      </w:pPr>
      <w:r>
        <w:rPr>
          <w:rStyle w:val="C27"/>
          <w:rtl w:val="0"/>
        </w:rPr>
        <w:t>9415,</w:t>
      </w:r>
    </w:p>
    <w:p>
      <w:pPr>
        <w:pStyle w:val="P38"/>
        <w:framePr w:w="293" w:h="230" w:hRule="exact" w:wrap="none" w:vAnchor="page" w:hAnchor="margin" w:x="3590" w:y="4669"/>
        <w:rPr>
          <w:rStyle w:val="C27"/>
          <w:rtl w:val="0"/>
        </w:rPr>
      </w:pPr>
      <w:r>
        <w:rPr>
          <w:rStyle w:val="C27"/>
          <w:rtl w:val="0"/>
        </w:rPr>
        <w:t>HP</w:t>
      </w:r>
    </w:p>
    <w:p>
      <w:pPr>
        <w:pStyle w:val="P38"/>
        <w:framePr w:w="514" w:h="230" w:hRule="exact" w:wrap="none" w:vAnchor="page" w:hAnchor="margin" w:x="3926" w:y="4669"/>
        <w:rPr>
          <w:rStyle w:val="C27"/>
          <w:rtl w:val="0"/>
        </w:rPr>
      </w:pPr>
      <w:r>
        <w:rPr>
          <w:rStyle w:val="C27"/>
          <w:rtl w:val="0"/>
        </w:rPr>
        <w:t>1000,</w:t>
      </w:r>
    </w:p>
    <w:p>
      <w:pPr>
        <w:pStyle w:val="P38"/>
        <w:framePr w:w="514" w:h="230" w:hRule="exact" w:wrap="none" w:vAnchor="page" w:hAnchor="margin" w:x="4483" w:y="4669"/>
        <w:rPr>
          <w:rStyle w:val="C27"/>
          <w:rtl w:val="0"/>
        </w:rPr>
      </w:pPr>
      <w:r>
        <w:rPr>
          <w:rStyle w:val="C27"/>
          <w:rtl w:val="0"/>
        </w:rPr>
        <w:t>9424,</w:t>
      </w:r>
    </w:p>
    <w:p>
      <w:pPr>
        <w:pStyle w:val="P38"/>
        <w:framePr w:w="514" w:h="230" w:hRule="exact" w:wrap="none" w:vAnchor="page" w:hAnchor="margin" w:x="5040" w:y="4669"/>
        <w:rPr>
          <w:rStyle w:val="C27"/>
          <w:rtl w:val="0"/>
        </w:rPr>
      </w:pPr>
      <w:r>
        <w:rPr>
          <w:rStyle w:val="C27"/>
          <w:rtl w:val="0"/>
        </w:rPr>
        <w:t>9504,</w:t>
      </w:r>
    </w:p>
    <w:p>
      <w:pPr>
        <w:pStyle w:val="P38"/>
        <w:framePr w:w="562" w:h="230" w:hRule="exact" w:wrap="none" w:vAnchor="page" w:hAnchor="margin" w:x="5596" w:y="4669"/>
        <w:rPr>
          <w:rStyle w:val="C27"/>
          <w:rtl w:val="0"/>
        </w:rPr>
      </w:pPr>
      <w:r>
        <w:rPr>
          <w:rStyle w:val="C27"/>
          <w:rtl w:val="0"/>
        </w:rPr>
        <w:t>UT18,</w:t>
      </w:r>
    </w:p>
    <w:p>
      <w:pPr>
        <w:pStyle w:val="P38"/>
        <w:framePr w:w="437" w:h="230" w:hRule="exact" w:wrap="none" w:vAnchor="page" w:hAnchor="margin" w:x="6201" w:y="4669"/>
        <w:rPr>
          <w:rStyle w:val="C27"/>
          <w:rtl w:val="0"/>
        </w:rPr>
      </w:pPr>
      <w:r>
        <w:rPr>
          <w:rStyle w:val="C27"/>
          <w:rtl w:val="0"/>
        </w:rPr>
        <w:t>RL2,</w:t>
      </w:r>
    </w:p>
    <w:p>
      <w:pPr>
        <w:pStyle w:val="P38"/>
        <w:framePr w:w="351" w:h="230" w:hRule="exact" w:wrap="none" w:vAnchor="page" w:hAnchor="margin" w:x="6681" w:y="4669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73" w:h="230" w:hRule="exact" w:wrap="none" w:vAnchor="page" w:hAnchor="margin" w:x="28" w:y="49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514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729" w:y="5140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1622" w:y="514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2448" w:y="5140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53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389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56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63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7"/>
        <w:framePr w:w="375" w:h="245" w:hRule="exact" w:wrap="none" w:vAnchor="page" w:hAnchor="margin" w:x="28" w:y="5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6138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7"/>
        <w:framePr w:w="375" w:h="245" w:hRule="exact" w:wrap="none" w:vAnchor="page" w:hAnchor="margin" w:x="28" w:y="6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čelenka</w:t>
      </w:r>
    </w:p>
    <w:p>
      <w:pPr>
        <w:pStyle w:val="P38"/>
        <w:framePr w:w="7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68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6858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6858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6858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6858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685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6858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68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6858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685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6858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6858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68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685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7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70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70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70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70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70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70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70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70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70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70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70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70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7319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7319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7319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7319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7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7319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7319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7319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7319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7319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8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28 až 32 hodin (hodinou se rozumí 60 minut). Celková doba trvání písemné části zkoušky jednoho uchazeče je 120 minut.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22 z 23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a elektronických hodin a hodinek, 28.10.2026 21:17:09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23 z 23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E9956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550271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ED668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7A53313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