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A8D6CA" Type="http://schemas.openxmlformats.org/officeDocument/2006/relationships/officeDocument" Target="/word/document.xml" /><Relationship Id="coreR52A8D6CA" Type="http://schemas.openxmlformats.org/package/2006/relationships/metadata/core-properties" Target="/docProps/core.xml" /><Relationship Id="customR52A8D6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stavebně truhlářské výroby (kód: 33-073-M)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stavebně truhlářskou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stavebně truhlářskou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stavebně truhlářské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ve stavebně truhlářské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podkladů pro odměňování pracovníků při výrobě a montáži stavebně truhlářských výrobků.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 stavebně truhlářské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stavebně truhlářské výroby, 27.10.2026 3:48:06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3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prace/nabytkarsky</w:t>
      </w:r>
    </w:p>
    <w:p>
      <w:pPr>
        <w:pStyle w:val="P27"/>
        <w:framePr w:w="82" w:h="230" w:hRule="exact" w:wrap="none" w:vAnchor="page" w:hAnchor="margin" w:x="82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7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90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8971" w:y="5859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1032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9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32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32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32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32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32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32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324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324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32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32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324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32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897" w:y="6555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05" w:h="230" w:hRule="exact" w:wrap="none" w:vAnchor="page" w:hAnchor="margin" w:x="1833" w:y="655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13" w:h="230" w:hRule="exact" w:wrap="none" w:vAnchor="page" w:hAnchor="margin" w:x="2481" w:y="6555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3537" w:y="65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820" w:y="65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4756" w:y="655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5491" w:y="6555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6624" w:y="65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6907" w:y="6555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7920" w:y="6555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8976" w:y="655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9724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897" w:y="655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075" w:y="6785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73" w:h="230" w:hRule="exact" w:wrap="none" w:vAnchor="page" w:hAnchor="margin" w:x="2352" w:y="6785"/>
        <w:rPr>
          <w:rStyle w:val="C20"/>
          <w:rtl w:val="0"/>
        </w:rPr>
      </w:pPr>
      <w:r>
        <w:rPr>
          <w:rStyle w:val="C20"/>
          <w:rtl w:val="0"/>
        </w:rPr>
        <w:t>kázně).</w:t>
      </w:r>
    </w:p>
    <w:p>
      <w:pPr>
        <w:pStyle w:val="P27"/>
        <w:framePr w:w="149" w:h="230" w:hRule="exact" w:wrap="none" w:vAnchor="page" w:hAnchor="margin" w:x="3067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259" w:y="678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3993" w:y="678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083" w:y="6785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273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432" w:y="678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209" w:y="678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7977" w:y="67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779" w:y="67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952" w:y="67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9729" w:y="6785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902" w:y="7015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2068" w:y="7015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2793" w:y="7015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3969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238" w:y="7015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5414" w:y="7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72" w:y="701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6398" w:y="7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667" w:y="701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7334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603" w:y="7015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092" w:y="701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4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48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4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3585" w:y="7486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268" w:h="230" w:hRule="exact" w:wrap="none" w:vAnchor="page" w:hAnchor="margin" w:x="4564" w:y="748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75" w:y="748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6590" w:y="7486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226" w:h="230" w:hRule="exact" w:wrap="none" w:vAnchor="page" w:hAnchor="margin" w:x="7171" w:y="74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440" w:y="7486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7920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092" w:y="7486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9081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364" w:y="748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065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820" w:y="77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756" w:y="77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356" w:y="771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18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1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3009" w:y="818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4320" w:y="8187"/>
        <w:rPr>
          <w:rStyle w:val="C20"/>
          <w:rtl w:val="0"/>
        </w:rPr>
      </w:pPr>
      <w:r>
        <w:rPr>
          <w:rStyle w:val="C20"/>
          <w:rtl w:val="0"/>
        </w:rPr>
        <w:t>osobu: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6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65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65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6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3696" w:y="8657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04" w:h="230" w:hRule="exact" w:wrap="none" w:vAnchor="page" w:hAnchor="margin" w:x="4564" w:y="8657"/>
        <w:rPr>
          <w:rStyle w:val="C21"/>
          <w:rtl w:val="0"/>
        </w:rPr>
      </w:pPr>
      <w:r>
        <w:rPr>
          <w:rStyle w:val="C21"/>
          <w:rtl w:val="0"/>
        </w:rPr>
        <w:t>truhlářskou</w:t>
      </w:r>
    </w:p>
    <w:p>
      <w:pPr>
        <w:pStyle w:val="P28"/>
        <w:framePr w:w="673" w:h="230" w:hRule="exact" w:wrap="none" w:vAnchor="page" w:hAnchor="margin" w:x="5611" w:y="8657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889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892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1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12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12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127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127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1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127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127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12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12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12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127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358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35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3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3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35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35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3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35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358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138" w:h="230" w:hRule="exact" w:wrap="none" w:vAnchor="page" w:hAnchor="margin" w:x="254" w:y="9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435" w:y="982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57" w:h="230" w:hRule="exact" w:wrap="none" w:vAnchor="page" w:hAnchor="margin" w:x="2491" w:y="982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826" w:h="230" w:hRule="exact" w:wrap="none" w:vAnchor="page" w:hAnchor="margin" w:x="3590" w:y="9828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4459" w:y="98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804" w:y="9828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04" w:h="230" w:hRule="exact" w:wrap="none" w:vAnchor="page" w:hAnchor="margin" w:x="5673" w:y="9828"/>
        <w:rPr>
          <w:rStyle w:val="C21"/>
          <w:rtl w:val="0"/>
        </w:rPr>
      </w:pPr>
      <w:r>
        <w:rPr>
          <w:rStyle w:val="C21"/>
          <w:rtl w:val="0"/>
        </w:rPr>
        <w:t>truhlářskou</w:t>
      </w:r>
    </w:p>
    <w:p>
      <w:pPr>
        <w:pStyle w:val="P28"/>
        <w:framePr w:w="673" w:h="230" w:hRule="exact" w:wrap="none" w:vAnchor="page" w:hAnchor="margin" w:x="6720" w:y="9828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1006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88" w:y="10063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73" w:h="230" w:hRule="exact" w:wrap="none" w:vAnchor="page" w:hAnchor="margin" w:x="1065" w:y="1006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29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2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29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29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6" w:h="230" w:hRule="exact" w:wrap="none" w:vAnchor="page" w:hAnchor="margin" w:x="3172" w:y="10299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4041" w:y="10299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749" w:h="230" w:hRule="exact" w:wrap="none" w:vAnchor="page" w:hAnchor="margin" w:x="4977" w:y="10299"/>
        <w:rPr>
          <w:rStyle w:val="C20"/>
          <w:rtl w:val="0"/>
        </w:rPr>
      </w:pPr>
      <w:r>
        <w:rPr>
          <w:rStyle w:val="C20"/>
          <w:rtl w:val="0"/>
        </w:rPr>
        <w:t>sestavy,</w:t>
      </w:r>
    </w:p>
    <w:p>
      <w:pPr>
        <w:pStyle w:val="P27"/>
        <w:framePr w:w="461" w:h="230" w:hRule="exact" w:wrap="none" w:vAnchor="page" w:hAnchor="margin" w:x="5769" w:y="102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6273" w:y="102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075" w:y="1029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7843" w:y="102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01" w:y="1029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8827" w:y="1029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782" w:y="10299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10065" w:y="1029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05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05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9" w:y="105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2884" w:y="10529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4008" w:y="105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4564" w:y="10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068" w:y="1052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6048" w:y="1052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7113" w:y="1052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8304" w:y="1052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9038" w:y="105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9307" w:y="10529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9624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1305" w:y="10759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2275" w:y="1075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3187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360" w:y="10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3864" w:y="10759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4588" w:y="1075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5668" w:y="107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6868" w:y="1075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7473" w:y="107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8428" w:y="1075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8976" w:y="107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436" w:y="1075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109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464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622" w:y="1099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2337" w:y="10990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3360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518" w:y="10990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4166" w:y="1099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4891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064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222" w:y="1099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5937" w:y="10990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6960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118" w:y="1099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8241" w:y="1099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225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37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460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46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2548" w:y="11460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48" w:h="230" w:hRule="exact" w:wrap="none" w:vAnchor="page" w:hAnchor="margin" w:x="3326" w:y="11460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116" w:h="230" w:hRule="exact" w:wrap="none" w:vAnchor="page" w:hAnchor="margin" w:x="3916" w:y="114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75" w:y="11460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39" w:h="230" w:hRule="exact" w:wrap="none" w:vAnchor="page" w:hAnchor="margin" w:x="4732" w:y="11460"/>
        <w:rPr>
          <w:rStyle w:val="C20"/>
          <w:rtl w:val="0"/>
        </w:rPr>
      </w:pPr>
      <w:r>
        <w:rPr>
          <w:rStyle w:val="C20"/>
          <w:rtl w:val="0"/>
        </w:rPr>
        <w:t>rohem;</w:t>
      </w:r>
    </w:p>
    <w:p>
      <w:pPr>
        <w:pStyle w:val="P27"/>
        <w:framePr w:w="562" w:h="230" w:hRule="exact" w:wrap="none" w:vAnchor="page" w:hAnchor="margin" w:x="5414" w:y="11460"/>
        <w:rPr>
          <w:rStyle w:val="C20"/>
          <w:rtl w:val="0"/>
        </w:rPr>
      </w:pPr>
      <w:r>
        <w:rPr>
          <w:rStyle w:val="C20"/>
          <w:rtl w:val="0"/>
        </w:rPr>
        <w:t>příčka</w:t>
      </w:r>
    </w:p>
    <w:p>
      <w:pPr>
        <w:pStyle w:val="P27"/>
        <w:framePr w:w="461" w:h="230" w:hRule="exact" w:wrap="none" w:vAnchor="page" w:hAnchor="margin" w:x="6019" w:y="114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6523" w:y="1146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7502" w:y="114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58" w:h="230" w:hRule="exact" w:wrap="none" w:vAnchor="page" w:hAnchor="margin" w:x="8049" w:y="11460"/>
        <w:rPr>
          <w:rStyle w:val="C20"/>
          <w:rtl w:val="0"/>
        </w:rPr>
      </w:pPr>
      <w:r>
        <w:rPr>
          <w:rStyle w:val="C20"/>
          <w:rtl w:val="0"/>
        </w:rPr>
        <w:t>okénko</w:t>
      </w:r>
    </w:p>
    <w:p>
      <w:pPr>
        <w:pStyle w:val="P27"/>
        <w:framePr w:w="130" w:h="230" w:hRule="exact" w:wrap="none" w:vAnchor="page" w:hAnchor="margin" w:x="8750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923" w:y="11460"/>
        <w:rPr>
          <w:rStyle w:val="C20"/>
          <w:rtl w:val="0"/>
        </w:rPr>
      </w:pPr>
      <w:r>
        <w:rPr>
          <w:rStyle w:val="C20"/>
          <w:rtl w:val="0"/>
        </w:rPr>
        <w:t>jedny</w:t>
      </w:r>
    </w:p>
    <w:p>
      <w:pPr>
        <w:pStyle w:val="P27"/>
        <w:framePr w:w="937" w:h="230" w:hRule="exact" w:wrap="none" w:vAnchor="page" w:hAnchor="margin" w:x="9460" w:y="11460"/>
        <w:rPr>
          <w:rStyle w:val="C20"/>
          <w:rtl w:val="0"/>
        </w:rPr>
      </w:pPr>
      <w:r>
        <w:rPr>
          <w:rStyle w:val="C20"/>
          <w:rtl w:val="0"/>
        </w:rPr>
        <w:t>dvoukřídlé</w:t>
      </w:r>
    </w:p>
    <w:p>
      <w:pPr>
        <w:pStyle w:val="P27"/>
        <w:framePr w:w="514" w:h="230" w:hRule="exact" w:wrap="none" w:vAnchor="page" w:hAnchor="margin" w:x="388" w:y="11691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05" w:h="230" w:hRule="exact" w:wrap="none" w:vAnchor="page" w:hAnchor="margin" w:x="945" w:y="11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492" w:y="116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2150" w:y="116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75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88" w:y="11926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92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92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2548" w:y="11926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16" w:h="230" w:hRule="exact" w:wrap="none" w:vAnchor="page" w:hAnchor="margin" w:x="3326" w:y="1192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6" w:h="230" w:hRule="exact" w:wrap="none" w:vAnchor="page" w:hAnchor="margin" w:x="4084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243" w:y="11926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30" w:h="230" w:hRule="exact" w:wrap="none" w:vAnchor="page" w:hAnchor="margin" w:x="5102" w:y="119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5275" w:y="11926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130" w:h="230" w:hRule="exact" w:wrap="none" w:vAnchor="page" w:hAnchor="margin" w:x="6278" w:y="1192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6451" w:y="1192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676" w:y="1192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835" w:y="119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7008" w:y="1192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7233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406" w:y="11926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47" w:h="230" w:hRule="exact" w:wrap="none" w:vAnchor="page" w:hAnchor="margin" w:x="8217" w:y="1192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8707" w:y="11926"/>
        <w:rPr>
          <w:rStyle w:val="C20"/>
          <w:rtl w:val="0"/>
        </w:rPr>
      </w:pPr>
      <w:r>
        <w:rPr>
          <w:rStyle w:val="C20"/>
          <w:rtl w:val="0"/>
        </w:rPr>
        <w:t>stěn</w:t>
      </w:r>
    </w:p>
    <w:p>
      <w:pPr>
        <w:pStyle w:val="P27"/>
        <w:framePr w:w="351" w:h="230" w:hRule="exact" w:wrap="none" w:vAnchor="page" w:hAnchor="margin" w:x="9144" w:y="1192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9537" w:y="11926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10396" w:y="119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388" w:y="12156"/>
        <w:rPr>
          <w:rStyle w:val="C20"/>
          <w:rtl w:val="0"/>
        </w:rPr>
      </w:pPr>
      <w:r>
        <w:rPr>
          <w:rStyle w:val="C20"/>
          <w:rtl w:val="0"/>
        </w:rPr>
        <w:t>výškou</w:t>
      </w:r>
    </w:p>
    <w:p>
      <w:pPr>
        <w:pStyle w:val="P27"/>
        <w:framePr w:w="293" w:h="230" w:hRule="exact" w:wrap="none" w:vAnchor="page" w:hAnchor="margin" w:x="1070" w:y="12156"/>
        <w:rPr>
          <w:rStyle w:val="C20"/>
          <w:rtl w:val="0"/>
        </w:rPr>
      </w:pPr>
      <w:r>
        <w:rPr>
          <w:rStyle w:val="C20"/>
          <w:rtl w:val="0"/>
        </w:rPr>
        <w:t>2,6</w:t>
      </w:r>
    </w:p>
    <w:p>
      <w:pPr>
        <w:pStyle w:val="P27"/>
        <w:framePr w:w="241" w:h="230" w:hRule="exact" w:wrap="none" w:vAnchor="page" w:hAnchor="margin" w:x="1406" w:y="12156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116" w:h="230" w:hRule="exact" w:wrap="none" w:vAnchor="page" w:hAnchor="margin" w:x="1689" w:y="12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1848" w:y="12156"/>
        <w:rPr>
          <w:rStyle w:val="C20"/>
          <w:rtl w:val="0"/>
        </w:rPr>
      </w:pPr>
      <w:r>
        <w:rPr>
          <w:rStyle w:val="C20"/>
          <w:rtl w:val="0"/>
        </w:rPr>
        <w:t>neobložené</w:t>
      </w:r>
    </w:p>
    <w:p>
      <w:pPr>
        <w:pStyle w:val="P27"/>
        <w:framePr w:w="505" w:h="230" w:hRule="exact" w:wrap="none" w:vAnchor="page" w:hAnchor="margin" w:x="2937" w:y="12156"/>
        <w:rPr>
          <w:rStyle w:val="C20"/>
          <w:rtl w:val="0"/>
        </w:rPr>
      </w:pPr>
      <w:r>
        <w:rPr>
          <w:rStyle w:val="C20"/>
          <w:rtl w:val="0"/>
        </w:rPr>
        <w:t>stěně</w:t>
      </w:r>
    </w:p>
    <w:p>
      <w:pPr>
        <w:pStyle w:val="P27"/>
        <w:framePr w:w="495" w:h="230" w:hRule="exact" w:wrap="none" w:vAnchor="page" w:hAnchor="margin" w:x="3484" w:y="12156"/>
        <w:rPr>
          <w:rStyle w:val="C20"/>
          <w:rtl w:val="0"/>
        </w:rPr>
      </w:pPr>
      <w:r>
        <w:rPr>
          <w:rStyle w:val="C20"/>
          <w:rtl w:val="0"/>
        </w:rPr>
        <w:t>jedny</w:t>
      </w:r>
    </w:p>
    <w:p>
      <w:pPr>
        <w:pStyle w:val="P27"/>
        <w:framePr w:w="769" w:h="230" w:hRule="exact" w:wrap="none" w:vAnchor="page" w:hAnchor="margin" w:x="4022" w:y="12156"/>
        <w:rPr>
          <w:rStyle w:val="C20"/>
          <w:rtl w:val="0"/>
        </w:rPr>
      </w:pPr>
      <w:r>
        <w:rPr>
          <w:rStyle w:val="C20"/>
          <w:rtl w:val="0"/>
        </w:rPr>
        <w:t>posuvné</w:t>
      </w:r>
    </w:p>
    <w:p>
      <w:pPr>
        <w:pStyle w:val="P27"/>
        <w:framePr w:w="514" w:h="230" w:hRule="exact" w:wrap="none" w:vAnchor="page" w:hAnchor="margin" w:x="4833" w:y="12156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241" w:h="230" w:hRule="exact" w:wrap="none" w:vAnchor="page" w:hAnchor="margin" w:x="5390" w:y="121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5673" w:y="12156"/>
        <w:rPr>
          <w:rStyle w:val="C20"/>
          <w:rtl w:val="0"/>
        </w:rPr>
      </w:pPr>
      <w:r>
        <w:rPr>
          <w:rStyle w:val="C20"/>
          <w:rtl w:val="0"/>
        </w:rPr>
        <w:t>pouzdra,</w:t>
      </w:r>
    </w:p>
    <w:p>
      <w:pPr>
        <w:pStyle w:val="P27"/>
        <w:framePr w:w="116" w:h="230" w:hRule="exact" w:wrap="none" w:vAnchor="page" w:hAnchor="margin" w:x="6508" w:y="12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67" w:y="1215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26" w:h="230" w:hRule="exact" w:wrap="none" w:vAnchor="page" w:hAnchor="margin" w:x="7214" w:y="12156"/>
        <w:rPr>
          <w:rStyle w:val="C20"/>
          <w:rtl w:val="0"/>
        </w:rPr>
      </w:pPr>
      <w:r>
        <w:rPr>
          <w:rStyle w:val="C20"/>
          <w:rtl w:val="0"/>
        </w:rPr>
        <w:t>obložené</w:t>
      </w:r>
    </w:p>
    <w:p>
      <w:pPr>
        <w:pStyle w:val="P27"/>
        <w:framePr w:w="505" w:h="230" w:hRule="exact" w:wrap="none" w:vAnchor="page" w:hAnchor="margin" w:x="8083" w:y="12156"/>
        <w:rPr>
          <w:rStyle w:val="C20"/>
          <w:rtl w:val="0"/>
        </w:rPr>
      </w:pPr>
      <w:r>
        <w:rPr>
          <w:rStyle w:val="C20"/>
          <w:rtl w:val="0"/>
        </w:rPr>
        <w:t>stěně</w:t>
      </w:r>
    </w:p>
    <w:p>
      <w:pPr>
        <w:pStyle w:val="P27"/>
        <w:framePr w:w="447" w:h="230" w:hRule="exact" w:wrap="none" w:vAnchor="page" w:hAnchor="margin" w:x="8630" w:y="12156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749" w:h="230" w:hRule="exact" w:wrap="none" w:vAnchor="page" w:hAnchor="margin" w:x="9120" w:y="12156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505" w:h="230" w:hRule="exact" w:wrap="none" w:vAnchor="page" w:hAnchor="margin" w:x="9912" w:y="12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388" w:y="123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1046" w:y="123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75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388" w:y="12622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2622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262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2548" w:y="12622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130" w:h="230" w:hRule="exact" w:wrap="none" w:vAnchor="page" w:hAnchor="margin" w:x="3360" w:y="126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3532" w:y="12622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241" w:h="230" w:hRule="exact" w:wrap="none" w:vAnchor="page" w:hAnchor="margin" w:x="4536" w:y="126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4761" w:y="126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828" w:y="12622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183" w:h="230" w:hRule="exact" w:wrap="none" w:vAnchor="page" w:hAnchor="margin" w:x="5112" w:y="1262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280" w:y="1262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30" w:h="230" w:hRule="exact" w:wrap="none" w:vAnchor="page" w:hAnchor="margin" w:x="388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61" w:y="12857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176" w:y="1285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833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06" w:y="128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41" w:h="230" w:hRule="exact" w:wrap="none" w:vAnchor="page" w:hAnchor="margin" w:x="2721" w:y="128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004" w:y="12857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961" w:h="230" w:hRule="exact" w:wrap="none" w:vAnchor="page" w:hAnchor="margin" w:x="3662" w:y="12857"/>
        <w:rPr>
          <w:rStyle w:val="C20"/>
          <w:rtl w:val="0"/>
        </w:rPr>
      </w:pPr>
      <w:r>
        <w:rPr>
          <w:rStyle w:val="C20"/>
          <w:rtl w:val="0"/>
        </w:rPr>
        <w:t>dřevěného</w:t>
      </w:r>
    </w:p>
    <w:p>
      <w:pPr>
        <w:pStyle w:val="P27"/>
        <w:framePr w:w="860" w:h="230" w:hRule="exact" w:wrap="none" w:vAnchor="page" w:hAnchor="margin" w:x="4665" w:y="12857"/>
        <w:rPr>
          <w:rStyle w:val="C20"/>
          <w:rtl w:val="0"/>
        </w:rPr>
      </w:pPr>
      <w:r>
        <w:rPr>
          <w:rStyle w:val="C20"/>
          <w:rtl w:val="0"/>
        </w:rPr>
        <w:t>schodiště</w:t>
      </w:r>
    </w:p>
    <w:p>
      <w:pPr>
        <w:pStyle w:val="P27"/>
        <w:framePr w:w="505" w:h="230" w:hRule="exact" w:wrap="none" w:vAnchor="page" w:hAnchor="margin" w:x="5568" w:y="128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6115" w:y="128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6772" w:y="128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9"/>
        <w:framePr w:w="817" w:h="230" w:hRule="exact" w:wrap="none" w:vAnchor="page" w:hAnchor="margin" w:x="28" w:y="1309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88" w:y="13092"/>
        <w:rPr>
          <w:rStyle w:val="C22"/>
          <w:rtl w:val="0"/>
        </w:rPr>
      </w:pPr>
      <w:r>
        <w:rPr>
          <w:rStyle w:val="C22"/>
          <w:rtl w:val="0"/>
        </w:rPr>
        <w:t>b,</w:t>
      </w:r>
    </w:p>
    <w:p>
      <w:pPr>
        <w:pStyle w:val="P29"/>
        <w:framePr w:w="183" w:h="230" w:hRule="exact" w:wrap="none" w:vAnchor="page" w:hAnchor="margin" w:x="1113" w:y="13092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7"/>
        <w:framePr w:w="73" w:h="230" w:hRule="exact" w:wrap="none" w:vAnchor="page" w:hAnchor="margin" w:x="1281" w:y="1309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332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33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33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33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33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332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3327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3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3327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3327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3327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33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7392" w:y="13327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769" w:h="230" w:hRule="exact" w:wrap="none" w:vAnchor="page" w:hAnchor="margin" w:x="7939" w:y="13327"/>
        <w:rPr>
          <w:rStyle w:val="C20"/>
          <w:rtl w:val="0"/>
        </w:rPr>
      </w:pPr>
      <w:r>
        <w:rPr>
          <w:rStyle w:val="C20"/>
          <w:rtl w:val="0"/>
        </w:rPr>
        <w:t>posuvné</w:t>
      </w:r>
    </w:p>
    <w:p>
      <w:pPr>
        <w:pStyle w:val="P27"/>
        <w:framePr w:w="514" w:h="230" w:hRule="exact" w:wrap="none" w:vAnchor="page" w:hAnchor="margin" w:x="8750" w:y="13327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9307" w:y="13327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9921" w:y="13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0267" w:y="133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1355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1641" w:y="135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800" w:y="1355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2448" w:y="13558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793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79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4028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4028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4028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402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4263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426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426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4499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4499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7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7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734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505" w:h="230" w:hRule="exact" w:wrap="none" w:vAnchor="page" w:hAnchor="margin" w:x="3225" w:y="147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3772" w:y="1473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574" w:y="14734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9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52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520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5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520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520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520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520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826" w:h="230" w:hRule="exact" w:wrap="none" w:vAnchor="page" w:hAnchor="margin" w:x="5923" w:y="15204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93" w:h="230" w:hRule="exact" w:wrap="none" w:vAnchor="page" w:hAnchor="margin" w:x="6792" w:y="15204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58" w:h="230" w:hRule="exact" w:wrap="none" w:vAnchor="page" w:hAnchor="margin" w:x="7728" w:y="1520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54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54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54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543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54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543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54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54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54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5439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5439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543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154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154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1567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156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1567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156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156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1567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156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251" w:y="1567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187" w:y="156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734" w:y="1567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281" w:y="1567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929" w:y="156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102" w:y="1567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9148" w:y="1567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907" w:y="1567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stavebně truhlářské výroby, 27.10.2026 3:48:06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215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2154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215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21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215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215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7267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102" w:y="2154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8870" w:y="2154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9739" w:y="21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576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1224" w:y="2385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1948" w:y="2385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2452" w:y="238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3264" w:y="238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3811" w:y="238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4747" w:y="238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5683" w:y="23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6331" w:y="2385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7056" w:y="238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68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52" w:y="238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62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793" w:y="238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9715" w:y="238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99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281" w:y="261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308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3085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3085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3085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3085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308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3085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3085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33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33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332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332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332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332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332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3321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332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33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33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355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35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355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35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355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251" w:y="355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187" w:y="35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734" w:y="355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281" w:y="355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929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102" w:y="35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9148" w:y="355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907" w:y="35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378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378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378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378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37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378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3781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378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7267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102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8606" w:y="378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9705" w:y="378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40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6" w:y="40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272" w:y="401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472" w:y="4012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129" w:y="401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633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4137" w:y="4012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5040" w:y="401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6076" w:y="4012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6912" w:y="401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81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247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404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44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448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448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4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4482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4482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448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44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448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448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4482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9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964" w:y="471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900" w:y="471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3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406" w:y="49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64" w:y="4953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486" w:y="4953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27"/>
        <w:framePr w:w="649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720" w:y="518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1756" w:y="518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7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744" w:y="5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027" w:y="542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25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696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9" w:y="565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83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854" w:y="5893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6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6364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636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6364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6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6364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6364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6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636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636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636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636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8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8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8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82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8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8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6829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6829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68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68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68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706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70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706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706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70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706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70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5251" w:y="706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6129" w:y="70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065" w:y="7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238" w:y="706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896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68" w:y="7060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836" w:y="706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9696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854" w:y="70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54" w:y="72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233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1502" w:y="72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116" w:y="729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942" w:y="72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600" w:y="72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7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76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76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76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76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5529" w:y="77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5688" w:y="7761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93" w:h="230" w:hRule="exact" w:wrap="none" w:vAnchor="page" w:hAnchor="margin" w:x="6556" w:y="7761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73" w:h="230" w:hRule="exact" w:wrap="none" w:vAnchor="page" w:hAnchor="margin" w:x="7492" w:y="776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9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9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9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99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99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99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9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7996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7996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799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799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79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8226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82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822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822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82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8226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82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251" w:y="822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187" w:y="82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734" w:y="822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281" w:y="822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929" w:y="82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102" w:y="8226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9148" w:y="822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907" w:y="82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845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8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845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845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845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84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84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845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8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845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7267" w:y="845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126" w:y="8457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6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69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69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69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692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692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692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692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69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692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69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69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922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922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922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922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130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83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9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939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939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9393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939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9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939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9393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939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93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939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939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623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8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8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8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8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85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8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85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85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85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9858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9858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985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98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98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00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1008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100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1008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1008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100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1008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100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5251" w:y="100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6129" w:y="1008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065" w:y="100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238" w:y="1008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896" w:y="10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68" w:y="1008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836" w:y="1008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9696" w:y="10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854" w:y="1008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8" w:y="1031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54" w:y="1031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233" w:y="10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1502" w:y="103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116" w:y="10319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942" w:y="103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600" w:y="1031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55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554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7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78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78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78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789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7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78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78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7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789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78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789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1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260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138" w:h="230" w:hRule="exact" w:wrap="none" w:vAnchor="page" w:hAnchor="margin" w:x="254" w:y="11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126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1260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126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1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1260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126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49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1495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1495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149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404" w:h="230" w:hRule="exact" w:wrap="none" w:vAnchor="page" w:hAnchor="margin" w:x="9288" w:y="114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9734" w:y="1149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13" w:h="230" w:hRule="exact" w:wrap="none" w:vAnchor="page" w:hAnchor="margin" w:x="28" w:y="11725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783" w:h="230" w:hRule="exact" w:wrap="none" w:vAnchor="page" w:hAnchor="margin" w:x="984" w:y="1172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01" w:h="230" w:hRule="exact" w:wrap="none" w:vAnchor="page" w:hAnchor="margin" w:x="1809" w:y="11725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2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2196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219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21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2196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2196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241" w:h="230" w:hRule="exact" w:wrap="none" w:vAnchor="page" w:hAnchor="margin" w:x="6110" w:y="12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6393" w:y="1219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051" w:y="12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224" w:y="12196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826" w:h="230" w:hRule="exact" w:wrap="none" w:vAnchor="page" w:hAnchor="margin" w:x="7982" w:y="12196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90" w:h="230" w:hRule="exact" w:wrap="none" w:vAnchor="page" w:hAnchor="margin" w:x="8851" w:y="12196"/>
        <w:rPr>
          <w:rStyle w:val="C21"/>
          <w:rtl w:val="0"/>
        </w:rPr>
      </w:pPr>
      <w:r>
        <w:rPr>
          <w:rStyle w:val="C21"/>
          <w:rtl w:val="0"/>
        </w:rPr>
        <w:t>truhlářských</w:t>
      </w:r>
    </w:p>
    <w:p>
      <w:pPr>
        <w:pStyle w:val="P28"/>
        <w:framePr w:w="769" w:h="230" w:hRule="exact" w:wrap="none" w:vAnchor="page" w:hAnchor="margin" w:x="9984" w:y="12196"/>
        <w:rPr>
          <w:rStyle w:val="C21"/>
          <w:rtl w:val="0"/>
        </w:rPr>
      </w:pPr>
      <w:r>
        <w:rPr>
          <w:rStyle w:val="C21"/>
          <w:rtl w:val="0"/>
        </w:rPr>
        <w:t>výrobků:</w:t>
      </w:r>
    </w:p>
    <w:p>
      <w:pPr>
        <w:pStyle w:val="P27"/>
        <w:framePr w:w="937" w:h="230" w:hRule="exact" w:wrap="none" w:vAnchor="page" w:hAnchor="margin" w:x="28" w:y="124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4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2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2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243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2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243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2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243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243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243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2431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243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124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12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1266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1266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1266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126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126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1266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1266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5251" w:y="1266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6129" w:y="1266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065" w:y="126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238" w:y="12661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8395" w:y="1266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9187" w:y="12661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10123" w:y="12661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28" w:y="1289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12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12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12892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128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1289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3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3362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138" w:h="230" w:hRule="exact" w:wrap="none" w:vAnchor="page" w:hAnchor="margin" w:x="364" w:y="133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3362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3362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3362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33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3362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336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33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336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873" w:y="133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032" w:y="13362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93" w:h="230" w:hRule="exact" w:wrap="none" w:vAnchor="page" w:hAnchor="margin" w:x="7900" w:y="13362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73" w:h="230" w:hRule="exact" w:wrap="none" w:vAnchor="page" w:hAnchor="margin" w:x="8836" w:y="13362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35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5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5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5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59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5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59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5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59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5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3597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3597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359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406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40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40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4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406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4068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4068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40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4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4068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4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406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4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4068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4068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4298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4298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42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429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42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4298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5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76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769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76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7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76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76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76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76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76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499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499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4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499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499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49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499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499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499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499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499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52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2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23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52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52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52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52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52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52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52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523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52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52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52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4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465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stavebně truhlářské výroby, 27.10.2026 3:48:06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21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21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21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21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stavebně truhlářské výroby, 27.10.2026 3:48:06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stavebně truhlářské výroby, 27.10.2026 3:48:06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