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60320" Type="http://schemas.openxmlformats.org/officeDocument/2006/relationships/officeDocument" Target="/word/document.xml" /><Relationship Id="coreR37A60320" Type="http://schemas.openxmlformats.org/package/2006/relationships/metadata/core-properties" Target="/docProps/core.xml" /><Relationship Id="customR37A603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29.10.2026 10:56:07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29.10.2026 10:56:07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29.10.2026 10:56:07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