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F641E" Type="http://schemas.openxmlformats.org/officeDocument/2006/relationships/officeDocument" Target="/word/document.xml" /><Relationship Id="coreR28EF641E" Type="http://schemas.openxmlformats.org/package/2006/relationships/metadata/core-properties" Target="/docProps/core.xml" /><Relationship Id="customR28EF64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27.10.2026 3:47:10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27.10.2026 3:47:10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