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A8AE02" Type="http://schemas.openxmlformats.org/officeDocument/2006/relationships/officeDocument" Target="/word/document.xml" /><Relationship Id="coreR35A8AE02" Type="http://schemas.openxmlformats.org/package/2006/relationships/metadata/core-properties" Target="/docProps/core.xml" /><Relationship Id="customR35A8AE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ekologické zemědělství (kód: 41-137-R)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týkající se ekologického zemědělství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technologie pěstování zemědělských plodin v ekologickém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zpeněžování a možnostech odbytu ekologické produkce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pro nakládání s vodou, odpady, krmivy a rostlinnými produkty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výživy a krmení v ekologických chovech hospodářských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technologie krmení a ustájení a navrhování opatření v ekologických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práce, reprodukce a péče o zdraví v ekologických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prvotní evidence v ekologickém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ekologickému zemědělství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Posouzení podmínek kontrol podmíněnosti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Zpracování, prezentace a obhajoba poradenského projektu pro ekologickou farmu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06.11.2024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30.7.2026 4:21:33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týkající se ekologického zemědělství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28"/>
        <w:framePr w:w="6710" w:h="1453" w:hRule="exact" w:wrap="none" w:vAnchor="page" w:hAnchor="margin" w:x="45" w:y="3527"/>
        <w:rPr>
          <w:rStyle w:val="C3"/>
          <w:rtl w:val="0"/>
        </w:rPr>
      </w:pP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 Prokázat znalost právních předpisů pro ekologické zemědělství v ČR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(zákon č. 242/2000 Sb., vyhláška č. 16/2006 Sb., nařízení Evropského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parlamentu a Rady (EU) 2018/848 o ekologické produkci a označování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ekologických produktů a s ním související předpisy pro jeho provedení,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 a doplnění), ve znění platných předpisů, včetně platných metodických</w:t>
      </w:r>
    </w:p>
    <w:p>
      <w:pPr>
        <w:pStyle w:val="P28"/>
        <w:keepNext w:val="0"/>
        <w:keepLines w:val="0"/>
        <w:framePr w:w="6710" w:h="1453" w:hRule="exact" w:wrap="none" w:vAnchor="page" w:hAnchor="margin" w:x="45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pokynů Ministerstva zemědělství</w:t>
      </w:r>
    </w:p>
    <w:p>
      <w:pPr>
        <w:pStyle w:val="P29"/>
        <w:framePr w:w="3921" w:h="1453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1326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1"/>
        <w:framePr w:w="10710" w:h="248" w:hRule="exact" w:wrap="none" w:vAnchor="page" w:hAnchor="margin" w:x="28" w:y="5094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30.7.2026 4:21:33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Navrhování technologie pěstování zemědělských plodin v ekologickém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Zpracovat pětiletý osevní sled při zadané struktuře zemědělských plodin – pšenice, ječmen, brambory, víceleté  a jednoleté pícniny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pojem bonitovaná půdně-ekologická jednotka (BPEJ), definovat půdní typy/druhy a jejich návaznost na úrodnost</w:t>
      </w:r>
    </w:p>
    <w:p>
      <w:pPr>
        <w:pStyle w:val="P32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3633"/>
        <w:rPr>
          <w:rStyle w:val="C23"/>
          <w:rtl w:val="0"/>
        </w:rPr>
      </w:pPr>
      <w:r>
        <w:rPr>
          <w:rStyle w:val="C23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pojem půdní úrodnost a způsoby jejího udržování a zvyšování v ekologickém zemědělství</w:t>
      </w:r>
    </w:p>
    <w:p>
      <w:pPr>
        <w:pStyle w:val="P29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Zhodnotit vliv zjištěných povětrnostních podmínek na růst a vývoj plodin; provést prognózu opatření za vegetace s ohledem na předpověď počasí u jedné ze zadaných skupin plodin – obilniny, okopaniny, pícniny</w:t>
      </w:r>
    </w:p>
    <w:p>
      <w:pPr>
        <w:pStyle w:val="P32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4846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Zhodnotit bilanci organické hmoty a živin v půdě a jejich doplňování v ekologickém zemědělství</w:t>
      </w:r>
    </w:p>
    <w:p>
      <w:pPr>
        <w:pStyle w:val="P29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f) Vysvětlit principy ochrany rostlin v ekologickém zemědělství a prokázat znalost zásad a postupů pro eliminaci kontaminace bioprodukce pesticidními látkami z konvenčního zemědělství</w:t>
      </w:r>
    </w:p>
    <w:p>
      <w:pPr>
        <w:pStyle w:val="P32"/>
        <w:framePr w:w="3921" w:h="831" w:hRule="exact" w:wrap="none" w:vAnchor="page" w:hAnchor="margin" w:x="6800" w:y="6228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6284"/>
        <w:rPr>
          <w:rStyle w:val="C23"/>
          <w:rtl w:val="0"/>
        </w:rPr>
      </w:pPr>
      <w:r>
        <w:rPr>
          <w:rStyle w:val="C23"/>
          <w:rtl w:val="0"/>
        </w:rPr>
        <w:t>Písemné a ústní ověření</w:t>
      </w:r>
    </w:p>
    <w:p>
      <w:pPr>
        <w:pStyle w:val="P12"/>
        <w:framePr w:w="6710" w:h="1280" w:hRule="exact" w:wrap="none" w:vAnchor="page" w:hAnchor="margin" w:x="45" w:y="7059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7115"/>
        <w:rPr>
          <w:rStyle w:val="C11"/>
          <w:rtl w:val="0"/>
        </w:rPr>
      </w:pPr>
      <w:r>
        <w:rPr>
          <w:rStyle w:val="C11"/>
          <w:rtl w:val="0"/>
        </w:rPr>
        <w:t>g) Navrhnout předseťovou přípravu od sklizně dané předplodiny do setí, sázení u dvou zemědělských plodin, z toho jedné obilniny, při zadaných půdních a klimatických podmínkách, včetně doporučeného zpracování půdy vhodnou technikou, navržení výživy, ochrany zakládaného porostu a stanovení hloubky setí, sázení a výsevku na hektar bio a jiných osiv</w:t>
      </w:r>
    </w:p>
    <w:p>
      <w:pPr>
        <w:pStyle w:val="P29"/>
        <w:framePr w:w="3921" w:h="1280" w:hRule="exact" w:wrap="none" w:vAnchor="page" w:hAnchor="margin" w:x="6800" w:y="7059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71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33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395"/>
        <w:rPr>
          <w:rStyle w:val="C13"/>
          <w:rtl w:val="0"/>
        </w:rPr>
      </w:pPr>
      <w:r>
        <w:rPr>
          <w:rStyle w:val="C13"/>
          <w:rtl w:val="0"/>
        </w:rPr>
        <w:t>h) Zhodnotit situaci na konkrétním pozemku z pohledu zpracování půdy a založení porostu, určit vyskytující se plevele a škodlivé činitele; posoudit způsob přípravy a založení porostu a navrhnout další pěstební opatření</w:t>
      </w:r>
    </w:p>
    <w:p>
      <w:pPr>
        <w:pStyle w:val="P32"/>
        <w:framePr w:w="3921" w:h="831" w:hRule="exact" w:wrap="none" w:vAnchor="page" w:hAnchor="margin" w:x="6800" w:y="8339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8395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1055" w:hRule="exact" w:wrap="none" w:vAnchor="page" w:hAnchor="margin" w:x="45" w:y="91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226"/>
        <w:rPr>
          <w:rStyle w:val="C11"/>
          <w:rtl w:val="0"/>
        </w:rPr>
      </w:pPr>
      <w:r>
        <w:rPr>
          <w:rStyle w:val="C11"/>
          <w:rtl w:val="0"/>
        </w:rPr>
        <w:t>i) Uvést faktory ovlivňující příjem živin a určit nejznámější příznaky nedostatku nebo nadbytku základních živin a mikroelementů u základních zemědělských plodin a jejich vliv na produkční ukazatele porostů a výslednou kvalitu rostlinných komodit</w:t>
      </w:r>
    </w:p>
    <w:p>
      <w:pPr>
        <w:pStyle w:val="P29"/>
        <w:framePr w:w="3921" w:h="1055" w:hRule="exact" w:wrap="none" w:vAnchor="page" w:hAnchor="margin" w:x="6800" w:y="9170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92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81"/>
        <w:rPr>
          <w:rStyle w:val="C13"/>
          <w:rtl w:val="0"/>
        </w:rPr>
      </w:pPr>
      <w:r>
        <w:rPr>
          <w:rStyle w:val="C13"/>
          <w:rtl w:val="0"/>
        </w:rPr>
        <w:t>j) Vysvětlit zásady zakládání a ošetřování travních porostů, produkce objemných krmiv a krmných plodin</w:t>
      </w:r>
    </w:p>
    <w:p>
      <w:pPr>
        <w:pStyle w:val="P32"/>
        <w:framePr w:w="3921" w:h="607" w:hRule="exact" w:wrap="none" w:vAnchor="page" w:hAnchor="margin" w:x="6800" w:y="10225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0281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8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888"/>
        <w:rPr>
          <w:rStyle w:val="C11"/>
          <w:rtl w:val="0"/>
        </w:rPr>
      </w:pPr>
      <w:r>
        <w:rPr>
          <w:rStyle w:val="C11"/>
          <w:rtl w:val="0"/>
        </w:rPr>
        <w:t>k) Zpracovat návrh nejvhodnější technologie sklizně dvou zemědělských plodin, z toho jedné obilniny, sestavit sklizňovou linku a popsat posklizňové ošetření sklizené produkce, případně její konzervace</w:t>
      </w:r>
    </w:p>
    <w:p>
      <w:pPr>
        <w:pStyle w:val="P29"/>
        <w:framePr w:w="3921" w:h="831" w:hRule="exact" w:wrap="none" w:vAnchor="page" w:hAnchor="margin" w:x="6800" w:y="10832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08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66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719"/>
        <w:rPr>
          <w:rStyle w:val="C13"/>
          <w:rtl w:val="0"/>
        </w:rPr>
      </w:pPr>
      <w:r>
        <w:rPr>
          <w:rStyle w:val="C13"/>
          <w:rtl w:val="0"/>
        </w:rPr>
        <w:t>l) Stanovit v porostu plodiny stupeň zralosti, odhadnout termín začátku sklizně a navrhnout nejvhodnější technologie sklizně, včetně posklizňového ošetření</w:t>
      </w:r>
    </w:p>
    <w:p>
      <w:pPr>
        <w:pStyle w:val="P32"/>
        <w:framePr w:w="3921" w:h="831" w:hRule="exact" w:wrap="none" w:vAnchor="page" w:hAnchor="margin" w:x="6800" w:y="11663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11719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1"/>
        <w:framePr w:w="10710" w:h="248" w:hRule="exact" w:wrap="none" w:vAnchor="page" w:hAnchor="margin" w:x="28" w:y="1260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30.7.2026 4:21:33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zpeněžování a možnostech odbytu ekologické produkce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způsoby zpeněžování jatečných zvířat a vyjmenovat faktory ovlivňující optimální realizaci, popsat zásady systému SEUROP s ohledem na druh a kategorie hospodářských zvířat</w:t>
      </w:r>
    </w:p>
    <w:p>
      <w:pPr>
        <w:pStyle w:val="P29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zpěněžování a možnosti odbytu rostlinných produktů</w:t>
      </w:r>
    </w:p>
    <w:p>
      <w:pPr>
        <w:pStyle w:val="P32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385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Provést kalkulaci rentability produkce hlavních komodit v daném podniku, orientovat se v realizačních cenách obilnin, mléka, masa a dalších produktů ekologického zemědělství</w:t>
      </w:r>
    </w:p>
    <w:p>
      <w:pPr>
        <w:pStyle w:val="P29"/>
        <w:framePr w:w="3921" w:h="831" w:hRule="exact" w:wrap="none" w:vAnchor="page" w:hAnchor="margin" w:x="6800" w:y="417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1"/>
        <w:framePr w:w="10710" w:h="248" w:hRule="exact" w:wrap="none" w:vAnchor="page" w:hAnchor="margin" w:x="28" w:y="512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57"/>
        <w:rPr>
          <w:rStyle w:val="C18"/>
          <w:rtl w:val="0"/>
        </w:rPr>
      </w:pPr>
      <w:r>
        <w:rPr>
          <w:rStyle w:val="C18"/>
          <w:rtl w:val="0"/>
        </w:rPr>
        <w:t>Orientace v požadavcích pro nakládání s vodou, odpady, krmivy a rostlinnými produkty</w:t>
      </w:r>
    </w:p>
    <w:p>
      <w:pPr>
        <w:pStyle w:val="P24"/>
        <w:framePr w:w="6713" w:h="376" w:hRule="exact" w:wrap="none" w:vAnchor="page" w:hAnchor="margin" w:x="45" w:y="59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29"/>
        <w:rPr>
          <w:rStyle w:val="C11"/>
          <w:rtl w:val="0"/>
        </w:rPr>
      </w:pPr>
      <w:r>
        <w:rPr>
          <w:rStyle w:val="C11"/>
          <w:rtl w:val="0"/>
        </w:rPr>
        <w:t>a) Popsat pravidla pro nakládání s krmivy a rostlinnými produkty určenými pro potravinářské využití</w:t>
      </w:r>
    </w:p>
    <w:p>
      <w:pPr>
        <w:pStyle w:val="P29"/>
        <w:framePr w:w="3921" w:h="607" w:hRule="exact" w:wrap="none" w:vAnchor="page" w:hAnchor="margin" w:x="6800" w:y="637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42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 xml:space="preserve">b) Popsat základní požadavky pro hospodaření s vodou (havarijní plán, povolení k odběru  vody, povolení k vypouštění vody, výpočet bilance spotřeby vody, základní hodnocení rizika ekologické újmy)</w:t>
      </w:r>
    </w:p>
    <w:p>
      <w:pPr>
        <w:pStyle w:val="P32"/>
        <w:framePr w:w="3921" w:h="831" w:hRule="exact" w:wrap="none" w:vAnchor="page" w:hAnchor="margin" w:x="6800" w:y="6979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7035"/>
        <w:rPr>
          <w:rStyle w:val="C23"/>
          <w:rtl w:val="0"/>
        </w:rPr>
      </w:pPr>
      <w:r>
        <w:rPr>
          <w:rStyle w:val="C23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c) Popsat základní požadavky pro nakládání s odpady</w:t>
      </w:r>
    </w:p>
    <w:p>
      <w:pPr>
        <w:pStyle w:val="P29"/>
        <w:framePr w:w="3921" w:h="376" w:hRule="exact" w:wrap="none" w:vAnchor="page" w:hAnchor="margin" w:x="6800" w:y="781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8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43"/>
        <w:rPr>
          <w:rStyle w:val="C13"/>
          <w:rtl w:val="0"/>
        </w:rPr>
      </w:pPr>
      <w:r>
        <w:rPr>
          <w:rStyle w:val="C13"/>
          <w:rtl w:val="0"/>
        </w:rPr>
        <w:t>d) Vysvětlit pojem ekologické újmy pro hospodaření s vodou</w:t>
      </w:r>
    </w:p>
    <w:p>
      <w:pPr>
        <w:pStyle w:val="P32"/>
        <w:framePr w:w="3921" w:h="376" w:hRule="exact" w:wrap="none" w:vAnchor="page" w:hAnchor="margin" w:x="6800" w:y="818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8243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1"/>
        <w:framePr w:w="10710" w:h="248" w:hRule="exact" w:wrap="none" w:vAnchor="page" w:hAnchor="margin" w:x="28" w:y="867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12"/>
        <w:rPr>
          <w:rStyle w:val="C18"/>
          <w:rtl w:val="0"/>
        </w:rPr>
      </w:pPr>
      <w:r>
        <w:rPr>
          <w:rStyle w:val="C18"/>
          <w:rtl w:val="0"/>
        </w:rPr>
        <w:t>Řízení výživy a krmení v ekologických chovech hospodářských zvířat</w:t>
      </w:r>
    </w:p>
    <w:p>
      <w:pPr>
        <w:pStyle w:val="P24"/>
        <w:framePr w:w="6713" w:h="376" w:hRule="exact" w:wrap="none" w:vAnchor="page" w:hAnchor="margin" w:x="45" w:y="95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84"/>
        <w:rPr>
          <w:rStyle w:val="C11"/>
          <w:rtl w:val="0"/>
        </w:rPr>
      </w:pPr>
      <w:r>
        <w:rPr>
          <w:rStyle w:val="C11"/>
          <w:rtl w:val="0"/>
        </w:rPr>
        <w:t>a) Charakterizovat jednotlivé živiny a vysvětlit jejich význam v krmných dávkách pro jednotlivé druhy a kategorie hospodářských zvířat</w:t>
      </w:r>
    </w:p>
    <w:p>
      <w:pPr>
        <w:pStyle w:val="P29"/>
        <w:framePr w:w="3921" w:h="607" w:hRule="exact" w:wrap="none" w:vAnchor="page" w:hAnchor="margin" w:x="6800" w:y="992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9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5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590"/>
        <w:rPr>
          <w:rStyle w:val="C13"/>
          <w:rtl w:val="0"/>
        </w:rPr>
      </w:pPr>
      <w:r>
        <w:rPr>
          <w:rStyle w:val="C13"/>
          <w:rtl w:val="0"/>
        </w:rPr>
        <w:t>b) Charakterizovat krmiva, případně možnosti využití konvenčních krmiv, pro jednotlivé druhy a kategorie hospodářských zvířat, popsat zásady pro jejich získávání, zakládání, skladování a zkrmování</w:t>
      </w:r>
    </w:p>
    <w:p>
      <w:pPr>
        <w:pStyle w:val="P32"/>
        <w:framePr w:w="3921" w:h="831" w:hRule="exact" w:wrap="none" w:vAnchor="page" w:hAnchor="margin" w:x="6800" w:y="10534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10590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36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422"/>
        <w:rPr>
          <w:rStyle w:val="C11"/>
          <w:rtl w:val="0"/>
        </w:rPr>
      </w:pPr>
      <w:r>
        <w:rPr>
          <w:rStyle w:val="C11"/>
          <w:rtl w:val="0"/>
        </w:rPr>
        <w:t>c) Zhodnotit úroveň výživy a techniky krmení (na základě předložené evidence a kontroly ve stáji), zhodnotit základní nedostatky a chyby v konkrétním chovu a navrhnout zlepšující opatření</w:t>
      </w:r>
    </w:p>
    <w:p>
      <w:pPr>
        <w:pStyle w:val="P29"/>
        <w:framePr w:w="3921" w:h="831" w:hRule="exact" w:wrap="none" w:vAnchor="page" w:hAnchor="margin" w:x="6800" w:y="11366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14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1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53"/>
        <w:rPr>
          <w:rStyle w:val="C13"/>
          <w:rtl w:val="0"/>
        </w:rPr>
      </w:pPr>
      <w:r>
        <w:rPr>
          <w:rStyle w:val="C13"/>
          <w:rtl w:val="0"/>
        </w:rPr>
        <w:t>d) Navrhnout krmnou dávku pro zadanou kategorii hospodářských zvířat</w:t>
      </w:r>
    </w:p>
    <w:p>
      <w:pPr>
        <w:pStyle w:val="P32"/>
        <w:framePr w:w="3921" w:h="376" w:hRule="exact" w:wrap="none" w:vAnchor="page" w:hAnchor="margin" w:x="6800" w:y="1219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2253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1"/>
        <w:framePr w:w="10710" w:h="248" w:hRule="exact" w:wrap="none" w:vAnchor="page" w:hAnchor="margin" w:x="28" w:y="1268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30.7.2026 4:21:33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technologie krmení a ustájení a navrhování opatření v ekologických chovech hospodářských zvířat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různé systémy ustájení a technologie krmení a napájení pro jednotlivé druhy a kategorie zvířat, charakterizovat způsoby odklizení, uskladnění, likvidace či využití výkalů zvířat</w:t>
      </w:r>
    </w:p>
    <w:p>
      <w:pPr>
        <w:pStyle w:val="P29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Zhodnotit konkrétní systém ustájení a technologii chovu a navrhnout opatření pro jednotlivé druhy a kategorie zvířat v zemědělském podniku</w:t>
      </w:r>
    </w:p>
    <w:p>
      <w:pPr>
        <w:pStyle w:val="P32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4064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Vypočítat a zhodnotit obrat stáda zadaného chovu</w:t>
      </w:r>
    </w:p>
    <w:p>
      <w:pPr>
        <w:pStyle w:val="P29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Vysvětlit působení jednotlivých systémů ustájení na produkční ukazatele, ekonomiku chovu a welfare</w:t>
      </w:r>
    </w:p>
    <w:p>
      <w:pPr>
        <w:pStyle w:val="P32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504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1"/>
        <w:framePr w:w="10710" w:h="248" w:hRule="exact" w:wrap="none" w:vAnchor="page" w:hAnchor="margin" w:x="28" w:y="571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147"/>
        <w:rPr>
          <w:rStyle w:val="C18"/>
          <w:rtl w:val="0"/>
        </w:rPr>
      </w:pPr>
      <w:r>
        <w:rPr>
          <w:rStyle w:val="C18"/>
          <w:rtl w:val="0"/>
        </w:rPr>
        <w:t>Posuzování plemenářské práce, reprodukce a péče o zdraví v ekologických chovech hospodářských zvířat</w:t>
      </w:r>
    </w:p>
    <w:p>
      <w:pPr>
        <w:pStyle w:val="P24"/>
        <w:framePr w:w="6713" w:h="376" w:hRule="exact" w:wrap="none" w:vAnchor="page" w:hAnchor="margin" w:x="45" w:y="67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26"/>
        <w:rPr>
          <w:rStyle w:val="C11"/>
          <w:rtl w:val="0"/>
        </w:rPr>
      </w:pPr>
      <w:r>
        <w:rPr>
          <w:rStyle w:val="C11"/>
          <w:rtl w:val="0"/>
        </w:rPr>
        <w:t>a) Vyhodnotit aktuální situaci plemenářské práce podle předložených dat konkrétního stáda, popsat a charakterizovat vyskytující se problémy, stanovit vhodné způsoby nápravy zjištěných nedostatků</w:t>
      </w:r>
    </w:p>
    <w:p>
      <w:pPr>
        <w:pStyle w:val="P29"/>
        <w:framePr w:w="3921" w:h="831" w:hRule="exact" w:wrap="none" w:vAnchor="page" w:hAnchor="margin" w:x="6800" w:y="71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72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0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57"/>
        <w:rPr>
          <w:rStyle w:val="C13"/>
          <w:rtl w:val="0"/>
        </w:rPr>
      </w:pPr>
      <w:r>
        <w:rPr>
          <w:rStyle w:val="C13"/>
          <w:rtl w:val="0"/>
        </w:rPr>
        <w:t>b) Popsat výběr plemeníků z hlediska chovného cíle a ekonomické efektivnosti</w:t>
      </w:r>
    </w:p>
    <w:p>
      <w:pPr>
        <w:pStyle w:val="P32"/>
        <w:framePr w:w="3921" w:h="607" w:hRule="exact" w:wrap="none" w:vAnchor="page" w:hAnchor="margin" w:x="6800" w:y="8001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805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6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64"/>
        <w:rPr>
          <w:rStyle w:val="C11"/>
          <w:rtl w:val="0"/>
        </w:rPr>
      </w:pPr>
      <w:r>
        <w:rPr>
          <w:rStyle w:val="C11"/>
          <w:rtl w:val="0"/>
        </w:rPr>
        <w:t>c) Popsat specifika reprodukce a péče o zdraví (povolené, zakázané postupy) v ekologickém chovu</w:t>
      </w:r>
    </w:p>
    <w:p>
      <w:pPr>
        <w:pStyle w:val="P29"/>
        <w:framePr w:w="3921" w:h="607" w:hRule="exact" w:wrap="none" w:vAnchor="page" w:hAnchor="margin" w:x="6800" w:y="860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6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1"/>
        <w:framePr w:w="10710" w:h="248" w:hRule="exact" w:wrap="none" w:vAnchor="page" w:hAnchor="margin" w:x="28" w:y="932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64"/>
        <w:rPr>
          <w:rStyle w:val="C18"/>
          <w:rtl w:val="0"/>
        </w:rPr>
      </w:pPr>
      <w:r>
        <w:rPr>
          <w:rStyle w:val="C18"/>
          <w:rtl w:val="0"/>
        </w:rPr>
        <w:t>Vedení prvotní evidence v ekologickém zemědělství</w:t>
      </w:r>
    </w:p>
    <w:p>
      <w:pPr>
        <w:pStyle w:val="P24"/>
        <w:framePr w:w="6713" w:h="376" w:hRule="exact" w:wrap="none" w:vAnchor="page" w:hAnchor="margin" w:x="45" w:y="102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35"/>
        <w:rPr>
          <w:rStyle w:val="C11"/>
          <w:rtl w:val="0"/>
        </w:rPr>
      </w:pPr>
      <w:r>
        <w:rPr>
          <w:rStyle w:val="C11"/>
          <w:rtl w:val="0"/>
        </w:rPr>
        <w:t>a) Charakterizovat význam dostupných databází a informačních systémů na Portálu farmáře</w:t>
      </w:r>
    </w:p>
    <w:p>
      <w:pPr>
        <w:pStyle w:val="P29"/>
        <w:framePr w:w="3921" w:h="607" w:hRule="exact" w:wrap="none" w:vAnchor="page" w:hAnchor="margin" w:x="6800" w:y="1057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42"/>
        <w:rPr>
          <w:rStyle w:val="C13"/>
          <w:rtl w:val="0"/>
        </w:rPr>
      </w:pPr>
      <w:r>
        <w:rPr>
          <w:rStyle w:val="C13"/>
          <w:rtl w:val="0"/>
        </w:rPr>
        <w:t>b) Vyjmenovat povinné údaje v záznamech o používání hnojiv a přípravků na ochranu rostlin; provést záznam aplikace do předložené evidence</w:t>
      </w:r>
    </w:p>
    <w:p>
      <w:pPr>
        <w:pStyle w:val="P32"/>
        <w:framePr w:w="3921" w:h="607" w:hRule="exact" w:wrap="none" w:vAnchor="page" w:hAnchor="margin" w:x="6800" w:y="11186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1242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7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49"/>
        <w:rPr>
          <w:rStyle w:val="C11"/>
          <w:rtl w:val="0"/>
        </w:rPr>
      </w:pPr>
      <w:r>
        <w:rPr>
          <w:rStyle w:val="C11"/>
          <w:rtl w:val="0"/>
        </w:rPr>
        <w:t>c) Charakterizovat povinné údaje v IZR (Integrovaný zemědělský registr)</w:t>
      </w:r>
    </w:p>
    <w:p>
      <w:pPr>
        <w:pStyle w:val="P29"/>
        <w:framePr w:w="3921" w:h="376" w:hRule="exact" w:wrap="none" w:vAnchor="page" w:hAnchor="margin" w:x="6800" w:y="1179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84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121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25"/>
        <w:rPr>
          <w:rStyle w:val="C13"/>
          <w:rtl w:val="0"/>
        </w:rPr>
      </w:pPr>
      <w:r>
        <w:rPr>
          <w:rStyle w:val="C13"/>
          <w:rtl w:val="0"/>
        </w:rPr>
        <w:t>d) Uvést zásady a význam dalších evidencí v ekologickém chovu zvířat</w:t>
      </w:r>
    </w:p>
    <w:p>
      <w:pPr>
        <w:pStyle w:val="P32"/>
        <w:framePr w:w="3921" w:h="376" w:hRule="exact" w:wrap="none" w:vAnchor="page" w:hAnchor="margin" w:x="6800" w:y="12169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2225"/>
        <w:rPr>
          <w:rStyle w:val="C23"/>
          <w:rtl w:val="0"/>
        </w:rPr>
      </w:pPr>
      <w:r>
        <w:rPr>
          <w:rStyle w:val="C23"/>
          <w:rtl w:val="0"/>
        </w:rPr>
        <w:t>Písemné a ústní ověření</w:t>
      </w:r>
    </w:p>
    <w:p>
      <w:pPr>
        <w:pStyle w:val="P31"/>
        <w:framePr w:w="10710" w:h="248" w:hRule="exact" w:wrap="none" w:vAnchor="page" w:hAnchor="margin" w:x="28" w:y="12659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30.7.2026 4:21:33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dotační politice EU a ČR vztahující se k ekologickému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přímé platby, jejich základní principy, způsoby podání žádosti a požadavky na žadatele u jednotlivých složek přímých plateb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priority Programu rozvoje venkova, jeho jednotlivá opatření, požadavky na žadatele, způsoby podání žádosti o dotaci</w:t>
      </w:r>
    </w:p>
    <w:p>
      <w:pPr>
        <w:pStyle w:val="P32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3633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Zjistit u konkrétního žadatele možnost čerpání dotací, určit dotační tituly, stanovit výši a určit závazky pro žadatele, které z toho vyplynou</w:t>
      </w:r>
    </w:p>
    <w:p>
      <w:pPr>
        <w:pStyle w:val="P29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1"/>
        <w:framePr w:w="10710" w:h="248" w:hRule="exact" w:wrap="none" w:vAnchor="page" w:hAnchor="margin" w:x="28" w:y="4904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Posouzení podmínek kontrol podmíněnosti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Charakterizovat význam a základní princip kontrol podmíněnosti (CC)</w:t>
      </w:r>
    </w:p>
    <w:p>
      <w:pPr>
        <w:pStyle w:val="P29"/>
        <w:framePr w:w="3921" w:h="376" w:hRule="exact" w:wrap="none" w:vAnchor="page" w:hAnchor="margin" w:x="6800" w:y="615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Představit přehled aktuálně platných požadavků kontroly podmíněnosti ve vztahu ke standardům Dobrého zemědělského a environmentálního stavu (DZES) a jednotlivým povinným požadavkům na hospodaření (PPH)</w:t>
      </w:r>
    </w:p>
    <w:p>
      <w:pPr>
        <w:pStyle w:val="P32"/>
        <w:framePr w:w="3921" w:h="831" w:hRule="exact" w:wrap="none" w:vAnchor="page" w:hAnchor="margin" w:x="6800" w:y="6531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6587"/>
        <w:rPr>
          <w:rStyle w:val="C23"/>
          <w:rtl w:val="0"/>
        </w:rPr>
      </w:pPr>
      <w:r>
        <w:rPr>
          <w:rStyle w:val="C23"/>
          <w:rtl w:val="0"/>
        </w:rPr>
        <w:t>Písemné a ústní ověření</w:t>
      </w:r>
    </w:p>
    <w:p>
      <w:pPr>
        <w:pStyle w:val="P12"/>
        <w:framePr w:w="6710" w:h="1280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Posoudit na modelové situaci konkrétní nedodržení CC při pěstování rostlin na ekologické farmě, a to z hlediska Dobrého zemědělského a environmentálního stavu (DZES) a povinných požadavků na hospodaření (PPH). Zhodnotit dopady a navrhnout nápravná opatření při tomto nedodržení legislativy</w:t>
      </w:r>
    </w:p>
    <w:p>
      <w:pPr>
        <w:pStyle w:val="P29"/>
        <w:framePr w:w="3921" w:h="1280" w:hRule="exact" w:wrap="none" w:vAnchor="page" w:hAnchor="margin" w:x="6800" w:y="7362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864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698"/>
        <w:rPr>
          <w:rStyle w:val="C13"/>
          <w:rtl w:val="0"/>
        </w:rPr>
      </w:pPr>
      <w:r>
        <w:rPr>
          <w:rStyle w:val="C13"/>
          <w:rtl w:val="0"/>
        </w:rPr>
        <w:t>d) Posoudit na modelové situaci konkrétní nedodržení CC v chovu zvířat z hlediska standardů welfare zvířat, zhodnotit dopady a navrhnout nápravná opatření při tomto nedodržení legislativy</w:t>
      </w:r>
    </w:p>
    <w:p>
      <w:pPr>
        <w:pStyle w:val="P32"/>
        <w:framePr w:w="3921" w:h="831" w:hRule="exact" w:wrap="none" w:vAnchor="page" w:hAnchor="margin" w:x="6800" w:y="8642"/>
        <w:rPr>
          <w:rStyle w:val="C3"/>
          <w:rtl w:val="0"/>
        </w:rPr>
      </w:pPr>
    </w:p>
    <w:p>
      <w:pPr>
        <w:pStyle w:val="P33"/>
        <w:framePr w:w="3839" w:h="704" w:hRule="exact" w:wrap="none" w:vAnchor="page" w:hAnchor="margin" w:x="6856" w:y="8698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1"/>
        <w:framePr w:w="10710" w:h="248" w:hRule="exact" w:wrap="none" w:vAnchor="page" w:hAnchor="margin" w:x="28" w:y="958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22"/>
        <w:rPr>
          <w:rStyle w:val="C18"/>
          <w:rtl w:val="0"/>
        </w:rPr>
      </w:pPr>
      <w:r>
        <w:rPr>
          <w:rStyle w:val="C18"/>
          <w:rtl w:val="0"/>
        </w:rPr>
        <w:t>Zpracování, prezentace a obhajoba poradenského projektu pro ekologickou farmu</w:t>
      </w:r>
    </w:p>
    <w:p>
      <w:pPr>
        <w:pStyle w:val="P24"/>
        <w:framePr w:w="6713" w:h="376" w:hRule="exact" w:wrap="none" w:vAnchor="page" w:hAnchor="margin" w:x="45" w:y="104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93"/>
        <w:rPr>
          <w:rStyle w:val="C11"/>
          <w:rtl w:val="0"/>
        </w:rPr>
      </w:pPr>
      <w:r>
        <w:rPr>
          <w:rStyle w:val="C11"/>
          <w:rtl w:val="0"/>
        </w:rPr>
        <w:t>a) Zpracovat poradenský projekt pro ekologickou farmu</w:t>
      </w:r>
    </w:p>
    <w:p>
      <w:pPr>
        <w:pStyle w:val="P29"/>
        <w:framePr w:w="3921" w:h="376" w:hRule="exact" w:wrap="none" w:vAnchor="page" w:hAnchor="margin" w:x="6800" w:y="1083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8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0"/>
        <w:rPr>
          <w:rStyle w:val="C13"/>
          <w:rtl w:val="0"/>
        </w:rPr>
      </w:pPr>
      <w:r>
        <w:rPr>
          <w:rStyle w:val="C13"/>
          <w:rtl w:val="0"/>
        </w:rPr>
        <w:t>b) Prezentovat a obhájit řešení navržená v projektu</w:t>
      </w:r>
    </w:p>
    <w:p>
      <w:pPr>
        <w:pStyle w:val="P32"/>
        <w:framePr w:w="3921" w:h="376" w:hRule="exact" w:wrap="none" w:vAnchor="page" w:hAnchor="margin" w:x="6800" w:y="11214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1270"/>
        <w:rPr>
          <w:rStyle w:val="C23"/>
          <w:rtl w:val="0"/>
        </w:rPr>
      </w:pPr>
      <w:r>
        <w:rPr>
          <w:rStyle w:val="C23"/>
          <w:rtl w:val="0"/>
        </w:rPr>
        <w:t>Ústní obhajoba přinesené práce</w:t>
      </w:r>
    </w:p>
    <w:p>
      <w:pPr>
        <w:pStyle w:val="P31"/>
        <w:framePr w:w="10710" w:h="248" w:hRule="exact" w:wrap="none" w:vAnchor="page" w:hAnchor="margin" w:x="28" w:y="11703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30.7.2026 4:21:34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9"/>
        <w:framePr w:w="735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73" w:h="230" w:hRule="exact" w:wrap="none" w:vAnchor="page" w:hAnchor="margin" w:x="1641" w:y="51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obhajoba</w:t>
      </w:r>
    </w:p>
    <w:p>
      <w:pPr>
        <w:pStyle w:val="P39"/>
        <w:framePr w:w="725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9"/>
        <w:framePr w:w="893" w:h="230" w:hRule="exact" w:wrap="none" w:vAnchor="page" w:hAnchor="margin" w:x="3504" w:y="5177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9"/>
        <w:framePr w:w="1268" w:h="230" w:hRule="exact" w:wrap="none" w:vAnchor="page" w:hAnchor="margin" w:x="4440" w:y="517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750" w:y="517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116" w:h="230" w:hRule="exact" w:wrap="none" w:vAnchor="page" w:hAnchor="margin" w:x="6465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25" w:h="230" w:hRule="exact" w:wrap="none" w:vAnchor="page" w:hAnchor="margin" w:x="6624" w:y="517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9"/>
        <w:framePr w:w="241" w:h="230" w:hRule="exact" w:wrap="none" w:vAnchor="page" w:hAnchor="margin" w:x="7392" w:y="517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226" w:h="230" w:hRule="exact" w:wrap="none" w:vAnchor="page" w:hAnchor="margin" w:x="7675" w:y="517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9"/>
        <w:framePr w:w="241" w:h="230" w:hRule="exact" w:wrap="none" w:vAnchor="page" w:hAnchor="margin" w:x="7944" w:y="517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9"/>
        <w:framePr w:w="562" w:h="230" w:hRule="exact" w:wrap="none" w:vAnchor="page" w:hAnchor="margin" w:x="8227" w:y="5177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9"/>
        <w:framePr w:w="639" w:h="230" w:hRule="exact" w:wrap="none" w:vAnchor="page" w:hAnchor="margin" w:x="8832" w:y="5177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9"/>
        <w:framePr w:w="173" w:h="230" w:hRule="exact" w:wrap="none" w:vAnchor="page" w:hAnchor="margin" w:x="9513" w:y="51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06" w:h="230" w:hRule="exact" w:wrap="none" w:vAnchor="page" w:hAnchor="margin" w:x="9729" w:y="5177"/>
        <w:rPr>
          <w:rStyle w:val="C27"/>
          <w:rtl w:val="0"/>
        </w:rPr>
      </w:pPr>
      <w:r>
        <w:rPr>
          <w:rStyle w:val="C27"/>
          <w:rtl w:val="0"/>
        </w:rPr>
        <w:t>založen</w:t>
      </w:r>
    </w:p>
    <w:p>
      <w:pPr>
        <w:pStyle w:val="P39"/>
        <w:framePr w:w="241" w:h="230" w:hRule="exact" w:wrap="none" w:vAnchor="page" w:hAnchor="margin" w:x="10478" w:y="51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72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1037" w:h="230" w:hRule="exact" w:wrap="none" w:vAnchor="page" w:hAnchor="margin" w:x="643" w:y="540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9"/>
        <w:framePr w:w="1282" w:h="230" w:hRule="exact" w:wrap="none" w:vAnchor="page" w:hAnchor="margin" w:x="1723" w:y="5407"/>
        <w:rPr>
          <w:rStyle w:val="C27"/>
          <w:rtl w:val="0"/>
        </w:rPr>
      </w:pPr>
      <w:r>
        <w:rPr>
          <w:rStyle w:val="C27"/>
          <w:rtl w:val="0"/>
        </w:rPr>
        <w:t>poradenského</w:t>
      </w:r>
    </w:p>
    <w:p>
      <w:pPr>
        <w:pStyle w:val="P39"/>
        <w:framePr w:w="495" w:h="230" w:hRule="exact" w:wrap="none" w:vAnchor="page" w:hAnchor="margin" w:x="3048" w:y="5407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9"/>
        <w:framePr w:w="241" w:h="230" w:hRule="exact" w:wrap="none" w:vAnchor="page" w:hAnchor="margin" w:x="3585" w:y="54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946" w:h="230" w:hRule="exact" w:wrap="none" w:vAnchor="page" w:hAnchor="margin" w:x="3868" w:y="5407"/>
        <w:rPr>
          <w:rStyle w:val="C27"/>
          <w:rtl w:val="0"/>
        </w:rPr>
      </w:pPr>
      <w:r>
        <w:rPr>
          <w:rStyle w:val="C27"/>
          <w:rtl w:val="0"/>
        </w:rPr>
        <w:t>ekologicky</w:t>
      </w:r>
    </w:p>
    <w:p>
      <w:pPr>
        <w:pStyle w:val="P39"/>
        <w:framePr w:w="903" w:h="230" w:hRule="exact" w:wrap="none" w:vAnchor="page" w:hAnchor="margin" w:x="4857" w:y="5407"/>
        <w:rPr>
          <w:rStyle w:val="C27"/>
          <w:rtl w:val="0"/>
        </w:rPr>
      </w:pPr>
      <w:r>
        <w:rPr>
          <w:rStyle w:val="C27"/>
          <w:rtl w:val="0"/>
        </w:rPr>
        <w:t>zaměřené</w:t>
      </w:r>
    </w:p>
    <w:p>
      <w:pPr>
        <w:pStyle w:val="P39"/>
        <w:framePr w:w="581" w:h="230" w:hRule="exact" w:wrap="none" w:vAnchor="page" w:hAnchor="margin" w:x="5803" w:y="5407"/>
        <w:rPr>
          <w:rStyle w:val="C27"/>
          <w:rtl w:val="0"/>
        </w:rPr>
      </w:pPr>
      <w:r>
        <w:rPr>
          <w:rStyle w:val="C27"/>
          <w:rtl w:val="0"/>
        </w:rPr>
        <w:t>farmě,</w:t>
      </w:r>
    </w:p>
    <w:p>
      <w:pPr>
        <w:pStyle w:val="P39"/>
        <w:framePr w:w="471" w:h="230" w:hRule="exact" w:wrap="none" w:vAnchor="page" w:hAnchor="margin" w:x="6427" w:y="540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9"/>
        <w:framePr w:w="572" w:h="230" w:hRule="exact" w:wrap="none" w:vAnchor="page" w:hAnchor="margin" w:x="6940" w:y="540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1013" w:h="230" w:hRule="exact" w:wrap="none" w:vAnchor="page" w:hAnchor="margin" w:x="7555" w:y="5407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9"/>
        <w:framePr w:w="1455" w:h="230" w:hRule="exact" w:wrap="none" w:vAnchor="page" w:hAnchor="margin" w:x="8611" w:y="5407"/>
        <w:rPr>
          <w:rStyle w:val="C27"/>
          <w:rtl w:val="0"/>
        </w:rPr>
      </w:pPr>
      <w:r>
        <w:rPr>
          <w:rStyle w:val="C27"/>
          <w:rtl w:val="0"/>
        </w:rPr>
        <w:t>agrotechnických</w:t>
      </w:r>
    </w:p>
    <w:p>
      <w:pPr>
        <w:pStyle w:val="P39"/>
        <w:framePr w:w="74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9"/>
        <w:framePr w:w="303" w:h="230" w:hRule="exact" w:wrap="none" w:vAnchor="page" w:hAnchor="margin" w:x="820" w:y="56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692" w:h="230" w:hRule="exact" w:wrap="none" w:vAnchor="page" w:hAnchor="margin" w:x="1166" w:y="5638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9"/>
        <w:framePr w:w="649" w:h="230" w:hRule="exact" w:wrap="none" w:vAnchor="page" w:hAnchor="margin" w:x="1900" w:y="5638"/>
        <w:rPr>
          <w:rStyle w:val="C27"/>
          <w:rtl w:val="0"/>
        </w:rPr>
      </w:pPr>
      <w:r>
        <w:rPr>
          <w:rStyle w:val="C27"/>
          <w:rtl w:val="0"/>
        </w:rPr>
        <w:t>výnosu</w:t>
      </w:r>
    </w:p>
    <w:p>
      <w:pPr>
        <w:pStyle w:val="P39"/>
        <w:framePr w:w="461" w:h="230" w:hRule="exact" w:wrap="none" w:vAnchor="page" w:hAnchor="margin" w:x="2592" w:y="5638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9"/>
        <w:framePr w:w="706" w:h="230" w:hRule="exact" w:wrap="none" w:vAnchor="page" w:hAnchor="margin" w:x="3096" w:y="5638"/>
        <w:rPr>
          <w:rStyle w:val="C27"/>
          <w:rtl w:val="0"/>
        </w:rPr>
      </w:pPr>
      <w:r>
        <w:rPr>
          <w:rStyle w:val="C27"/>
          <w:rtl w:val="0"/>
        </w:rPr>
        <w:t>plodiny,</w:t>
      </w:r>
    </w:p>
    <w:p>
      <w:pPr>
        <w:pStyle w:val="P39"/>
        <w:framePr w:w="625" w:h="230" w:hRule="exact" w:wrap="none" w:vAnchor="page" w:hAnchor="margin" w:x="3844" w:y="5638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9"/>
        <w:framePr w:w="649" w:h="230" w:hRule="exact" w:wrap="none" w:vAnchor="page" w:hAnchor="margin" w:x="4512" w:y="5638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9"/>
        <w:framePr w:w="130" w:h="230" w:hRule="exact" w:wrap="none" w:vAnchor="page" w:hAnchor="margin" w:x="5203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48" w:h="230" w:hRule="exact" w:wrap="none" w:vAnchor="page" w:hAnchor="margin" w:x="5376" w:y="5638"/>
        <w:rPr>
          <w:rStyle w:val="C27"/>
          <w:rtl w:val="0"/>
        </w:rPr>
      </w:pPr>
      <w:r>
        <w:rPr>
          <w:rStyle w:val="C27"/>
          <w:rtl w:val="0"/>
        </w:rPr>
        <w:t>dotaci</w:t>
      </w:r>
    </w:p>
    <w:p>
      <w:pPr>
        <w:pStyle w:val="P39"/>
        <w:framePr w:w="514" w:h="230" w:hRule="exact" w:wrap="none" w:vAnchor="page" w:hAnchor="margin" w:x="5966" w:y="5638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793" w:h="230" w:hRule="exact" w:wrap="none" w:vAnchor="page" w:hAnchor="margin" w:x="6523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7358" w:y="563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9"/>
        <w:framePr w:w="615" w:h="230" w:hRule="exact" w:wrap="none" w:vAnchor="page" w:hAnchor="margin" w:x="8169" w:y="5638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9"/>
        <w:framePr w:w="418" w:h="230" w:hRule="exact" w:wrap="none" w:vAnchor="page" w:hAnchor="margin" w:x="8827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80" w:h="230" w:hRule="exact" w:wrap="none" w:vAnchor="page" w:hAnchor="margin" w:x="9288" w:y="5638"/>
        <w:rPr>
          <w:rStyle w:val="C27"/>
          <w:rtl w:val="0"/>
        </w:rPr>
      </w:pPr>
      <w:r>
        <w:rPr>
          <w:rStyle w:val="C27"/>
          <w:rtl w:val="0"/>
        </w:rPr>
        <w:t>vykonáním</w:t>
      </w:r>
    </w:p>
    <w:p>
      <w:pPr>
        <w:pStyle w:val="P39"/>
        <w:framePr w:w="735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806" w:y="5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69" w:h="230" w:hRule="exact" w:wrap="none" w:vAnchor="page" w:hAnchor="margin" w:x="979" w:y="5868"/>
        <w:rPr>
          <w:rStyle w:val="C27"/>
          <w:rtl w:val="0"/>
        </w:rPr>
      </w:pPr>
      <w:r>
        <w:rPr>
          <w:rStyle w:val="C27"/>
          <w:rtl w:val="0"/>
        </w:rPr>
        <w:t>odevzdá</w:t>
      </w:r>
    </w:p>
    <w:p>
      <w:pPr>
        <w:pStyle w:val="P39"/>
        <w:framePr w:w="241" w:h="230" w:hRule="exact" w:wrap="none" w:vAnchor="page" w:hAnchor="margin" w:x="1790" w:y="5868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9"/>
        <w:framePr w:w="913" w:h="230" w:hRule="exact" w:wrap="none" w:vAnchor="page" w:hAnchor="margin" w:x="2073" w:y="5868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9"/>
        <w:framePr w:w="241" w:h="230" w:hRule="exact" w:wrap="none" w:vAnchor="page" w:hAnchor="margin" w:x="3028" w:y="586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351" w:h="230" w:hRule="exact" w:wrap="none" w:vAnchor="page" w:hAnchor="margin" w:x="3312" w:y="5868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9"/>
        <w:framePr w:w="418" w:h="230" w:hRule="exact" w:wrap="none" w:vAnchor="page" w:hAnchor="margin" w:x="3705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80" w:h="230" w:hRule="exact" w:wrap="none" w:vAnchor="page" w:hAnchor="margin" w:x="4166" w:y="5868"/>
        <w:rPr>
          <w:rStyle w:val="C27"/>
          <w:rtl w:val="0"/>
        </w:rPr>
      </w:pPr>
      <w:r>
        <w:rPr>
          <w:rStyle w:val="C27"/>
          <w:rtl w:val="0"/>
        </w:rPr>
        <w:t>vykonáním</w:t>
      </w:r>
    </w:p>
    <w:p>
      <w:pPr>
        <w:pStyle w:val="P39"/>
        <w:framePr w:w="793" w:h="230" w:hRule="exact" w:wrap="none" w:vAnchor="page" w:hAnchor="margin" w:x="5188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27" w:h="230" w:hRule="exact" w:wrap="none" w:vAnchor="page" w:hAnchor="margin" w:x="6024" w:y="58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994" w:h="230" w:hRule="exact" w:wrap="none" w:vAnchor="page" w:hAnchor="margin" w:x="6393" w:y="586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9"/>
        <w:framePr w:w="725" w:h="230" w:hRule="exact" w:wrap="none" w:vAnchor="page" w:hAnchor="margin" w:x="7430" w:y="5868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9"/>
        <w:framePr w:w="226" w:h="230" w:hRule="exact" w:wrap="none" w:vAnchor="page" w:hAnchor="margin" w:x="8198" w:y="58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1004" w:h="230" w:hRule="exact" w:wrap="none" w:vAnchor="page" w:hAnchor="margin" w:x="8467" w:y="5868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9"/>
        <w:framePr w:w="351" w:h="230" w:hRule="exact" w:wrap="none" w:vAnchor="page" w:hAnchor="margin" w:x="9513" w:y="5868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9"/>
        <w:framePr w:w="845" w:h="230" w:hRule="exact" w:wrap="none" w:vAnchor="page" w:hAnchor="margin" w:x="9907" w:y="5868"/>
        <w:rPr>
          <w:rStyle w:val="C27"/>
          <w:rtl w:val="0"/>
        </w:rPr>
      </w:pPr>
      <w:r>
        <w:rPr>
          <w:rStyle w:val="C27"/>
          <w:rtl w:val="0"/>
        </w:rPr>
        <w:t>struktura:</w:t>
      </w:r>
    </w:p>
    <w:p>
      <w:pPr>
        <w:pStyle w:val="P39"/>
        <w:framePr w:w="548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9"/>
        <w:framePr w:w="783" w:h="230" w:hRule="exact" w:wrap="none" w:vAnchor="page" w:hAnchor="margin" w:x="619" w:y="6099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9"/>
        <w:framePr w:w="759" w:h="230" w:hRule="exact" w:wrap="none" w:vAnchor="page" w:hAnchor="margin" w:x="1444" w:y="609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9"/>
        <w:framePr w:w="893" w:h="230" w:hRule="exact" w:wrap="none" w:vAnchor="page" w:hAnchor="margin" w:x="2246" w:y="609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130" w:h="230" w:hRule="exact" w:wrap="none" w:vAnchor="page" w:hAnchor="margin" w:x="3182" w:y="60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83" w:h="230" w:hRule="exact" w:wrap="none" w:vAnchor="page" w:hAnchor="margin" w:x="3355" w:y="6099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9"/>
        <w:framePr w:w="217" w:h="230" w:hRule="exact" w:wrap="none" w:vAnchor="page" w:hAnchor="margin" w:x="4180" w:y="6099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9"/>
        <w:framePr w:w="783" w:h="230" w:hRule="exact" w:wrap="none" w:vAnchor="page" w:hAnchor="margin" w:x="4440" w:y="6099"/>
        <w:rPr>
          <w:rStyle w:val="C27"/>
          <w:rtl w:val="0"/>
        </w:rPr>
      </w:pPr>
      <w:r>
        <w:rPr>
          <w:rStyle w:val="C27"/>
          <w:rtl w:val="0"/>
        </w:rPr>
        <w:t>projektu,</w:t>
      </w:r>
    </w:p>
    <w:p>
      <w:pPr>
        <w:pStyle w:val="P39"/>
        <w:framePr w:w="591" w:h="230" w:hRule="exact" w:wrap="none" w:vAnchor="page" w:hAnchor="margin" w:x="5265" w:y="609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572" w:h="230" w:hRule="exact" w:wrap="none" w:vAnchor="page" w:hAnchor="margin" w:x="5899" w:y="6099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9"/>
        <w:framePr w:w="1013" w:h="230" w:hRule="exact" w:wrap="none" w:vAnchor="page" w:hAnchor="margin" w:x="6513" w:y="6099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9"/>
        <w:framePr w:w="303" w:h="230" w:hRule="exact" w:wrap="none" w:vAnchor="page" w:hAnchor="margin" w:x="7569" w:y="60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7915" w:y="6099"/>
        <w:rPr>
          <w:rStyle w:val="C27"/>
          <w:rtl w:val="0"/>
        </w:rPr>
      </w:pPr>
      <w:r>
        <w:rPr>
          <w:rStyle w:val="C27"/>
          <w:rtl w:val="0"/>
        </w:rPr>
        <w:t>praxi,</w:t>
      </w:r>
    </w:p>
    <w:p>
      <w:pPr>
        <w:pStyle w:val="P39"/>
        <w:framePr w:w="562" w:h="230" w:hRule="exact" w:wrap="none" w:vAnchor="page" w:hAnchor="margin" w:x="8462" w:y="6099"/>
        <w:rPr>
          <w:rStyle w:val="C27"/>
          <w:rtl w:val="0"/>
        </w:rPr>
      </w:pPr>
      <w:r>
        <w:rPr>
          <w:rStyle w:val="C27"/>
          <w:rtl w:val="0"/>
        </w:rPr>
        <w:t>závěr.</w:t>
      </w:r>
    </w:p>
    <w:p>
      <w:pPr>
        <w:pStyle w:val="P39"/>
        <w:framePr w:w="869" w:h="230" w:hRule="exact" w:wrap="none" w:vAnchor="page" w:hAnchor="margin" w:x="9067" w:y="60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9"/>
        <w:framePr w:w="615" w:h="230" w:hRule="exact" w:wrap="none" w:vAnchor="page" w:hAnchor="margin" w:x="9979" w:y="609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725" w:h="230" w:hRule="exact" w:wrap="none" w:vAnchor="page" w:hAnchor="margin" w:x="28" w:y="6329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9"/>
        <w:framePr w:w="173" w:h="230" w:hRule="exact" w:wrap="none" w:vAnchor="page" w:hAnchor="margin" w:x="796" w:y="63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241" w:h="230" w:hRule="exact" w:wrap="none" w:vAnchor="page" w:hAnchor="margin" w:x="1012" w:y="63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461" w:h="230" w:hRule="exact" w:wrap="none" w:vAnchor="page" w:hAnchor="margin" w:x="1296" w:y="6329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9"/>
        <w:framePr w:w="692" w:h="230" w:hRule="exact" w:wrap="none" w:vAnchor="page" w:hAnchor="margin" w:x="1800" w:y="6329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9"/>
        <w:framePr w:w="317" w:h="230" w:hRule="exact" w:wrap="none" w:vAnchor="page" w:hAnchor="margin" w:x="2534" w:y="6329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9"/>
        <w:framePr w:w="529" w:h="230" w:hRule="exact" w:wrap="none" w:vAnchor="page" w:hAnchor="margin" w:x="2894" w:y="6329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9"/>
        <w:framePr w:w="394" w:h="230" w:hRule="exact" w:wrap="none" w:vAnchor="page" w:hAnchor="margin" w:x="3465" w:y="632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692" w:h="230" w:hRule="exact" w:wrap="none" w:vAnchor="page" w:hAnchor="margin" w:x="3902" w:y="6329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9"/>
        <w:framePr w:w="903" w:h="230" w:hRule="exact" w:wrap="none" w:vAnchor="page" w:hAnchor="margin" w:x="4636" w:y="6329"/>
        <w:rPr>
          <w:rStyle w:val="C27"/>
          <w:rtl w:val="0"/>
        </w:rPr>
      </w:pPr>
      <w:r>
        <w:rPr>
          <w:rStyle w:val="C27"/>
          <w:rtl w:val="0"/>
        </w:rPr>
        <w:t>(písemně,</w:t>
      </w:r>
    </w:p>
    <w:p>
      <w:pPr>
        <w:pStyle w:val="P39"/>
        <w:framePr w:w="1133" w:h="230" w:hRule="exact" w:wrap="none" w:vAnchor="page" w:hAnchor="margin" w:x="5582" w:y="6329"/>
        <w:rPr>
          <w:rStyle w:val="C27"/>
          <w:rtl w:val="0"/>
        </w:rPr>
      </w:pPr>
      <w:r>
        <w:rPr>
          <w:rStyle w:val="C27"/>
          <w:rtl w:val="0"/>
        </w:rPr>
        <w:t>elektronicky)</w:t>
      </w:r>
    </w:p>
    <w:p>
      <w:pPr>
        <w:pStyle w:val="P39"/>
        <w:framePr w:w="562" w:h="230" w:hRule="exact" w:wrap="none" w:vAnchor="page" w:hAnchor="margin" w:x="6758" w:y="6329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9"/>
        <w:framePr w:w="1157" w:h="230" w:hRule="exact" w:wrap="none" w:vAnchor="page" w:hAnchor="margin" w:x="7363" w:y="63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8563" w:y="632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9"/>
        <w:framePr w:w="73" w:h="230" w:hRule="exact" w:wrap="none" w:vAnchor="page" w:hAnchor="margin" w:x="28" w:y="65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679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679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679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703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70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70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703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703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703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703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70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703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703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703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703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70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726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726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726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726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72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726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726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726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726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72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726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72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726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773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773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77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773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773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773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77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773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77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773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773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773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796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796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796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796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796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796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796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796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79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796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796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796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796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819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819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819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819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81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819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819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819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819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819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819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819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819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889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889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889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889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889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889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889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889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889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889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889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889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889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912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912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912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912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912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912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912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91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912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912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912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912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912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912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912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935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935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935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935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93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935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935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935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935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935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935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93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935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935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95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958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958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958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958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958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958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958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958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958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958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958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958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958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958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981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981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98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981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981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981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981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1004" w:h="230" w:hRule="exact" w:wrap="none" w:vAnchor="page" w:hAnchor="margin" w:x="5745" w:y="981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9"/>
        <w:framePr w:w="1071" w:h="230" w:hRule="exact" w:wrap="none" w:vAnchor="page" w:hAnchor="margin" w:x="6792" w:y="981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905" w:y="981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51" w:y="98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34" w:y="981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92" w:y="981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1004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1004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10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1004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1004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1004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1004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102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51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105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1051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105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1051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1051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107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109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1099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1099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1099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109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1099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1099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1099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1099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10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1099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1099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1099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109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1099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1099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1099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112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1122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1122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1122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11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1122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1122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116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61" w:h="230" w:hRule="exact" w:wrap="none" w:vAnchor="page" w:hAnchor="margin" w:x="1108" w:y="1169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505" w:h="230" w:hRule="exact" w:wrap="none" w:vAnchor="page" w:hAnchor="margin" w:x="1612" w:y="11691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9"/>
        <w:framePr w:w="116" w:h="230" w:hRule="exact" w:wrap="none" w:vAnchor="page" w:hAnchor="margin" w:x="2160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49" w:h="230" w:hRule="exact" w:wrap="none" w:vAnchor="page" w:hAnchor="margin" w:x="2318" w:y="116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105" w:h="230" w:hRule="exact" w:wrap="none" w:vAnchor="page" w:hAnchor="margin" w:x="3110" w:y="11691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9"/>
        <w:framePr w:w="682" w:h="230" w:hRule="exact" w:wrap="none" w:vAnchor="page" w:hAnchor="margin" w:x="4257" w:y="11691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9"/>
        <w:framePr w:w="716" w:h="230" w:hRule="exact" w:wrap="none" w:vAnchor="page" w:hAnchor="margin" w:x="4982" w:y="11691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9"/>
        <w:framePr w:w="615" w:h="230" w:hRule="exact" w:wrap="none" w:vAnchor="page" w:hAnchor="margin" w:x="5740" w:y="116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572" w:h="230" w:hRule="exact" w:wrap="none" w:vAnchor="page" w:hAnchor="margin" w:x="6398" w:y="1169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9"/>
        <w:framePr w:w="946" w:h="230" w:hRule="exact" w:wrap="none" w:vAnchor="page" w:hAnchor="margin" w:x="7012" w:y="1169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529" w:h="230" w:hRule="exact" w:wrap="none" w:vAnchor="page" w:hAnchor="margin" w:x="8001" w:y="11691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9"/>
        <w:framePr w:w="241" w:h="230" w:hRule="exact" w:wrap="none" w:vAnchor="page" w:hAnchor="margin" w:x="8572" w:y="116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36" w:h="230" w:hRule="exact" w:wrap="none" w:vAnchor="page" w:hAnchor="margin" w:x="8856" w:y="11691"/>
        <w:rPr>
          <w:rStyle w:val="C27"/>
          <w:rtl w:val="0"/>
        </w:rPr>
      </w:pPr>
      <w:r>
        <w:rPr>
          <w:rStyle w:val="C27"/>
          <w:rtl w:val="0"/>
        </w:rPr>
        <w:t>zadaném</w:t>
      </w:r>
    </w:p>
    <w:p>
      <w:pPr>
        <w:pStyle w:val="P39"/>
        <w:framePr w:w="1004" w:h="230" w:hRule="exact" w:wrap="none" w:vAnchor="page" w:hAnchor="margin" w:x="9734" w:y="11691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9"/>
        <w:framePr w:w="826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461" w:h="230" w:hRule="exact" w:wrap="none" w:vAnchor="page" w:hAnchor="margin" w:x="897" w:y="1192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226" w:h="230" w:hRule="exact" w:wrap="none" w:vAnchor="page" w:hAnchor="margin" w:x="1401" w:y="119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428" w:h="230" w:hRule="exact" w:wrap="none" w:vAnchor="page" w:hAnchor="margin" w:x="1670" w:y="11921"/>
        <w:rPr>
          <w:rStyle w:val="C27"/>
          <w:rtl w:val="0"/>
        </w:rPr>
      </w:pPr>
      <w:r>
        <w:rPr>
          <w:rStyle w:val="C27"/>
          <w:rtl w:val="0"/>
        </w:rPr>
        <w:t>stáji.</w:t>
      </w:r>
    </w:p>
    <w:p>
      <w:pPr>
        <w:pStyle w:val="P39"/>
        <w:framePr w:w="149" w:h="230" w:hRule="exact" w:wrap="none" w:vAnchor="page" w:hAnchor="margin" w:x="2140" w:y="119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48" w:h="230" w:hRule="exact" w:wrap="none" w:vAnchor="page" w:hAnchor="margin" w:x="2332" w:y="11921"/>
        <w:rPr>
          <w:rStyle w:val="C27"/>
          <w:rtl w:val="0"/>
        </w:rPr>
      </w:pPr>
      <w:r>
        <w:rPr>
          <w:rStyle w:val="C27"/>
          <w:rtl w:val="0"/>
        </w:rPr>
        <w:t>chovu</w:t>
      </w:r>
    </w:p>
    <w:p>
      <w:pPr>
        <w:pStyle w:val="P39"/>
        <w:framePr w:w="1359" w:h="230" w:hRule="exact" w:wrap="none" w:vAnchor="page" w:hAnchor="margin" w:x="2923" w:y="11921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9"/>
        <w:framePr w:w="505" w:h="230" w:hRule="exact" w:wrap="none" w:vAnchor="page" w:hAnchor="margin" w:x="4324" w:y="11921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9"/>
        <w:framePr w:w="572" w:h="230" w:hRule="exact" w:wrap="none" w:vAnchor="page" w:hAnchor="margin" w:x="4872" w:y="119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9"/>
        <w:framePr w:w="692" w:h="230" w:hRule="exact" w:wrap="none" w:vAnchor="page" w:hAnchor="margin" w:x="5486" w:y="11921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9"/>
        <w:framePr w:w="937" w:h="230" w:hRule="exact" w:wrap="none" w:vAnchor="page" w:hAnchor="margin" w:x="6220" w:y="11921"/>
        <w:rPr>
          <w:rStyle w:val="C27"/>
          <w:rtl w:val="0"/>
        </w:rPr>
      </w:pPr>
      <w:r>
        <w:rPr>
          <w:rStyle w:val="C27"/>
          <w:rtl w:val="0"/>
        </w:rPr>
        <w:t>ověřovány</w:t>
      </w:r>
    </w:p>
    <w:p>
      <w:pPr>
        <w:pStyle w:val="P39"/>
        <w:framePr w:w="946" w:h="230" w:hRule="exact" w:wrap="none" w:vAnchor="page" w:hAnchor="margin" w:x="7200" w:y="11921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9"/>
        <w:framePr w:w="116" w:h="230" w:hRule="exact" w:wrap="none" w:vAnchor="page" w:hAnchor="margin" w:x="8188" w:y="119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591" w:h="230" w:hRule="exact" w:wrap="none" w:vAnchor="page" w:hAnchor="margin" w:x="8347" w:y="1192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9"/>
        <w:framePr w:w="548" w:h="230" w:hRule="exact" w:wrap="none" w:vAnchor="page" w:hAnchor="margin" w:x="8980" w:y="11921"/>
        <w:rPr>
          <w:rStyle w:val="C27"/>
          <w:rtl w:val="0"/>
        </w:rPr>
      </w:pPr>
      <w:r>
        <w:rPr>
          <w:rStyle w:val="C27"/>
          <w:rtl w:val="0"/>
        </w:rPr>
        <w:t>chovu</w:t>
      </w:r>
    </w:p>
    <w:p>
      <w:pPr>
        <w:pStyle w:val="P39"/>
        <w:framePr w:w="591" w:h="230" w:hRule="exact" w:wrap="none" w:vAnchor="page" w:hAnchor="margin" w:x="9571" w:y="11921"/>
        <w:rPr>
          <w:rStyle w:val="C27"/>
          <w:rtl w:val="0"/>
        </w:rPr>
      </w:pPr>
      <w:r>
        <w:rPr>
          <w:rStyle w:val="C27"/>
          <w:rtl w:val="0"/>
        </w:rPr>
        <w:t>dojnic,</w:t>
      </w:r>
    </w:p>
    <w:p>
      <w:pPr>
        <w:pStyle w:val="P39"/>
        <w:framePr w:w="658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výkrmu</w:t>
      </w:r>
    </w:p>
    <w:p>
      <w:pPr>
        <w:pStyle w:val="P39"/>
        <w:framePr w:w="495" w:h="230" w:hRule="exact" w:wrap="none" w:vAnchor="page" w:hAnchor="margin" w:x="729" w:y="12151"/>
        <w:rPr>
          <w:rStyle w:val="C27"/>
          <w:rtl w:val="0"/>
        </w:rPr>
      </w:pPr>
      <w:r>
        <w:rPr>
          <w:rStyle w:val="C27"/>
          <w:rtl w:val="0"/>
        </w:rPr>
        <w:t>skotu</w:t>
      </w:r>
    </w:p>
    <w:p>
      <w:pPr>
        <w:pStyle w:val="P39"/>
        <w:framePr w:w="130" w:h="230" w:hRule="exact" w:wrap="none" w:vAnchor="page" w:hAnchor="margin" w:x="1267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25" w:h="230" w:hRule="exact" w:wrap="none" w:vAnchor="page" w:hAnchor="margin" w:x="1440" w:y="12151"/>
        <w:rPr>
          <w:rStyle w:val="C27"/>
          <w:rtl w:val="0"/>
        </w:rPr>
      </w:pPr>
      <w:r>
        <w:rPr>
          <w:rStyle w:val="C27"/>
          <w:rtl w:val="0"/>
        </w:rPr>
        <w:t>prasat.</w:t>
      </w:r>
    </w:p>
    <w:p>
      <w:pPr>
        <w:pStyle w:val="P39"/>
        <w:framePr w:w="327" w:h="230" w:hRule="exact" w:wrap="none" w:vAnchor="page" w:hAnchor="margin" w:x="2107" w:y="121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2476" w:y="121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893" w:h="230" w:hRule="exact" w:wrap="none" w:vAnchor="page" w:hAnchor="margin" w:x="3000" w:y="1215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9"/>
        <w:framePr w:w="370" w:h="230" w:hRule="exact" w:wrap="none" w:vAnchor="page" w:hAnchor="margin" w:x="3936" w:y="1215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927" w:h="230" w:hRule="exact" w:wrap="none" w:vAnchor="page" w:hAnchor="margin" w:x="4348" w:y="12151"/>
        <w:rPr>
          <w:rStyle w:val="C27"/>
          <w:rtl w:val="0"/>
        </w:rPr>
      </w:pPr>
      <w:r>
        <w:rPr>
          <w:rStyle w:val="C27"/>
          <w:rtl w:val="0"/>
        </w:rPr>
        <w:t>stanoveny</w:t>
      </w:r>
    </w:p>
    <w:p>
      <w:pPr>
        <w:pStyle w:val="P39"/>
        <w:framePr w:w="337" w:h="230" w:hRule="exact" w:wrap="none" w:vAnchor="page" w:hAnchor="margin" w:x="5318" w:y="1215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692" w:h="230" w:hRule="exact" w:wrap="none" w:vAnchor="page" w:hAnchor="margin" w:x="5697" w:y="12151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9"/>
        <w:framePr w:w="970" w:h="230" w:hRule="exact" w:wrap="none" w:vAnchor="page" w:hAnchor="margin" w:x="6432" w:y="12151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9"/>
        <w:framePr w:w="605" w:h="230" w:hRule="exact" w:wrap="none" w:vAnchor="page" w:hAnchor="margin" w:x="7444" w:y="12151"/>
        <w:rPr>
          <w:rStyle w:val="C27"/>
          <w:rtl w:val="0"/>
        </w:rPr>
      </w:pPr>
      <w:r>
        <w:rPr>
          <w:rStyle w:val="C27"/>
          <w:rtl w:val="0"/>
        </w:rPr>
        <w:t>plodin:</w:t>
      </w:r>
    </w:p>
    <w:p>
      <w:pPr>
        <w:pStyle w:val="P39"/>
        <w:framePr w:w="749" w:h="230" w:hRule="exact" w:wrap="none" w:vAnchor="page" w:hAnchor="margin" w:x="8092" w:y="12151"/>
        <w:rPr>
          <w:rStyle w:val="C27"/>
          <w:rtl w:val="0"/>
        </w:rPr>
      </w:pPr>
      <w:r>
        <w:rPr>
          <w:rStyle w:val="C27"/>
          <w:rtl w:val="0"/>
        </w:rPr>
        <w:t>obilniny,</w:t>
      </w:r>
    </w:p>
    <w:p>
      <w:pPr>
        <w:pStyle w:val="P39"/>
        <w:framePr w:w="749" w:h="230" w:hRule="exact" w:wrap="none" w:vAnchor="page" w:hAnchor="margin" w:x="8884" w:y="12151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9"/>
        <w:framePr w:w="980" w:h="230" w:hRule="exact" w:wrap="none" w:vAnchor="page" w:hAnchor="margin" w:x="9676" w:y="12151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9"/>
        <w:framePr w:w="706" w:h="230" w:hRule="exact" w:wrap="none" w:vAnchor="page" w:hAnchor="margin" w:x="28" w:y="12382"/>
        <w:rPr>
          <w:rStyle w:val="C27"/>
          <w:rtl w:val="0"/>
        </w:rPr>
      </w:pPr>
      <w:r>
        <w:rPr>
          <w:rStyle w:val="C27"/>
          <w:rtl w:val="0"/>
        </w:rPr>
        <w:t>víceleté</w:t>
      </w:r>
    </w:p>
    <w:p>
      <w:pPr>
        <w:pStyle w:val="P39"/>
        <w:framePr w:w="130" w:h="230" w:hRule="exact" w:wrap="none" w:vAnchor="page" w:hAnchor="margin" w:x="777" w:y="12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26" w:h="230" w:hRule="exact" w:wrap="none" w:vAnchor="page" w:hAnchor="margin" w:x="950" w:y="12382"/>
        <w:rPr>
          <w:rStyle w:val="C27"/>
          <w:rtl w:val="0"/>
        </w:rPr>
      </w:pPr>
      <w:r>
        <w:rPr>
          <w:rStyle w:val="C27"/>
          <w:rtl w:val="0"/>
        </w:rPr>
        <w:t>jednoleté</w:t>
      </w:r>
    </w:p>
    <w:p>
      <w:pPr>
        <w:pStyle w:val="P39"/>
        <w:framePr w:w="706" w:h="230" w:hRule="exact" w:wrap="none" w:vAnchor="page" w:hAnchor="margin" w:x="1819" w:y="12382"/>
        <w:rPr>
          <w:rStyle w:val="C27"/>
          <w:rtl w:val="0"/>
        </w:rPr>
      </w:pPr>
      <w:r>
        <w:rPr>
          <w:rStyle w:val="C27"/>
          <w:rtl w:val="0"/>
        </w:rPr>
        <w:t>pícniny.</w:t>
      </w:r>
    </w:p>
    <w:p>
      <w:pPr>
        <w:pStyle w:val="P39"/>
        <w:framePr w:w="73" w:h="230" w:hRule="exact" w:wrap="none" w:vAnchor="page" w:hAnchor="margin" w:x="28" w:y="12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59" w:h="230" w:hRule="exact" w:wrap="none" w:vAnchor="page" w:hAnchor="margin" w:x="28" w:y="128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57" w:h="230" w:hRule="exact" w:wrap="none" w:vAnchor="page" w:hAnchor="margin" w:x="230" w:y="1285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9"/>
        <w:framePr w:w="116" w:h="230" w:hRule="exact" w:wrap="none" w:vAnchor="page" w:hAnchor="margin" w:x="830" w:y="128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988" w:y="12852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9"/>
        <w:framePr w:w="130" w:h="230" w:hRule="exact" w:wrap="none" w:vAnchor="page" w:hAnchor="margin" w:x="1968" w:y="12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15" w:h="230" w:hRule="exact" w:wrap="none" w:vAnchor="page" w:hAnchor="margin" w:x="2140" w:y="12852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9"/>
        <w:framePr w:w="845" w:h="230" w:hRule="exact" w:wrap="none" w:vAnchor="page" w:hAnchor="margin" w:x="2798" w:y="12852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9"/>
        <w:framePr w:w="759" w:h="230" w:hRule="exact" w:wrap="none" w:vAnchor="page" w:hAnchor="margin" w:x="3686" w:y="128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73" w:h="230" w:hRule="exact" w:wrap="none" w:vAnchor="page" w:hAnchor="margin" w:x="4488" w:y="12852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9"/>
        <w:framePr w:w="769" w:h="230" w:hRule="exact" w:wrap="none" w:vAnchor="page" w:hAnchor="margin" w:x="5203" w:y="12852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9"/>
        <w:framePr w:w="673" w:h="230" w:hRule="exact" w:wrap="none" w:vAnchor="page" w:hAnchor="margin" w:x="6014" w:y="12852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9"/>
        <w:framePr w:w="481" w:h="230" w:hRule="exact" w:wrap="none" w:vAnchor="page" w:hAnchor="margin" w:x="6729" w:y="12852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9"/>
        <w:framePr w:w="783" w:h="230" w:hRule="exact" w:wrap="none" w:vAnchor="page" w:hAnchor="margin" w:x="7252" w:y="12852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9"/>
        <w:framePr w:w="130" w:h="230" w:hRule="exact" w:wrap="none" w:vAnchor="page" w:hAnchor="margin" w:x="8078" w:y="12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26" w:h="230" w:hRule="exact" w:wrap="none" w:vAnchor="page" w:hAnchor="margin" w:x="8251" w:y="12852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9"/>
        <w:framePr w:w="461" w:h="230" w:hRule="exact" w:wrap="none" w:vAnchor="page" w:hAnchor="margin" w:x="9120" w:y="1285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903" w:h="230" w:hRule="exact" w:wrap="none" w:vAnchor="page" w:hAnchor="margin" w:x="9624" w:y="1285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783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9"/>
        <w:framePr w:w="927" w:h="230" w:hRule="exact" w:wrap="none" w:vAnchor="page" w:hAnchor="margin" w:x="854" w:y="13083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9"/>
        <w:framePr w:w="749" w:h="230" w:hRule="exact" w:wrap="none" w:vAnchor="page" w:hAnchor="margin" w:x="1824" w:y="13083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9"/>
        <w:framePr w:w="826" w:h="230" w:hRule="exact" w:wrap="none" w:vAnchor="page" w:hAnchor="margin" w:x="2616" w:y="13083"/>
        <w:rPr>
          <w:rStyle w:val="C27"/>
          <w:rtl w:val="0"/>
        </w:rPr>
      </w:pPr>
      <w:r>
        <w:rPr>
          <w:rStyle w:val="C27"/>
          <w:rtl w:val="0"/>
        </w:rPr>
        <w:t>poznatků</w:t>
      </w:r>
    </w:p>
    <w:p>
      <w:pPr>
        <w:pStyle w:val="P39"/>
        <w:framePr w:w="130" w:h="230" w:hRule="exact" w:wrap="none" w:vAnchor="page" w:hAnchor="margin" w:x="3484" w:y="13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71" w:h="230" w:hRule="exact" w:wrap="none" w:vAnchor="page" w:hAnchor="margin" w:x="3657" w:y="13083"/>
        <w:rPr>
          <w:rStyle w:val="C27"/>
          <w:rtl w:val="0"/>
        </w:rPr>
      </w:pPr>
      <w:r>
        <w:rPr>
          <w:rStyle w:val="C27"/>
          <w:rtl w:val="0"/>
        </w:rPr>
        <w:t>porozumění</w:t>
      </w:r>
    </w:p>
    <w:p>
      <w:pPr>
        <w:pStyle w:val="P39"/>
        <w:framePr w:w="639" w:h="230" w:hRule="exact" w:wrap="none" w:vAnchor="page" w:hAnchor="margin" w:x="4771" w:y="1308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903" w:h="230" w:hRule="exact" w:wrap="none" w:vAnchor="page" w:hAnchor="margin" w:x="5452" w:y="13083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9"/>
        <w:framePr w:w="116" w:h="230" w:hRule="exact" w:wrap="none" w:vAnchor="page" w:hAnchor="margin" w:x="6398" w:y="130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90" w:h="230" w:hRule="exact" w:wrap="none" w:vAnchor="page" w:hAnchor="margin" w:x="6556" w:y="13083"/>
        <w:rPr>
          <w:rStyle w:val="C27"/>
          <w:rtl w:val="0"/>
        </w:rPr>
      </w:pPr>
      <w:r>
        <w:rPr>
          <w:rStyle w:val="C27"/>
          <w:rtl w:val="0"/>
        </w:rPr>
        <w:t>uchazečem.</w:t>
      </w:r>
    </w:p>
    <w:p>
      <w:pPr>
        <w:pStyle w:val="P39"/>
        <w:framePr w:w="73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59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49" w:h="230" w:hRule="exact" w:wrap="none" w:vAnchor="page" w:hAnchor="margin" w:x="230" w:y="13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022" w:y="13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1105" w:h="230" w:hRule="exact" w:wrap="none" w:vAnchor="page" w:hAnchor="margin" w:x="2121" w:y="13553"/>
        <w:rPr>
          <w:rStyle w:val="C27"/>
          <w:rtl w:val="0"/>
        </w:rPr>
      </w:pPr>
      <w:r>
        <w:rPr>
          <w:rStyle w:val="C27"/>
          <w:rtl w:val="0"/>
        </w:rPr>
        <w:t>„Navrhování</w:t>
      </w:r>
    </w:p>
    <w:p>
      <w:pPr>
        <w:pStyle w:val="P39"/>
        <w:framePr w:w="1037" w:h="230" w:hRule="exact" w:wrap="none" w:vAnchor="page" w:hAnchor="margin" w:x="3268" w:y="1355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9"/>
        <w:framePr w:w="879" w:h="230" w:hRule="exact" w:wrap="none" w:vAnchor="page" w:hAnchor="margin" w:x="4348" w:y="13553"/>
        <w:rPr>
          <w:rStyle w:val="C27"/>
          <w:rtl w:val="0"/>
        </w:rPr>
      </w:pPr>
      <w:r>
        <w:rPr>
          <w:rStyle w:val="C27"/>
          <w:rtl w:val="0"/>
        </w:rPr>
        <w:t>pěstování</w:t>
      </w:r>
    </w:p>
    <w:p>
      <w:pPr>
        <w:pStyle w:val="P39"/>
        <w:framePr w:w="1277" w:h="230" w:hRule="exact" w:wrap="none" w:vAnchor="page" w:hAnchor="margin" w:x="5270" w:y="1355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9"/>
        <w:framePr w:w="548" w:h="230" w:hRule="exact" w:wrap="none" w:vAnchor="page" w:hAnchor="margin" w:x="6590" w:y="13553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9"/>
        <w:framePr w:w="116" w:h="230" w:hRule="exact" w:wrap="none" w:vAnchor="page" w:hAnchor="margin" w:x="7180" w:y="13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124" w:h="230" w:hRule="exact" w:wrap="none" w:vAnchor="page" w:hAnchor="margin" w:x="7339" w:y="13553"/>
        <w:rPr>
          <w:rStyle w:val="C27"/>
          <w:rtl w:val="0"/>
        </w:rPr>
      </w:pPr>
      <w:r>
        <w:rPr>
          <w:rStyle w:val="C27"/>
          <w:rtl w:val="0"/>
        </w:rPr>
        <w:t>ekologickém</w:t>
      </w:r>
    </w:p>
    <w:p>
      <w:pPr>
        <w:pStyle w:val="P39"/>
        <w:framePr w:w="1148" w:h="230" w:hRule="exact" w:wrap="none" w:vAnchor="page" w:hAnchor="margin" w:x="8505" w:y="13553"/>
        <w:rPr>
          <w:rStyle w:val="C27"/>
          <w:rtl w:val="0"/>
        </w:rPr>
      </w:pPr>
      <w:r>
        <w:rPr>
          <w:rStyle w:val="C27"/>
          <w:rtl w:val="0"/>
        </w:rPr>
        <w:t>zemědělství“</w:t>
      </w:r>
    </w:p>
    <w:p>
      <w:pPr>
        <w:pStyle w:val="P39"/>
        <w:framePr w:w="461" w:h="230" w:hRule="exact" w:wrap="none" w:vAnchor="page" w:hAnchor="margin" w:x="9696" w:y="135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783" w:h="230" w:hRule="exact" w:wrap="none" w:vAnchor="page" w:hAnchor="margin" w:x="28" w:y="137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378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35" w:h="230" w:hRule="exact" w:wrap="none" w:vAnchor="page" w:hAnchor="margin" w:x="1089" w:y="13783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9"/>
        <w:framePr w:w="241" w:h="230" w:hRule="exact" w:wrap="none" w:vAnchor="page" w:hAnchor="margin" w:x="1867" w:y="137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06" w:h="230" w:hRule="exact" w:wrap="none" w:vAnchor="page" w:hAnchor="margin" w:x="2150" w:y="1378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9"/>
        <w:framePr w:w="1004" w:h="230" w:hRule="exact" w:wrap="none" w:vAnchor="page" w:hAnchor="margin" w:x="2899" w:y="13783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9"/>
        <w:framePr w:w="817" w:h="230" w:hRule="exact" w:wrap="none" w:vAnchor="page" w:hAnchor="margin" w:x="3945" w:y="13783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9"/>
        <w:framePr w:w="538" w:h="230" w:hRule="exact" w:wrap="none" w:vAnchor="page" w:hAnchor="margin" w:x="4804" w:y="13783"/>
        <w:rPr>
          <w:rStyle w:val="C27"/>
          <w:rtl w:val="0"/>
        </w:rPr>
      </w:pPr>
      <w:r>
        <w:rPr>
          <w:rStyle w:val="C27"/>
          <w:rtl w:val="0"/>
        </w:rPr>
        <w:t>hnojiv</w:t>
      </w:r>
    </w:p>
    <w:p>
      <w:pPr>
        <w:pStyle w:val="P39"/>
        <w:framePr w:w="130" w:h="230" w:hRule="exact" w:wrap="none" w:vAnchor="page" w:hAnchor="margin" w:x="5385" w:y="137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38" w:h="230" w:hRule="exact" w:wrap="none" w:vAnchor="page" w:hAnchor="margin" w:x="5558" w:y="13783"/>
        <w:rPr>
          <w:rStyle w:val="C27"/>
          <w:rtl w:val="0"/>
        </w:rPr>
      </w:pPr>
      <w:r>
        <w:rPr>
          <w:rStyle w:val="C27"/>
          <w:rtl w:val="0"/>
        </w:rPr>
        <w:t>pěstovaných</w:t>
      </w:r>
    </w:p>
    <w:p>
      <w:pPr>
        <w:pStyle w:val="P39"/>
        <w:framePr w:w="605" w:h="230" w:hRule="exact" w:wrap="none" w:vAnchor="page" w:hAnchor="margin" w:x="6739" w:y="13783"/>
        <w:rPr>
          <w:rStyle w:val="C27"/>
          <w:rtl w:val="0"/>
        </w:rPr>
      </w:pPr>
      <w:r>
        <w:rPr>
          <w:rStyle w:val="C27"/>
          <w:rtl w:val="0"/>
        </w:rPr>
        <w:t>plodin,</w:t>
      </w:r>
    </w:p>
    <w:p>
      <w:pPr>
        <w:pStyle w:val="P39"/>
        <w:framePr w:w="783" w:h="230" w:hRule="exact" w:wrap="none" w:vAnchor="page" w:hAnchor="margin" w:x="7387" w:y="137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30" w:h="230" w:hRule="exact" w:wrap="none" w:vAnchor="page" w:hAnchor="margin" w:x="8212" w:y="13783"/>
        <w:rPr>
          <w:rStyle w:val="C27"/>
          <w:rtl w:val="0"/>
        </w:rPr>
      </w:pPr>
      <w:r>
        <w:rPr>
          <w:rStyle w:val="C27"/>
          <w:rtl w:val="0"/>
        </w:rPr>
        <w:t>l)</w:t>
      </w:r>
    </w:p>
    <w:p>
      <w:pPr>
        <w:pStyle w:val="P39"/>
        <w:framePr w:w="461" w:h="230" w:hRule="exact" w:wrap="none" w:vAnchor="page" w:hAnchor="margin" w:x="8385" w:y="1378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735" w:h="230" w:hRule="exact" w:wrap="none" w:vAnchor="page" w:hAnchor="margin" w:x="8889" w:y="13783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9"/>
        <w:framePr w:w="116" w:h="230" w:hRule="exact" w:wrap="none" w:vAnchor="page" w:hAnchor="margin" w:x="9667" w:y="137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82" w:h="230" w:hRule="exact" w:wrap="none" w:vAnchor="page" w:hAnchor="margin" w:x="9825" w:y="13783"/>
        <w:rPr>
          <w:rStyle w:val="C27"/>
          <w:rtl w:val="0"/>
        </w:rPr>
      </w:pPr>
      <w:r>
        <w:rPr>
          <w:rStyle w:val="C27"/>
          <w:rtl w:val="0"/>
        </w:rPr>
        <w:t>porostu</w:t>
      </w:r>
    </w:p>
    <w:p>
      <w:pPr>
        <w:pStyle w:val="P39"/>
        <w:framePr w:w="649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plodiny</w:t>
      </w:r>
    </w:p>
    <w:p>
      <w:pPr>
        <w:pStyle w:val="P39"/>
        <w:framePr w:w="241" w:h="230" w:hRule="exact" w:wrap="none" w:vAnchor="page" w:hAnchor="margin" w:x="720" w:y="140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385" w:h="230" w:hRule="exact" w:wrap="none" w:vAnchor="page" w:hAnchor="margin" w:x="1003" w:y="14014"/>
        <w:rPr>
          <w:rStyle w:val="C27"/>
          <w:rtl w:val="0"/>
        </w:rPr>
      </w:pPr>
      <w:r>
        <w:rPr>
          <w:rStyle w:val="C27"/>
          <w:rtl w:val="0"/>
        </w:rPr>
        <w:t>poli.</w:t>
      </w:r>
    </w:p>
    <w:p>
      <w:pPr>
        <w:pStyle w:val="P39"/>
        <w:framePr w:w="73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59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49" w:h="230" w:hRule="exact" w:wrap="none" w:vAnchor="page" w:hAnchor="margin" w:x="230" w:y="1448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022" w:y="1448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58" w:h="230" w:hRule="exact" w:wrap="none" w:vAnchor="page" w:hAnchor="margin" w:x="2121" w:y="14484"/>
        <w:rPr>
          <w:rStyle w:val="C27"/>
          <w:rtl w:val="0"/>
        </w:rPr>
      </w:pPr>
      <w:r>
        <w:rPr>
          <w:rStyle w:val="C27"/>
          <w:rtl w:val="0"/>
        </w:rPr>
        <w:t>„Řízení</w:t>
      </w:r>
    </w:p>
    <w:p>
      <w:pPr>
        <w:pStyle w:val="P39"/>
        <w:framePr w:w="557" w:h="230" w:hRule="exact" w:wrap="none" w:vAnchor="page" w:hAnchor="margin" w:x="2822" w:y="14484"/>
        <w:rPr>
          <w:rStyle w:val="C27"/>
          <w:rtl w:val="0"/>
        </w:rPr>
      </w:pPr>
      <w:r>
        <w:rPr>
          <w:rStyle w:val="C27"/>
          <w:rtl w:val="0"/>
        </w:rPr>
        <w:t>výživy</w:t>
      </w:r>
    </w:p>
    <w:p>
      <w:pPr>
        <w:pStyle w:val="P39"/>
        <w:framePr w:w="130" w:h="230" w:hRule="exact" w:wrap="none" w:vAnchor="page" w:hAnchor="margin" w:x="3422" w:y="144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25" w:h="230" w:hRule="exact" w:wrap="none" w:vAnchor="page" w:hAnchor="margin" w:x="3595" w:y="14484"/>
        <w:rPr>
          <w:rStyle w:val="C27"/>
          <w:rtl w:val="0"/>
        </w:rPr>
      </w:pPr>
      <w:r>
        <w:rPr>
          <w:rStyle w:val="C27"/>
          <w:rtl w:val="0"/>
        </w:rPr>
        <w:t>krmení</w:t>
      </w:r>
    </w:p>
    <w:p>
      <w:pPr>
        <w:pStyle w:val="P39"/>
        <w:framePr w:w="116" w:h="230" w:hRule="exact" w:wrap="none" w:vAnchor="page" w:hAnchor="margin" w:x="4262" w:y="144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157" w:h="230" w:hRule="exact" w:wrap="none" w:vAnchor="page" w:hAnchor="margin" w:x="4420" w:y="14484"/>
        <w:rPr>
          <w:rStyle w:val="C27"/>
          <w:rtl w:val="0"/>
        </w:rPr>
      </w:pPr>
      <w:r>
        <w:rPr>
          <w:rStyle w:val="C27"/>
          <w:rtl w:val="0"/>
        </w:rPr>
        <w:t>ekologických</w:t>
      </w:r>
    </w:p>
    <w:p>
      <w:pPr>
        <w:pStyle w:val="P39"/>
        <w:framePr w:w="759" w:h="230" w:hRule="exact" w:wrap="none" w:vAnchor="page" w:hAnchor="margin" w:x="5620" w:y="14484"/>
        <w:rPr>
          <w:rStyle w:val="C27"/>
          <w:rtl w:val="0"/>
        </w:rPr>
      </w:pPr>
      <w:r>
        <w:rPr>
          <w:rStyle w:val="C27"/>
          <w:rtl w:val="0"/>
        </w:rPr>
        <w:t>chovech</w:t>
      </w:r>
    </w:p>
    <w:p>
      <w:pPr>
        <w:pStyle w:val="P39"/>
        <w:framePr w:w="1359" w:h="230" w:hRule="exact" w:wrap="none" w:vAnchor="page" w:hAnchor="margin" w:x="6422" w:y="14484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9"/>
        <w:framePr w:w="572" w:h="230" w:hRule="exact" w:wrap="none" w:vAnchor="page" w:hAnchor="margin" w:x="7824" w:y="14484"/>
        <w:rPr>
          <w:rStyle w:val="C27"/>
          <w:rtl w:val="0"/>
        </w:rPr>
      </w:pPr>
      <w:r>
        <w:rPr>
          <w:rStyle w:val="C27"/>
          <w:rtl w:val="0"/>
        </w:rPr>
        <w:t>zvířat“</w:t>
      </w:r>
    </w:p>
    <w:p>
      <w:pPr>
        <w:pStyle w:val="P39"/>
        <w:framePr w:w="461" w:h="230" w:hRule="exact" w:wrap="none" w:vAnchor="page" w:hAnchor="margin" w:x="8438" w:y="1448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783" w:h="230" w:hRule="exact" w:wrap="none" w:vAnchor="page" w:hAnchor="margin" w:x="8942" w:y="144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9768" w:y="1448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35" w:h="230" w:hRule="exact" w:wrap="none" w:vAnchor="page" w:hAnchor="margin" w:x="9993" w:y="14484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9"/>
        <w:framePr w:w="116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04" w:h="230" w:hRule="exact" w:wrap="none" w:vAnchor="page" w:hAnchor="margin" w:x="187" w:y="14715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9"/>
        <w:framePr w:w="548" w:h="230" w:hRule="exact" w:wrap="none" w:vAnchor="page" w:hAnchor="margin" w:x="1233" w:y="14715"/>
        <w:rPr>
          <w:rStyle w:val="C27"/>
          <w:rtl w:val="0"/>
        </w:rPr>
      </w:pPr>
      <w:r>
        <w:rPr>
          <w:rStyle w:val="C27"/>
          <w:rtl w:val="0"/>
        </w:rPr>
        <w:t>chovu</w:t>
      </w:r>
    </w:p>
    <w:p>
      <w:pPr>
        <w:pStyle w:val="P39"/>
        <w:framePr w:w="130" w:h="230" w:hRule="exact" w:wrap="none" w:vAnchor="page" w:hAnchor="margin" w:x="1824" w:y="14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30" w:h="230" w:hRule="exact" w:wrap="none" w:vAnchor="page" w:hAnchor="margin" w:x="1996" w:y="147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15" w:h="230" w:hRule="exact" w:wrap="none" w:vAnchor="page" w:hAnchor="margin" w:x="2169" w:y="1471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2827" w:y="1471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461" w:h="230" w:hRule="exact" w:wrap="none" w:vAnchor="page" w:hAnchor="margin" w:x="3062" w:y="147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359" w:h="230" w:hRule="exact" w:wrap="none" w:vAnchor="page" w:hAnchor="margin" w:x="3566" w:y="14715"/>
        <w:rPr>
          <w:rStyle w:val="C27"/>
          <w:rtl w:val="0"/>
        </w:rPr>
      </w:pPr>
      <w:r>
        <w:rPr>
          <w:rStyle w:val="C27"/>
          <w:rtl w:val="0"/>
        </w:rPr>
        <w:t>konkretizována</w:t>
      </w:r>
    </w:p>
    <w:p>
      <w:pPr>
        <w:pStyle w:val="P39"/>
        <w:framePr w:w="836" w:h="230" w:hRule="exact" w:wrap="none" w:vAnchor="page" w:hAnchor="margin" w:x="4968" w:y="1471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9"/>
        <w:framePr w:w="505" w:h="230" w:hRule="exact" w:wrap="none" w:vAnchor="page" w:hAnchor="margin" w:x="5846" w:y="14715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9"/>
        <w:framePr w:w="716" w:h="230" w:hRule="exact" w:wrap="none" w:vAnchor="page" w:hAnchor="margin" w:x="6393" w:y="14715"/>
        <w:rPr>
          <w:rStyle w:val="C27"/>
          <w:rtl w:val="0"/>
        </w:rPr>
      </w:pPr>
      <w:r>
        <w:rPr>
          <w:rStyle w:val="C27"/>
          <w:rtl w:val="0"/>
        </w:rPr>
        <w:t>(dojnice</w:t>
      </w:r>
    </w:p>
    <w:p>
      <w:pPr>
        <w:pStyle w:val="P39"/>
        <w:framePr w:w="130" w:h="230" w:hRule="exact" w:wrap="none" w:vAnchor="page" w:hAnchor="margin" w:x="7152" w:y="14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48" w:h="230" w:hRule="exact" w:wrap="none" w:vAnchor="page" w:hAnchor="margin" w:x="7324" w:y="14715"/>
        <w:rPr>
          <w:rStyle w:val="C27"/>
          <w:rtl w:val="0"/>
        </w:rPr>
      </w:pPr>
      <w:r>
        <w:rPr>
          <w:rStyle w:val="C27"/>
          <w:rtl w:val="0"/>
        </w:rPr>
        <w:t>výkrm</w:t>
      </w:r>
    </w:p>
    <w:p>
      <w:pPr>
        <w:pStyle w:val="P39"/>
        <w:framePr w:w="495" w:h="230" w:hRule="exact" w:wrap="none" w:vAnchor="page" w:hAnchor="margin" w:x="7915" w:y="14715"/>
        <w:rPr>
          <w:rStyle w:val="C27"/>
          <w:rtl w:val="0"/>
        </w:rPr>
      </w:pPr>
      <w:r>
        <w:rPr>
          <w:rStyle w:val="C27"/>
          <w:rtl w:val="0"/>
        </w:rPr>
        <w:t>skotu</w:t>
      </w:r>
    </w:p>
    <w:p>
      <w:pPr>
        <w:pStyle w:val="P39"/>
        <w:framePr w:w="130" w:h="230" w:hRule="exact" w:wrap="none" w:vAnchor="page" w:hAnchor="margin" w:x="8452" w:y="14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39" w:h="230" w:hRule="exact" w:wrap="none" w:vAnchor="page" w:hAnchor="margin" w:x="8625" w:y="14715"/>
        <w:rPr>
          <w:rStyle w:val="C27"/>
          <w:rtl w:val="0"/>
        </w:rPr>
      </w:pPr>
      <w:r>
        <w:rPr>
          <w:rStyle w:val="C27"/>
          <w:rtl w:val="0"/>
        </w:rPr>
        <w:t>prasat)</w:t>
      </w:r>
    </w:p>
    <w:p>
      <w:pPr>
        <w:pStyle w:val="P39"/>
        <w:framePr w:w="130" w:h="230" w:hRule="exact" w:wrap="none" w:vAnchor="page" w:hAnchor="margin" w:x="9307" w:y="14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05" w:h="230" w:hRule="exact" w:wrap="none" w:vAnchor="page" w:hAnchor="margin" w:x="9480" w:y="14715"/>
        <w:rPr>
          <w:rStyle w:val="C27"/>
          <w:rtl w:val="0"/>
        </w:rPr>
      </w:pPr>
      <w:r>
        <w:rPr>
          <w:rStyle w:val="C27"/>
          <w:rtl w:val="0"/>
        </w:rPr>
        <w:t>krmiva</w:t>
      </w:r>
    </w:p>
    <w:p>
      <w:pPr>
        <w:pStyle w:val="P39"/>
        <w:framePr w:w="605" w:h="230" w:hRule="exact" w:wrap="none" w:vAnchor="page" w:hAnchor="margin" w:x="10128" w:y="1471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673" w:h="230" w:hRule="exact" w:wrap="none" w:vAnchor="page" w:hAnchor="margin" w:x="28" w:y="14945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9"/>
        <w:framePr w:w="471" w:h="230" w:hRule="exact" w:wrap="none" w:vAnchor="page" w:hAnchor="margin" w:x="744" w:y="14945"/>
        <w:rPr>
          <w:rStyle w:val="C27"/>
          <w:rtl w:val="0"/>
        </w:rPr>
      </w:pPr>
      <w:r>
        <w:rPr>
          <w:rStyle w:val="C27"/>
          <w:rtl w:val="0"/>
        </w:rPr>
        <w:t>živin.</w:t>
      </w:r>
    </w:p>
    <w:p>
      <w:pPr>
        <w:pStyle w:val="P39"/>
        <w:framePr w:w="73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59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49" w:h="230" w:hRule="exact" w:wrap="none" w:vAnchor="page" w:hAnchor="margin" w:x="230" w:y="154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022" w:y="1541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1124" w:h="230" w:hRule="exact" w:wrap="none" w:vAnchor="page" w:hAnchor="margin" w:x="2121" w:y="15415"/>
        <w:rPr>
          <w:rStyle w:val="C27"/>
          <w:rtl w:val="0"/>
        </w:rPr>
      </w:pPr>
      <w:r>
        <w:rPr>
          <w:rStyle w:val="C27"/>
          <w:rtl w:val="0"/>
        </w:rPr>
        <w:t>„Posuzování</w:t>
      </w:r>
    </w:p>
    <w:p>
      <w:pPr>
        <w:pStyle w:val="P39"/>
        <w:framePr w:w="1157" w:h="230" w:hRule="exact" w:wrap="none" w:vAnchor="page" w:hAnchor="margin" w:x="3288" w:y="15415"/>
        <w:rPr>
          <w:rStyle w:val="C27"/>
          <w:rtl w:val="0"/>
        </w:rPr>
      </w:pPr>
      <w:r>
        <w:rPr>
          <w:rStyle w:val="C27"/>
          <w:rtl w:val="0"/>
        </w:rPr>
        <w:t>plemenářské</w:t>
      </w:r>
    </w:p>
    <w:p>
      <w:pPr>
        <w:pStyle w:val="P39"/>
        <w:framePr w:w="572" w:h="230" w:hRule="exact" w:wrap="none" w:vAnchor="page" w:hAnchor="margin" w:x="4488" w:y="15415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9"/>
        <w:framePr w:w="1013" w:h="230" w:hRule="exact" w:wrap="none" w:vAnchor="page" w:hAnchor="margin" w:x="5102" w:y="15415"/>
        <w:rPr>
          <w:rStyle w:val="C27"/>
          <w:rtl w:val="0"/>
        </w:rPr>
      </w:pPr>
      <w:r>
        <w:rPr>
          <w:rStyle w:val="C27"/>
          <w:rtl w:val="0"/>
        </w:rPr>
        <w:t>reprodukce</w:t>
      </w:r>
    </w:p>
    <w:p>
      <w:pPr>
        <w:pStyle w:val="P39"/>
        <w:framePr w:w="130" w:h="230" w:hRule="exact" w:wrap="none" w:vAnchor="page" w:hAnchor="margin" w:x="6158" w:y="15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6331" w:y="15415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9"/>
        <w:framePr w:w="130" w:h="230" w:hRule="exact" w:wrap="none" w:vAnchor="page" w:hAnchor="margin" w:x="6820" w:y="154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62" w:h="230" w:hRule="exact" w:wrap="none" w:vAnchor="page" w:hAnchor="margin" w:x="6993" w:y="154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16" w:h="230" w:hRule="exact" w:wrap="none" w:vAnchor="page" w:hAnchor="margin" w:x="7598" w:y="154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157" w:h="230" w:hRule="exact" w:wrap="none" w:vAnchor="page" w:hAnchor="margin" w:x="7756" w:y="15415"/>
        <w:rPr>
          <w:rStyle w:val="C27"/>
          <w:rtl w:val="0"/>
        </w:rPr>
      </w:pPr>
      <w:r>
        <w:rPr>
          <w:rStyle w:val="C27"/>
          <w:rtl w:val="0"/>
        </w:rPr>
        <w:t>ekologických</w:t>
      </w:r>
    </w:p>
    <w:p>
      <w:pPr>
        <w:pStyle w:val="P39"/>
        <w:framePr w:w="759" w:h="230" w:hRule="exact" w:wrap="none" w:vAnchor="page" w:hAnchor="margin" w:x="8956" w:y="15415"/>
        <w:rPr>
          <w:rStyle w:val="C27"/>
          <w:rtl w:val="0"/>
        </w:rPr>
      </w:pPr>
      <w:r>
        <w:rPr>
          <w:rStyle w:val="C27"/>
          <w:rtl w:val="0"/>
        </w:rPr>
        <w:t>chovech</w:t>
      </w:r>
    </w:p>
    <w:p>
      <w:pPr>
        <w:pStyle w:val="P39"/>
        <w:framePr w:w="1359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9"/>
        <w:framePr w:w="572" w:h="230" w:hRule="exact" w:wrap="none" w:vAnchor="page" w:hAnchor="margin" w:x="1430" w:y="15646"/>
        <w:rPr>
          <w:rStyle w:val="C27"/>
          <w:rtl w:val="0"/>
        </w:rPr>
      </w:pPr>
      <w:r>
        <w:rPr>
          <w:rStyle w:val="C27"/>
          <w:rtl w:val="0"/>
        </w:rPr>
        <w:t>zvířat“</w:t>
      </w:r>
    </w:p>
    <w:p>
      <w:pPr>
        <w:pStyle w:val="P39"/>
        <w:framePr w:w="461" w:h="230" w:hRule="exact" w:wrap="none" w:vAnchor="page" w:hAnchor="margin" w:x="2044" w:y="156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783" w:h="230" w:hRule="exact" w:wrap="none" w:vAnchor="page" w:hAnchor="margin" w:x="2548" w:y="156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3374" w:y="156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090" w:h="230" w:hRule="exact" w:wrap="none" w:vAnchor="page" w:hAnchor="margin" w:x="3609" w:y="15646"/>
        <w:rPr>
          <w:rStyle w:val="C27"/>
          <w:rtl w:val="0"/>
        </w:rPr>
      </w:pPr>
      <w:r>
        <w:rPr>
          <w:rStyle w:val="C27"/>
          <w:rtl w:val="0"/>
        </w:rPr>
        <w:t>posuzováno</w:t>
      </w:r>
    </w:p>
    <w:p>
      <w:pPr>
        <w:pStyle w:val="P39"/>
        <w:framePr w:w="116" w:h="230" w:hRule="exact" w:wrap="none" w:vAnchor="page" w:hAnchor="margin" w:x="4742" w:y="156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04" w:h="230" w:hRule="exact" w:wrap="none" w:vAnchor="page" w:hAnchor="margin" w:x="4900" w:y="15646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9"/>
        <w:framePr w:w="548" w:h="230" w:hRule="exact" w:wrap="none" w:vAnchor="page" w:hAnchor="margin" w:x="5947" w:y="15646"/>
        <w:rPr>
          <w:rStyle w:val="C27"/>
          <w:rtl w:val="0"/>
        </w:rPr>
      </w:pPr>
      <w:r>
        <w:rPr>
          <w:rStyle w:val="C27"/>
          <w:rtl w:val="0"/>
        </w:rPr>
        <w:t>chovu</w:t>
      </w:r>
    </w:p>
    <w:p>
      <w:pPr>
        <w:pStyle w:val="P39"/>
        <w:framePr w:w="1359" w:h="230" w:hRule="exact" w:wrap="none" w:vAnchor="page" w:hAnchor="margin" w:x="6537" w:y="15646"/>
        <w:rPr>
          <w:rStyle w:val="C27"/>
          <w:rtl w:val="0"/>
        </w:rPr>
      </w:pPr>
      <w:r>
        <w:rPr>
          <w:rStyle w:val="C27"/>
          <w:rtl w:val="0"/>
        </w:rPr>
        <w:t>hospodářských</w:t>
      </w:r>
    </w:p>
    <w:p>
      <w:pPr>
        <w:pStyle w:val="P39"/>
        <w:framePr w:w="557" w:h="230" w:hRule="exact" w:wrap="none" w:vAnchor="page" w:hAnchor="margin" w:x="7939" w:y="15646"/>
        <w:rPr>
          <w:rStyle w:val="C27"/>
          <w:rtl w:val="0"/>
        </w:rPr>
      </w:pPr>
      <w:r>
        <w:rPr>
          <w:rStyle w:val="C27"/>
          <w:rtl w:val="0"/>
        </w:rPr>
        <w:t>zvířat.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30.7.2026 4:21:34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25" w:h="230" w:hRule="exact" w:wrap="none" w:vAnchor="page" w:hAnchor="margin" w:x="1411" w:y="239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9"/>
        <w:framePr w:w="793" w:h="230" w:hRule="exact" w:wrap="none" w:vAnchor="page" w:hAnchor="margin" w:x="2078" w:y="239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226" w:h="230" w:hRule="exact" w:wrap="none" w:vAnchor="page" w:hAnchor="margin" w:x="2913" w:y="2394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9"/>
        <w:framePr w:w="658" w:h="230" w:hRule="exact" w:wrap="none" w:vAnchor="page" w:hAnchor="margin" w:x="3182" w:y="2394"/>
        <w:rPr>
          <w:rStyle w:val="C27"/>
          <w:rtl w:val="0"/>
        </w:rPr>
      </w:pPr>
      <w:r>
        <w:rPr>
          <w:rStyle w:val="C27"/>
          <w:rtl w:val="0"/>
        </w:rPr>
        <w:t>účelem</w:t>
      </w:r>
    </w:p>
    <w:p>
      <w:pPr>
        <w:pStyle w:val="P39"/>
        <w:framePr w:w="869" w:h="230" w:hRule="exact" w:wrap="none" w:vAnchor="page" w:hAnchor="margin" w:x="3883" w:y="2394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9"/>
        <w:framePr w:w="879" w:h="230" w:hRule="exact" w:wrap="none" w:vAnchor="page" w:hAnchor="margin" w:x="4795" w:y="2394"/>
        <w:rPr>
          <w:rStyle w:val="C27"/>
          <w:rtl w:val="0"/>
        </w:rPr>
      </w:pPr>
      <w:r>
        <w:rPr>
          <w:rStyle w:val="C27"/>
          <w:rtl w:val="0"/>
        </w:rPr>
        <w:t>podkladů,</w:t>
      </w:r>
    </w:p>
    <w:p>
      <w:pPr>
        <w:pStyle w:val="P39"/>
        <w:framePr w:w="769" w:h="230" w:hRule="exact" w:wrap="none" w:vAnchor="page" w:hAnchor="margin" w:x="5716" w:y="2394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9"/>
        <w:framePr w:w="783" w:h="230" w:hRule="exact" w:wrap="none" w:vAnchor="page" w:hAnchor="margin" w:x="6528" w:y="2394"/>
        <w:rPr>
          <w:rStyle w:val="C27"/>
          <w:rtl w:val="0"/>
        </w:rPr>
      </w:pPr>
      <w:r>
        <w:rPr>
          <w:rStyle w:val="C27"/>
          <w:rtl w:val="0"/>
        </w:rPr>
        <w:t>jakékoliv</w:t>
      </w:r>
    </w:p>
    <w:p>
      <w:pPr>
        <w:pStyle w:val="P39"/>
        <w:framePr w:w="605" w:h="230" w:hRule="exact" w:wrap="none" w:vAnchor="page" w:hAnchor="margin" w:x="7353" w:y="23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9"/>
        <w:framePr w:w="461" w:h="230" w:hRule="exact" w:wrap="none" w:vAnchor="page" w:hAnchor="margin" w:x="8001" w:y="23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081" w:h="230" w:hRule="exact" w:wrap="none" w:vAnchor="page" w:hAnchor="margin" w:x="8505" w:y="23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9"/>
        <w:framePr w:w="869" w:h="230" w:hRule="exact" w:wrap="none" w:vAnchor="page" w:hAnchor="margin" w:x="9628" w:y="2394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9"/>
        <w:framePr w:w="60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783" w:h="230" w:hRule="exact" w:wrap="none" w:vAnchor="page" w:hAnchor="margin" w:x="676" w:y="2625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9"/>
        <w:framePr w:w="116" w:h="230" w:hRule="exact" w:wrap="none" w:vAnchor="page" w:hAnchor="margin" w:x="150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50" w:h="230" w:hRule="exact" w:wrap="none" w:vAnchor="page" w:hAnchor="margin" w:x="1660" w:y="2625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9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309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309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309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309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309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309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30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309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309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309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309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309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33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33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33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33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33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33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33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33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33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33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33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33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33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355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355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355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355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355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355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355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355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355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35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355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35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378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45" w:h="230" w:hRule="exact" w:wrap="none" w:vAnchor="page" w:hAnchor="margin" w:x="916" w:y="378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804" w:y="37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77" w:y="378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69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42" w:y="378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77" w:y="378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612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48" w:y="378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95" w:y="378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78" w:y="378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46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404" w:y="378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84" w:y="378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29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902" w:y="378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28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401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4"/>
        <w:framePr w:w="10766" w:h="3551" w:hRule="exact" w:wrap="none" w:vAnchor="page" w:hAnchor="margin" w:x="0" w:y="481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481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1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1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1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1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4"/>
        <w:framePr w:w="10766" w:h="1847" w:hRule="exact" w:wrap="none" w:vAnchor="page" w:hAnchor="margin" w:x="0" w:y="8592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859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89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89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89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4382" w:hRule="exact" w:wrap="none" w:vAnchor="page" w:hAnchor="margin" w:x="0" w:y="10666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1066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5" w:hRule="exact" w:wrap="none" w:vAnchor="page" w:hAnchor="margin" w:x="0" w:y="1121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oblasti zemědělství a nejméně 5 let odborné praxe v oblasti zemědělského poradenství se zaměřením na ekologické zemědělství.</w:t>
      </w:r>
    </w:p>
    <w:p>
      <w:pPr>
        <w:keepNext w:val="0"/>
        <w:keepLines w:val="1"/>
        <w:framePr w:w="10766" w:h="3835" w:hRule="exact" w:wrap="none" w:vAnchor="page" w:hAnchor="margin" w:x="0" w:y="1121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zemědělství a nejméně 5 let odborné praxe v oblasti zemědělského poradenství se zaměřením na ekologické zemědělství.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3835" w:hRule="exact" w:wrap="none" w:vAnchor="page" w:hAnchor="margin" w:x="0" w:y="112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30.7.2026 4:21:34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34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počítačem s připojením na internet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umožňující elektronickou prezentaci projektu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ekologicky zaměřený zemědělský subjekt s pozemky pro pěstování minimálně dvou hlavních druhů zemědělských plodin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ekologicky zaměřený zemědělský subjekt s chovem hospodářských zvířat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přístupu na „Portál farmáře“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evidence hnojiv a přípravků na ochranu rostlin, evidence v chovu zvířat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5721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572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4"/>
        <w:framePr w:w="10766" w:h="1612" w:hRule="exact" w:wrap="none" w:vAnchor="page" w:hAnchor="margin" w:x="0" w:y="732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732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1" w:hRule="exact" w:wrap="none" w:vAnchor="page" w:hAnchor="margin" w:x="0" w:y="76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 Celková doba trvání písemné části zkoušky jednoho uchazeče je 180 minut. Zkouška může být rozložena do více dnů.</w:t>
      </w:r>
    </w:p>
    <w:p>
      <w:pPr>
        <w:keepNext w:val="0"/>
        <w:keepLines w:val="0"/>
        <w:framePr w:w="10766" w:h="1271" w:hRule="exact" w:wrap="none" w:vAnchor="page" w:hAnchor="margin" w:x="0" w:y="76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30.7.2026 4:21:34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ekologického zemědělství, o. p.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ekologické zemědělství, 30.7.2026 4:21:34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BF112F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64BC28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8CE0E8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B6ECE5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