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B1EDD" Type="http://schemas.openxmlformats.org/officeDocument/2006/relationships/officeDocument" Target="/word/document.xml" /><Relationship Id="coreR10DB1EDD" Type="http://schemas.openxmlformats.org/package/2006/relationships/metadata/core-properties" Target="/docProps/core.xml" /><Relationship Id="customR10DB1E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28.10.2026 23:11:12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28.10.2026 23:11:12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28.10.2026 23:11:12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B1B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