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D3284C" Type="http://schemas.openxmlformats.org/officeDocument/2006/relationships/officeDocument" Target="/word/document.xml" /><Relationship Id="coreR6ED3284C" Type="http://schemas.openxmlformats.org/package/2006/relationships/metadata/core-properties" Target="/docProps/core.xml" /><Relationship Id="customR6ED328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knoflíků, 13.9.2026 18:44:37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 xml:space="preserve">Orientace v technických dokumentech včetně čtení nákresů, výkresů,  fotografií čalouněných knoflíků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knoflíky na fotografii včetně způsobu jejich zhotovení</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055"/>
        <w:rPr>
          <w:rStyle w:val="C23"/>
          <w:rtl w:val="0"/>
        </w:rPr>
      </w:pPr>
      <w:r>
        <w:rPr>
          <w:rStyle w:val="C23"/>
          <w:rtl w:val="0"/>
        </w:rPr>
        <w:t>Je třeba splnit obě kritéria.</w:t>
      </w:r>
    </w:p>
    <w:p>
      <w:pPr>
        <w:pStyle w:val="P23"/>
        <w:framePr w:w="10710" w:h="340" w:hRule="exact" w:wrap="none" w:vAnchor="page" w:hAnchor="margin" w:x="28" w:y="5491"/>
        <w:rPr>
          <w:rStyle w:val="C18"/>
          <w:rtl w:val="0"/>
        </w:rPr>
      </w:pPr>
      <w:r>
        <w:rPr>
          <w:rStyle w:val="C18"/>
          <w:rtl w:val="0"/>
        </w:rPr>
        <w:t>Přípravné práce pro zhotovování knoflíků strojově i ručně</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831" w:hRule="exact" w:wrap="none" w:vAnchor="page" w:hAnchor="margin" w:x="45" w:y="6306"/>
        <w:rPr>
          <w:rStyle w:val="C3"/>
          <w:rtl w:val="0"/>
        </w:rPr>
      </w:pPr>
    </w:p>
    <w:p>
      <w:pPr>
        <w:pStyle w:val="P13"/>
        <w:framePr w:w="6658" w:h="704" w:hRule="exact" w:wrap="none" w:vAnchor="page" w:hAnchor="margin" w:x="71" w:y="6362"/>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06"/>
        <w:rPr>
          <w:rStyle w:val="C3"/>
          <w:rtl w:val="0"/>
        </w:rPr>
      </w:pPr>
    </w:p>
    <w:p>
      <w:pPr>
        <w:pStyle w:val="P29"/>
        <w:framePr w:w="3839" w:h="704" w:hRule="exact" w:wrap="none" w:vAnchor="page" w:hAnchor="margin" w:x="6856" w:y="6362"/>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Vytvořit šablony, nářezové a střihové plány výrobků podle zadaných rozměrů, výkresové dokumentace a fotografií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4"/>
        <w:rPr>
          <w:rStyle w:val="C3"/>
          <w:rtl w:val="0"/>
        </w:rPr>
      </w:pPr>
    </w:p>
    <w:p>
      <w:pPr>
        <w:pStyle w:val="P13"/>
        <w:framePr w:w="6658" w:h="249" w:hRule="exact" w:wrap="none" w:vAnchor="page" w:hAnchor="margin" w:x="71" w:y="7800"/>
        <w:rPr>
          <w:rStyle w:val="C11"/>
          <w:rtl w:val="0"/>
        </w:rPr>
      </w:pPr>
      <w:r>
        <w:rPr>
          <w:rStyle w:val="C11"/>
          <w:rtl w:val="0"/>
        </w:rPr>
        <w:t>c) Stanovit spotřebu všech materiálů, rozměřit materiál a zakreslit předlohu</w:t>
      </w:r>
    </w:p>
    <w:p>
      <w:pPr>
        <w:pStyle w:val="P28"/>
        <w:framePr w:w="3921" w:h="376" w:hRule="exact" w:wrap="none" w:vAnchor="page" w:hAnchor="margin" w:x="6800" w:y="7744"/>
        <w:rPr>
          <w:rStyle w:val="C3"/>
          <w:rtl w:val="0"/>
        </w:rPr>
      </w:pPr>
    </w:p>
    <w:p>
      <w:pPr>
        <w:pStyle w:val="P29"/>
        <w:framePr w:w="3839" w:h="249"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Při sestavování střihového plánu respektovat vzor a směr textilie, tažnost a srážlivost materiálu</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e) Při sestavování střihového plánu usně useň prohlédnout a posoudit, vady vyloučit mimo šablony</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Ruční a strojové dělení plošných dílů v čalounické výrobě</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Vystřihnout nebo vyříznout díly podle šablony nebo dle zakresleného střihu, nebo vyseknout výsečníkem</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Pomocí ručního řezacího strojku rozdělit zadaný materiál</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Při všech pracovních operacích dodržet zásady BOZP a PO</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knoflíků, 13.9.2026 18:44:37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knoflíků pomocí lisu na výrobu knoflíků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vrchní a spodní tělísko knoflíku a zvolit vhodné zavírací hlavy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potahovací lis a upevnit zavírací hlavy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základní seřízení lisu, nastavit parametry seřízení odpovídající zpracovávanému materiálu, zkontrolovat funkčnost a čistotu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Zkontrolovat hotový výrobek s důrazem na správnost a přesnost zalisování knoflíkových tělísek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Zhotovování knoflíků ručně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Zvolit správnou velikost výsečníku na vysekávání nosné části knoflíku (čalounické lepenky)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Pomocí výsečníků vysekat zadaný materiál</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 xml:space="preserve">c) Vybrat podklad  knoflíku určeného k přibití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Ručně očistit a zaoblit okraje nosné části</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Probít nosnou část a upevnit kolářský hřebík</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Zvolit odpovídající pomocný výplňový materiál na zadaný výrobek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g) Ručně dokončit čalounění knoflíku, používat skrytý nebo jiný steh, přibíjení čalounickými hřebíčky nebo průmyslovými spojovači dle zadání a potřeby</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h) Při všech pracovních operacích dodržet zásady BOZP a PO</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607" w:hRule="exact" w:wrap="none" w:vAnchor="page" w:hAnchor="margin" w:x="45" w:y="11967"/>
        <w:rPr>
          <w:rStyle w:val="C3"/>
          <w:rtl w:val="0"/>
        </w:rPr>
      </w:pPr>
    </w:p>
    <w:p>
      <w:pPr>
        <w:pStyle w:val="P13"/>
        <w:framePr w:w="6658" w:h="480" w:hRule="exact" w:wrap="none" w:vAnchor="page" w:hAnchor="margin" w:x="71" w:y="12023"/>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967"/>
        <w:rPr>
          <w:rStyle w:val="C3"/>
          <w:rtl w:val="0"/>
        </w:rPr>
      </w:pPr>
    </w:p>
    <w:p>
      <w:pPr>
        <w:pStyle w:val="P29"/>
        <w:framePr w:w="3839" w:h="480"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b) Zkontrolovat kvalitu hotových výrobků</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Písemné a ústní ověření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Písemné a ústní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Písemné a ústní ověření</w:t>
      </w:r>
    </w:p>
    <w:p>
      <w:pPr>
        <w:pStyle w:val="P16"/>
        <w:framePr w:w="6710" w:h="607" w:hRule="exact" w:wrap="none" w:vAnchor="page" w:hAnchor="margin" w:x="45" w:y="14771"/>
        <w:rPr>
          <w:rStyle w:val="C3"/>
          <w:rtl w:val="0"/>
        </w:rPr>
      </w:pPr>
    </w:p>
    <w:p>
      <w:pPr>
        <w:pStyle w:val="P17"/>
        <w:framePr w:w="6658" w:h="480" w:hRule="exact" w:wrap="none" w:vAnchor="page" w:hAnchor="margin" w:x="71" w:y="14827"/>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771"/>
        <w:rPr>
          <w:rStyle w:val="C3"/>
          <w:rtl w:val="0"/>
        </w:rPr>
      </w:pPr>
    </w:p>
    <w:p>
      <w:pPr>
        <w:pStyle w:val="P31"/>
        <w:framePr w:w="3839" w:h="480" w:hRule="exact" w:wrap="none" w:vAnchor="page" w:hAnchor="margin" w:x="6856" w:y="14827"/>
        <w:rPr>
          <w:rStyle w:val="C22"/>
          <w:rtl w:val="0"/>
        </w:rPr>
      </w:pPr>
      <w:r>
        <w:rPr>
          <w:rStyle w:val="C22"/>
          <w:rtl w:val="0"/>
        </w:rPr>
        <w:t>Písemné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knoflíků, 13.9.2026 18:44:37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potřebné údaje v čalounické výrobě a dekoratérství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Nakládání s odpady v čalounictví a dekoratérství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 xml:space="preserve">d) Objasnit vznik a druhy odpadů potahových, dekoračních a technických textilií, usní, syntetických náhrad usní,  včetně jejich recyklace a likvidace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knoflíků, 13.9.2026 18:44:37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011"/>
        <w:rPr>
          <w:rStyle w:val="C3"/>
          <w:rtl w:val="0"/>
        </w:rPr>
      </w:pPr>
    </w:p>
    <w:p>
      <w:pPr>
        <w:pStyle w:val="P35"/>
        <w:framePr w:w="10710" w:h="340" w:hRule="exact" w:wrap="none" w:vAnchor="page" w:hAnchor="margin" w:x="28" w:y="10011"/>
        <w:rPr>
          <w:rStyle w:val="C25"/>
          <w:rtl w:val="0"/>
        </w:rPr>
      </w:pPr>
      <w:r>
        <w:rPr>
          <w:rStyle w:val="C25"/>
          <w:rtl w:val="0"/>
        </w:rPr>
        <w:t>Výsledné hodnocení</w:t>
      </w:r>
    </w:p>
    <w:p>
      <w:pPr>
        <w:keepNext w:val="0"/>
        <w:keepLines w:val="0"/>
        <w:framePr w:w="10766" w:h="1497" w:hRule="exact" w:wrap="none" w:vAnchor="page" w:hAnchor="margin" w:x="0" w:y="10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Počet zkoušejících</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knoflíků, 13.9.2026 18:44:37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čalouník a</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33-006-H Výrobce knoflíků a střední vzdělání s maturitní zkouškou a alespoň 5 let odborné praxe v oblasti výroby čalouněných knoflíků nebo v profesi čalouník.</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knoflíků, 13.9.2026 18:44:37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knoflíků a minimálně následující materiálně-technické vybavení:</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lisovaných i ručně zhotovovaných knoflíků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čalouněných knoflíků nebo čalouněných výrobků s čalouněnými knoflíky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 na výrobu knoflíků včetně zavíracích hlav různých velikostí shodných s velikostmi knoflíkových tělísek</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usně, povrstvený textil (koženky)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•Knoflíková tělíska různých velikostí (15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lepenka různé tloušťky, sedlářská useň tlustá nejméně 3 mm (10 ks od každého druhu)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•Sololitová kolečka tloušťky 3 mm různých průměrů (10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•Překližková kolečka tloušťky 5 mm různých průměrů (10 ks od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např.: polyesterové rouno, vata, ruční nitě různých druhů a barev, minimálně 3 typy ve třech barvách</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zařízení k nanášení lepidla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výrobu knoflíků potřebné pracovní pomůcky včetně rýsovacích potřeb</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oblé s kulatým hrotem různých velikostí na ruční šití, jehly přímé pro ruční šití různých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čalounické, špendlíky krejčovské</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(střihací stůl, ruční nůžky malé, ruční nůžky velké krejčovské, ruční elektrický řezací strojek s vertikálním nožem)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ořez usně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•Šídlo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výsečníků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s přítlačným špalíkem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nebo pryžová palička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•Kolářské hřebíky různé velikosti minimálně 3 druhy s širokou hlavou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hotových výrobků a k udržování čistoty na pracovišti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materiál, krabice, sáčky různých velikostí</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4"/>
        <w:rPr>
          <w:rStyle w:val="C3"/>
          <w:rtl w:val="0"/>
        </w:rPr>
      </w:pPr>
    </w:p>
    <w:p>
      <w:pPr>
        <w:pStyle w:val="P35"/>
        <w:framePr w:w="10710" w:h="340" w:hRule="exact" w:wrap="none" w:vAnchor="page" w:hAnchor="margin" w:x="28" w:y="14284"/>
        <w:rPr>
          <w:rStyle w:val="C25"/>
          <w:rtl w:val="0"/>
        </w:rPr>
      </w:pPr>
      <w:r>
        <w:rPr>
          <w:rStyle w:val="C25"/>
          <w:rtl w:val="0"/>
        </w:rPr>
        <w:t>Doba přípravy na zkoušku</w:t>
      </w:r>
    </w:p>
    <w:p>
      <w:pPr>
        <w:keepNext w:val="0"/>
        <w:keepLines w:val="0"/>
        <w:framePr w:w="10766" w:h="80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knoflíků, 13.9.2026 18:44:37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Zkouška může být rozložena do více dnů. Doba trvání písemné části zkoušky je 50 minut. </w:t>
      </w:r>
    </w:p>
    <w:p>
      <w:pPr>
        <w:pStyle w:val="P21"/>
        <w:framePr w:w="7654" w:h="331" w:hRule="exact" w:wrap="none" w:vAnchor="page" w:hAnchor="margin" w:x="28" w:y="15940"/>
        <w:rPr>
          <w:rStyle w:val="C16"/>
          <w:rtl w:val="0"/>
        </w:rPr>
      </w:pPr>
      <w:r>
        <w:rPr>
          <w:rStyle w:val="C16"/>
          <w:rtl w:val="0"/>
        </w:rPr>
        <w:t>Výrobce knoflíků, 13.9.2026 18:44:37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knoflíků, 13.9.2026 18:44:37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8C88C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1192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E0326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64F159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