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E772E6" Type="http://schemas.openxmlformats.org/officeDocument/2006/relationships/officeDocument" Target="/word/document.xml" /><Relationship Id="coreR7DE772E6" Type="http://schemas.openxmlformats.org/package/2006/relationships/metadata/core-properties" Target="/docProps/core.xml" /><Relationship Id="customR7DE772E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Koordinátor/koordinátorka BIM pro provádění staveb (kód: 36-192-R)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07.04.2021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Koordinátor/koordinátorka BIM pro provádění staveb, 11.9.2026 19:54:47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Asociace nezávislých finančních a realitních makléřů, z. 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Fügnerovo náměstí  1808/3, 12000 Praha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CONSTRUSOFT s. r. 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Sadová 2374/2/2, 75002 Přerov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Koordinátor/koordinátorka BIM pro provádění staveb, 11.9.2026 19:54:47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